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00B469A2" w:rsidRPr="0001167C" w:rsidRDefault="00B469A2">
      <w:pPr>
        <w:pStyle w:val="Normal1"/>
        <w:jc w:val="center"/>
        <w:rPr>
          <w:rFonts w:asciiTheme="minorHAnsi" w:hAnsiTheme="minorHAnsi" w:cstheme="minorHAnsi"/>
          <w:sz w:val="22"/>
          <w:szCs w:val="22"/>
        </w:rPr>
      </w:pPr>
    </w:p>
    <w:p w:rsidR="005526FF" w:rsidRDefault="00315673" w:rsidP="000557D0">
      <w:pPr>
        <w:pStyle w:val="Normal1"/>
        <w:spacing w:line="360" w:lineRule="auto"/>
        <w:jc w:val="center"/>
        <w:rPr>
          <w:b/>
          <w:sz w:val="28"/>
          <w:szCs w:val="28"/>
        </w:rPr>
      </w:pPr>
      <w:r w:rsidRPr="148F4201">
        <w:rPr>
          <w:b/>
          <w:sz w:val="28"/>
          <w:szCs w:val="28"/>
        </w:rPr>
        <w:t xml:space="preserve">UK </w:t>
      </w:r>
      <w:r w:rsidR="000557D0" w:rsidRPr="148F4201">
        <w:rPr>
          <w:b/>
          <w:sz w:val="28"/>
          <w:szCs w:val="28"/>
        </w:rPr>
        <w:t xml:space="preserve">PHRST Research Project </w:t>
      </w:r>
      <w:r w:rsidR="002A6D5D">
        <w:rPr>
          <w:b/>
          <w:bCs/>
          <w:sz w:val="28"/>
          <w:szCs w:val="28"/>
        </w:rPr>
        <w:t>Final</w:t>
      </w:r>
      <w:r w:rsidR="000557D0" w:rsidRPr="148F4201">
        <w:rPr>
          <w:b/>
          <w:sz w:val="28"/>
          <w:szCs w:val="28"/>
        </w:rPr>
        <w:t xml:space="preserve"> Report</w:t>
      </w:r>
      <w:r w:rsidR="008B16F5">
        <w:rPr>
          <w:b/>
          <w:sz w:val="28"/>
          <w:szCs w:val="28"/>
        </w:rPr>
        <w:t xml:space="preserve"> [Date]</w:t>
      </w:r>
    </w:p>
    <w:p w:rsidR="005526FF" w:rsidRPr="00930C87" w:rsidRDefault="008B16F5" w:rsidP="008B16F5">
      <w:pPr>
        <w:pStyle w:val="Normal1"/>
        <w:spacing w:line="360" w:lineRule="auto"/>
        <w:jc w:val="right"/>
        <w:rPr>
          <w:rFonts w:asciiTheme="minorHAnsi" w:hAnsiTheme="minorHAnsi" w:cstheme="minorHAnsi"/>
          <w:color w:val="808080" w:themeColor="background1" w:themeShade="80"/>
          <w:szCs w:val="22"/>
        </w:rPr>
      </w:pPr>
      <w:r w:rsidRPr="00930C87">
        <w:rPr>
          <w:bCs/>
          <w:color w:val="808080" w:themeColor="background1" w:themeShade="80"/>
          <w:sz w:val="16"/>
          <w:szCs w:val="16"/>
        </w:rPr>
        <w:t>Version: March 2022</w:t>
      </w:r>
    </w:p>
    <w:tbl>
      <w:tblPr>
        <w:tblW w:w="989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37"/>
        <w:gridCol w:w="1699"/>
        <w:gridCol w:w="1699"/>
        <w:gridCol w:w="1133"/>
        <w:gridCol w:w="849"/>
        <w:gridCol w:w="142"/>
        <w:gridCol w:w="566"/>
        <w:gridCol w:w="849"/>
        <w:gridCol w:w="284"/>
        <w:gridCol w:w="566"/>
        <w:gridCol w:w="1557"/>
        <w:gridCol w:w="10"/>
      </w:tblGrid>
      <w:tr w:rsidR="00FF6303" w:rsidRPr="000557D0" w:rsidTr="009F48BB">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FF6303" w:rsidRDefault="000557D0" w:rsidP="00A227D6">
            <w:pPr>
              <w:pStyle w:val="Normal1"/>
              <w:numPr>
                <w:ilvl w:val="0"/>
                <w:numId w:val="18"/>
              </w:numPr>
              <w:jc w:val="center"/>
              <w:rPr>
                <w:b/>
                <w:color w:val="FFFFFF" w:themeColor="background1"/>
                <w:szCs w:val="22"/>
              </w:rPr>
            </w:pPr>
            <w:r w:rsidRPr="000557D0">
              <w:rPr>
                <w:b/>
                <w:color w:val="FFFFFF" w:themeColor="background1"/>
                <w:szCs w:val="22"/>
              </w:rPr>
              <w:t xml:space="preserve">- </w:t>
            </w:r>
            <w:r w:rsidR="00FF6303" w:rsidRPr="000557D0">
              <w:rPr>
                <w:b/>
                <w:color w:val="FFFFFF" w:themeColor="background1"/>
                <w:szCs w:val="22"/>
              </w:rPr>
              <w:t>PROJECT DETAILS</w:t>
            </w:r>
          </w:p>
          <w:p w:rsidR="00A227D6" w:rsidRPr="000557D0" w:rsidRDefault="00A227D6" w:rsidP="00A227D6">
            <w:pPr>
              <w:pStyle w:val="Normal1"/>
              <w:ind w:left="405"/>
              <w:rPr>
                <w:color w:val="FFFFFF" w:themeColor="background1"/>
                <w:szCs w:val="22"/>
              </w:rPr>
            </w:pPr>
          </w:p>
        </w:tc>
      </w:tr>
      <w:tr w:rsidR="00A227D6" w:rsidRPr="0001167C" w:rsidTr="00E92668">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227D6" w:rsidRDefault="00A227D6" w:rsidP="00A227D6">
            <w:pPr>
              <w:pStyle w:val="Normal1"/>
              <w:rPr>
                <w:rFonts w:eastAsia="Times New Roman"/>
                <w:i/>
                <w:spacing w:val="-4"/>
                <w:sz w:val="22"/>
                <w:szCs w:val="22"/>
              </w:rPr>
            </w:pPr>
            <w:r w:rsidRPr="00D44544">
              <w:rPr>
                <w:b/>
                <w:color w:val="FFFFFF" w:themeColor="background1"/>
                <w:sz w:val="22"/>
                <w:szCs w:val="22"/>
              </w:rPr>
              <w:t>1.1 Project Title</w:t>
            </w:r>
            <w:r w:rsidRPr="000557D0">
              <w:rPr>
                <w:rFonts w:eastAsia="Times New Roman"/>
                <w:i/>
                <w:spacing w:val="-4"/>
                <w:sz w:val="22"/>
                <w:szCs w:val="22"/>
              </w:rPr>
              <w:t xml:space="preserve"> </w:t>
            </w:r>
            <w:r w:rsidRPr="000C5DCE">
              <w:rPr>
                <w:rFonts w:eastAsia="Times New Roman"/>
                <w:i/>
                <w:color w:val="FFFFFF" w:themeColor="background1"/>
                <w:spacing w:val="-4"/>
                <w:sz w:val="18"/>
                <w:szCs w:val="22"/>
              </w:rPr>
              <w:t>Insert project title (to match that of approved proposal) here</w:t>
            </w:r>
          </w:p>
          <w:p w:rsidR="00A227D6" w:rsidRPr="000C5DCE" w:rsidRDefault="00A227D6" w:rsidP="00FF6303">
            <w:pPr>
              <w:pStyle w:val="Normal1"/>
              <w:rPr>
                <w:rFonts w:eastAsia="Times New Roman"/>
                <w:color w:val="auto"/>
                <w:spacing w:val="-4"/>
                <w:szCs w:val="22"/>
              </w:rPr>
            </w:pPr>
          </w:p>
        </w:tc>
      </w:tr>
      <w:tr w:rsidR="00A227D6" w:rsidRPr="0001167C" w:rsidTr="00A227D6">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A227D6" w:rsidRPr="000C5DCE" w:rsidRDefault="00A227D6" w:rsidP="00FF6303">
            <w:pPr>
              <w:pStyle w:val="Normal1"/>
              <w:rPr>
                <w:rFonts w:eastAsia="Times New Roman"/>
                <w:color w:val="auto"/>
                <w:spacing w:val="-4"/>
                <w:szCs w:val="22"/>
              </w:rPr>
            </w:pPr>
          </w:p>
          <w:p w:rsidR="00A227D6" w:rsidRPr="000557D0" w:rsidRDefault="00A227D6" w:rsidP="00FF6303">
            <w:pPr>
              <w:pStyle w:val="Normal1"/>
              <w:rPr>
                <w:i/>
                <w:sz w:val="22"/>
                <w:szCs w:val="22"/>
              </w:rPr>
            </w:pPr>
          </w:p>
        </w:tc>
      </w:tr>
      <w:tr w:rsidR="00D60D55" w:rsidRPr="0001167C" w:rsidTr="000C5DCE">
        <w:trPr>
          <w:trHeight w:val="772"/>
        </w:trPr>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D60D55" w:rsidRPr="00D44544" w:rsidRDefault="000C5DCE" w:rsidP="005B12BA">
            <w:pPr>
              <w:pStyle w:val="Normal1"/>
              <w:rPr>
                <w:b/>
                <w:color w:val="FFFFFF" w:themeColor="background1"/>
                <w:sz w:val="22"/>
                <w:szCs w:val="22"/>
              </w:rPr>
            </w:pPr>
            <w:r>
              <w:rPr>
                <w:b/>
                <w:color w:val="FFFFFF" w:themeColor="background1"/>
                <w:sz w:val="22"/>
                <w:szCs w:val="22"/>
              </w:rPr>
              <w:t xml:space="preserve">1.2 </w:t>
            </w:r>
            <w:r w:rsidR="00D60D55" w:rsidRPr="00D44544">
              <w:rPr>
                <w:b/>
                <w:color w:val="FFFFFF" w:themeColor="background1"/>
                <w:sz w:val="22"/>
                <w:szCs w:val="22"/>
              </w:rPr>
              <w:t>Project Reference number</w:t>
            </w:r>
            <w:r>
              <w:rPr>
                <w:b/>
                <w:color w:val="FFFFFF" w:themeColor="background1"/>
                <w:sz w:val="22"/>
                <w:szCs w:val="22"/>
              </w:rPr>
              <w:t>s</w:t>
            </w:r>
          </w:p>
          <w:p w:rsidR="00D60D55" w:rsidRPr="00D44544" w:rsidRDefault="00D60D55" w:rsidP="005B12BA">
            <w:pPr>
              <w:pStyle w:val="Normal1"/>
              <w:rPr>
                <w:b/>
                <w:color w:val="FFFFFF" w:themeColor="background1"/>
                <w:sz w:val="22"/>
                <w:szCs w:val="22"/>
              </w:rPr>
            </w:pPr>
          </w:p>
        </w:tc>
        <w:tc>
          <w:tcPr>
            <w:tcW w:w="3827"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vAlign w:val="center"/>
          </w:tcPr>
          <w:p w:rsidR="00D60D55" w:rsidRPr="000C5DCE" w:rsidRDefault="000C5DCE" w:rsidP="005B12BA">
            <w:pPr>
              <w:pStyle w:val="Normal1"/>
              <w:rPr>
                <w:i/>
                <w:color w:val="FFFFFF" w:themeColor="background1"/>
                <w:sz w:val="18"/>
                <w:szCs w:val="22"/>
              </w:rPr>
            </w:pPr>
            <w:r w:rsidRPr="000C5DCE">
              <w:rPr>
                <w:i/>
                <w:color w:val="FFFFFF" w:themeColor="background1"/>
                <w:sz w:val="18"/>
                <w:szCs w:val="22"/>
              </w:rPr>
              <w:t xml:space="preserve">1.2.1 </w:t>
            </w:r>
            <w:r w:rsidR="00D60D55" w:rsidRPr="000C5DCE">
              <w:rPr>
                <w:i/>
                <w:color w:val="FFFFFF" w:themeColor="background1"/>
                <w:sz w:val="18"/>
                <w:szCs w:val="22"/>
              </w:rPr>
              <w:t>Insert unique identifier reference number</w:t>
            </w:r>
          </w:p>
        </w:tc>
        <w:tc>
          <w:tcPr>
            <w:tcW w:w="3827" w:type="dxa"/>
            <w:gridSpan w:val="6"/>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vAlign w:val="center"/>
          </w:tcPr>
          <w:p w:rsidR="00D60D55" w:rsidRPr="000C5DCE" w:rsidRDefault="000557D0" w:rsidP="000C5DCE">
            <w:pPr>
              <w:pStyle w:val="Normal1"/>
              <w:rPr>
                <w:i/>
                <w:color w:val="FFFFFF" w:themeColor="background1"/>
                <w:sz w:val="18"/>
                <w:szCs w:val="22"/>
              </w:rPr>
            </w:pPr>
            <w:r w:rsidRPr="000C5DCE">
              <w:rPr>
                <w:i/>
                <w:color w:val="FFFFFF" w:themeColor="background1"/>
                <w:sz w:val="18"/>
                <w:szCs w:val="22"/>
              </w:rPr>
              <w:t>1.</w:t>
            </w:r>
            <w:r w:rsidR="000C5DCE" w:rsidRPr="000C5DCE">
              <w:rPr>
                <w:i/>
                <w:color w:val="FFFFFF" w:themeColor="background1"/>
                <w:sz w:val="18"/>
                <w:szCs w:val="22"/>
              </w:rPr>
              <w:t>2.2</w:t>
            </w:r>
            <w:r w:rsidRPr="000C5DCE">
              <w:rPr>
                <w:i/>
                <w:color w:val="FFFFFF" w:themeColor="background1"/>
                <w:sz w:val="18"/>
                <w:szCs w:val="22"/>
              </w:rPr>
              <w:t xml:space="preserve"> </w:t>
            </w:r>
            <w:r w:rsidR="00D60D55" w:rsidRPr="000C5DCE">
              <w:rPr>
                <w:i/>
                <w:color w:val="FFFFFF" w:themeColor="background1"/>
                <w:sz w:val="18"/>
                <w:szCs w:val="22"/>
              </w:rPr>
              <w:t>RST internal project finance code.</w:t>
            </w:r>
          </w:p>
        </w:tc>
      </w:tr>
      <w:tr w:rsidR="000C5DCE" w:rsidRPr="0001167C" w:rsidTr="000C5DCE">
        <w:trPr>
          <w:trHeight w:val="716"/>
        </w:trPr>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C5DCE" w:rsidRPr="00D44544" w:rsidRDefault="000C5DCE" w:rsidP="005B12BA">
            <w:pPr>
              <w:pStyle w:val="Normal1"/>
              <w:rPr>
                <w:b/>
                <w:color w:val="FFFFFF" w:themeColor="background1"/>
                <w:sz w:val="22"/>
                <w:szCs w:val="22"/>
              </w:rPr>
            </w:pPr>
          </w:p>
        </w:tc>
        <w:tc>
          <w:tcPr>
            <w:tcW w:w="3827"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vAlign w:val="center"/>
          </w:tcPr>
          <w:p w:rsidR="000C5DCE" w:rsidRPr="000C5DCE" w:rsidRDefault="000C5DCE" w:rsidP="005B12BA">
            <w:pPr>
              <w:pStyle w:val="Normal1"/>
              <w:rPr>
                <w:color w:val="auto"/>
                <w:szCs w:val="22"/>
              </w:rPr>
            </w:pPr>
          </w:p>
        </w:tc>
        <w:tc>
          <w:tcPr>
            <w:tcW w:w="3827" w:type="dxa"/>
            <w:gridSpan w:val="6"/>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vAlign w:val="center"/>
          </w:tcPr>
          <w:p w:rsidR="000C5DCE" w:rsidRPr="000C5DCE" w:rsidRDefault="000C5DCE" w:rsidP="005B12BA">
            <w:pPr>
              <w:pStyle w:val="Normal1"/>
              <w:rPr>
                <w:color w:val="auto"/>
                <w:szCs w:val="22"/>
              </w:rPr>
            </w:pPr>
          </w:p>
        </w:tc>
      </w:tr>
      <w:tr w:rsidR="00A227D6" w:rsidRPr="0001167C" w:rsidTr="006378FC">
        <w:trPr>
          <w:cantSplit/>
        </w:trPr>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227D6" w:rsidRPr="00D44544" w:rsidRDefault="00A227D6" w:rsidP="00A227D6">
            <w:pPr>
              <w:pStyle w:val="Normal1"/>
              <w:rPr>
                <w:b/>
                <w:color w:val="FFFFFF" w:themeColor="background1"/>
                <w:sz w:val="22"/>
                <w:szCs w:val="22"/>
              </w:rPr>
            </w:pPr>
            <w:r w:rsidRPr="00D44544">
              <w:rPr>
                <w:b/>
                <w:color w:val="FFFFFF" w:themeColor="background1"/>
                <w:sz w:val="22"/>
                <w:szCs w:val="22"/>
              </w:rPr>
              <w:t>1.</w:t>
            </w:r>
            <w:r>
              <w:rPr>
                <w:b/>
                <w:color w:val="FFFFFF" w:themeColor="background1"/>
                <w:sz w:val="22"/>
                <w:szCs w:val="22"/>
              </w:rPr>
              <w:t>3</w:t>
            </w:r>
            <w:r w:rsidRPr="00D44544">
              <w:rPr>
                <w:b/>
                <w:color w:val="FFFFFF" w:themeColor="background1"/>
                <w:sz w:val="22"/>
                <w:szCs w:val="22"/>
              </w:rPr>
              <w:t xml:space="preserve"> Principal Investigator </w:t>
            </w:r>
            <w:r w:rsidRPr="000C5DCE">
              <w:rPr>
                <w:i/>
                <w:color w:val="FFFFFF" w:themeColor="background1"/>
                <w:sz w:val="18"/>
                <w:szCs w:val="22"/>
              </w:rPr>
              <w:t>Who is responsible for delivery of this research activity and production of this report?</w:t>
            </w:r>
          </w:p>
          <w:p w:rsidR="00A227D6" w:rsidRPr="000C5DCE" w:rsidRDefault="00A227D6" w:rsidP="005B12BA">
            <w:pPr>
              <w:pStyle w:val="Normal1"/>
              <w:rPr>
                <w:color w:val="auto"/>
                <w:szCs w:val="22"/>
              </w:rPr>
            </w:pPr>
          </w:p>
        </w:tc>
      </w:tr>
      <w:tr w:rsidR="00A227D6" w:rsidRPr="0001167C" w:rsidTr="00E52C28">
        <w:trPr>
          <w:cantSplit/>
        </w:trPr>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A227D6" w:rsidRDefault="00A227D6" w:rsidP="005B12BA">
            <w:pPr>
              <w:pStyle w:val="Normal1"/>
              <w:rPr>
                <w:color w:val="auto"/>
                <w:szCs w:val="22"/>
              </w:rPr>
            </w:pPr>
          </w:p>
          <w:p w:rsidR="00A227D6" w:rsidRPr="000C5DCE" w:rsidRDefault="00A227D6" w:rsidP="005B12BA">
            <w:pPr>
              <w:pStyle w:val="Normal1"/>
              <w:rPr>
                <w:color w:val="auto"/>
                <w:szCs w:val="22"/>
              </w:rPr>
            </w:pPr>
          </w:p>
        </w:tc>
      </w:tr>
      <w:tr w:rsidR="00A227D6" w:rsidRPr="0001167C" w:rsidTr="00070135">
        <w:trPr>
          <w:cantSplit/>
        </w:trPr>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227D6" w:rsidRPr="00D44544" w:rsidRDefault="00A227D6" w:rsidP="00A227D6">
            <w:pPr>
              <w:pStyle w:val="Normal1"/>
              <w:rPr>
                <w:b/>
                <w:color w:val="FFFFFF" w:themeColor="background1"/>
                <w:sz w:val="22"/>
                <w:szCs w:val="22"/>
              </w:rPr>
            </w:pPr>
            <w:r>
              <w:rPr>
                <w:b/>
                <w:color w:val="FFFFFF" w:themeColor="background1"/>
                <w:sz w:val="22"/>
                <w:szCs w:val="22"/>
              </w:rPr>
              <w:t>1</w:t>
            </w:r>
            <w:r w:rsidRPr="00D44544">
              <w:rPr>
                <w:b/>
                <w:color w:val="FFFFFF" w:themeColor="background1"/>
                <w:sz w:val="22"/>
                <w:szCs w:val="22"/>
              </w:rPr>
              <w:t>.</w:t>
            </w:r>
            <w:r>
              <w:rPr>
                <w:b/>
                <w:color w:val="FFFFFF" w:themeColor="background1"/>
                <w:sz w:val="22"/>
                <w:szCs w:val="22"/>
              </w:rPr>
              <w:t>4 Changes from original proposal</w:t>
            </w:r>
          </w:p>
          <w:p w:rsidR="00A227D6" w:rsidRPr="000C5DCE" w:rsidRDefault="00A227D6" w:rsidP="00A227D6">
            <w:pPr>
              <w:pStyle w:val="Normal1"/>
              <w:rPr>
                <w:i/>
                <w:color w:val="FFFFFF" w:themeColor="background1"/>
                <w:sz w:val="18"/>
                <w:szCs w:val="22"/>
              </w:rPr>
            </w:pPr>
            <w:r w:rsidRPr="000C5DCE">
              <w:rPr>
                <w:i/>
                <w:color w:val="FFFFFF" w:themeColor="background1"/>
                <w:sz w:val="18"/>
                <w:szCs w:val="22"/>
              </w:rPr>
              <w:t>Please describe if there have been any changes to the project team or key stakeholders since the proposal (in relation to items 1.</w:t>
            </w:r>
            <w:r w:rsidR="00ED6B80">
              <w:rPr>
                <w:i/>
                <w:color w:val="FFFFFF" w:themeColor="background1"/>
                <w:sz w:val="18"/>
                <w:szCs w:val="22"/>
              </w:rPr>
              <w:t>3 -1.6</w:t>
            </w:r>
            <w:r w:rsidRPr="000C5DCE">
              <w:rPr>
                <w:i/>
                <w:color w:val="FFFFFF" w:themeColor="background1"/>
                <w:sz w:val="18"/>
                <w:szCs w:val="22"/>
              </w:rPr>
              <w:t xml:space="preserve"> in the proposal form). </w:t>
            </w:r>
          </w:p>
          <w:p w:rsidR="00A227D6" w:rsidRPr="000C5DCE" w:rsidRDefault="00A227D6" w:rsidP="005B12BA">
            <w:pPr>
              <w:pStyle w:val="Normal1"/>
              <w:rPr>
                <w:color w:val="auto"/>
                <w:szCs w:val="22"/>
              </w:rPr>
            </w:pPr>
          </w:p>
        </w:tc>
      </w:tr>
      <w:tr w:rsidR="00A227D6" w:rsidRPr="0001167C" w:rsidTr="00A227D6">
        <w:trPr>
          <w:cantSplit/>
          <w:trHeight w:val="1265"/>
        </w:trPr>
        <w:tc>
          <w:tcPr>
            <w:tcW w:w="9891" w:type="dxa"/>
            <w:gridSpan w:val="12"/>
            <w:tcBorders>
              <w:top w:val="single" w:sz="12" w:space="0" w:color="1F497D" w:themeColor="text2"/>
              <w:left w:val="single" w:sz="12" w:space="0" w:color="1F497D" w:themeColor="text2"/>
              <w:right w:val="single" w:sz="12" w:space="0" w:color="1F497D" w:themeColor="text2"/>
            </w:tcBorders>
            <w:shd w:val="clear" w:color="auto" w:fill="auto"/>
          </w:tcPr>
          <w:p w:rsidR="00A227D6" w:rsidRDefault="00A227D6" w:rsidP="005427CA">
            <w:pPr>
              <w:pStyle w:val="Normal1"/>
              <w:rPr>
                <w:color w:val="auto"/>
                <w:szCs w:val="22"/>
              </w:rPr>
            </w:pPr>
          </w:p>
          <w:p w:rsidR="008B16F5" w:rsidRDefault="008B16F5" w:rsidP="005427CA">
            <w:pPr>
              <w:pStyle w:val="Normal1"/>
              <w:rPr>
                <w:color w:val="auto"/>
                <w:szCs w:val="22"/>
              </w:rPr>
            </w:pPr>
          </w:p>
          <w:p w:rsidR="008B16F5" w:rsidRDefault="008B16F5" w:rsidP="005427CA">
            <w:pPr>
              <w:pStyle w:val="Normal1"/>
            </w:pPr>
          </w:p>
          <w:p w:rsidR="008B16F5" w:rsidRPr="008B16F5" w:rsidRDefault="008B16F5" w:rsidP="008B16F5"/>
          <w:p w:rsidR="008B16F5" w:rsidRPr="008B16F5" w:rsidRDefault="008B16F5" w:rsidP="008B16F5"/>
          <w:p w:rsidR="008B16F5" w:rsidRPr="008B16F5" w:rsidRDefault="008B16F5" w:rsidP="008B16F5"/>
          <w:p w:rsidR="008B16F5" w:rsidRPr="008B16F5" w:rsidRDefault="008B16F5" w:rsidP="008B16F5"/>
          <w:p w:rsidR="008B16F5" w:rsidRPr="008B16F5" w:rsidRDefault="008B16F5" w:rsidP="008B16F5"/>
          <w:p w:rsidR="008B16F5" w:rsidRPr="008B16F5" w:rsidRDefault="008B16F5" w:rsidP="008B16F5"/>
          <w:p w:rsidR="008B16F5" w:rsidRPr="008B16F5" w:rsidRDefault="008B16F5" w:rsidP="008B16F5"/>
          <w:p w:rsidR="008B16F5" w:rsidRPr="008B16F5" w:rsidRDefault="008B16F5" w:rsidP="008B16F5"/>
        </w:tc>
      </w:tr>
      <w:tr w:rsidR="00C74449" w:rsidRPr="000C5DCE" w:rsidTr="001E3850">
        <w:trPr>
          <w:cantSplit/>
        </w:trPr>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7E16E1" w:rsidRDefault="00C74449" w:rsidP="007E16E1">
            <w:pPr>
              <w:pStyle w:val="Normal1"/>
              <w:rPr>
                <w:b/>
                <w:color w:val="FFFFFF" w:themeColor="background1"/>
                <w:sz w:val="22"/>
                <w:szCs w:val="22"/>
              </w:rPr>
            </w:pPr>
            <w:r>
              <w:rPr>
                <w:b/>
                <w:color w:val="FFFFFF" w:themeColor="background1"/>
                <w:sz w:val="22"/>
                <w:szCs w:val="22"/>
              </w:rPr>
              <w:t>1</w:t>
            </w:r>
            <w:r w:rsidRPr="00D44544">
              <w:rPr>
                <w:b/>
                <w:color w:val="FFFFFF" w:themeColor="background1"/>
                <w:sz w:val="22"/>
                <w:szCs w:val="22"/>
              </w:rPr>
              <w:t>.</w:t>
            </w:r>
            <w:r>
              <w:rPr>
                <w:b/>
                <w:color w:val="FFFFFF" w:themeColor="background1"/>
                <w:sz w:val="22"/>
                <w:szCs w:val="22"/>
              </w:rPr>
              <w:t>5 Project summary</w:t>
            </w:r>
          </w:p>
          <w:p w:rsidR="00C74449" w:rsidRDefault="00C74449" w:rsidP="008E2DA2">
            <w:pPr>
              <w:pStyle w:val="Normal1"/>
              <w:rPr>
                <w:i/>
                <w:color w:val="FFFFFF" w:themeColor="background1"/>
                <w:sz w:val="18"/>
                <w:szCs w:val="18"/>
              </w:rPr>
            </w:pPr>
            <w:r w:rsidRPr="00CB7547">
              <w:rPr>
                <w:i/>
                <w:color w:val="FFFFFF" w:themeColor="background1"/>
                <w:sz w:val="18"/>
                <w:szCs w:val="22"/>
              </w:rPr>
              <w:t xml:space="preserve">Please </w:t>
            </w:r>
            <w:r w:rsidR="007E16E1" w:rsidRPr="00CB7547">
              <w:rPr>
                <w:i/>
                <w:color w:val="FFFFFF" w:themeColor="background1"/>
                <w:sz w:val="18"/>
                <w:szCs w:val="22"/>
              </w:rPr>
              <w:t>provide a</w:t>
            </w:r>
            <w:r w:rsidRPr="00CB7547">
              <w:rPr>
                <w:i/>
                <w:color w:val="FFFFFF" w:themeColor="background1"/>
                <w:sz w:val="18"/>
                <w:szCs w:val="22"/>
              </w:rPr>
              <w:t xml:space="preserve"> </w:t>
            </w:r>
            <w:r w:rsidR="0000381C" w:rsidRPr="00CB7547">
              <w:rPr>
                <w:i/>
                <w:color w:val="FFFFFF" w:themeColor="background1"/>
                <w:sz w:val="18"/>
                <w:szCs w:val="22"/>
              </w:rPr>
              <w:t>project</w:t>
            </w:r>
            <w:r w:rsidR="007E16E1" w:rsidRPr="00CB7547">
              <w:rPr>
                <w:i/>
                <w:color w:val="FFFFFF" w:themeColor="background1"/>
                <w:sz w:val="18"/>
                <w:szCs w:val="22"/>
              </w:rPr>
              <w:t xml:space="preserve"> summary with reference to </w:t>
            </w:r>
            <w:r w:rsidR="007E16E1" w:rsidRPr="00CB7547">
              <w:rPr>
                <w:i/>
                <w:color w:val="FFFFFF" w:themeColor="background1"/>
                <w:sz w:val="18"/>
                <w:szCs w:val="18"/>
              </w:rPr>
              <w:t>the following:</w:t>
            </w:r>
            <w:r w:rsidR="008E2DA2" w:rsidRPr="00CB7547">
              <w:rPr>
                <w:i/>
                <w:color w:val="FFFFFF" w:themeColor="background1"/>
                <w:sz w:val="18"/>
                <w:szCs w:val="18"/>
              </w:rPr>
              <w:t xml:space="preserve"> 1)</w:t>
            </w:r>
            <w:r w:rsidR="007E16E1" w:rsidRPr="00CB7547">
              <w:rPr>
                <w:i/>
                <w:color w:val="FFFFFF" w:themeColor="background1"/>
                <w:sz w:val="18"/>
                <w:szCs w:val="18"/>
              </w:rPr>
              <w:t xml:space="preserve"> </w:t>
            </w:r>
            <w:r w:rsidR="008E2DA2" w:rsidRPr="00CB7547">
              <w:rPr>
                <w:i/>
                <w:color w:val="FFFFFF" w:themeColor="background1"/>
                <w:sz w:val="18"/>
                <w:szCs w:val="18"/>
              </w:rPr>
              <w:t>Background</w:t>
            </w:r>
            <w:r w:rsidR="007E16E1" w:rsidRPr="00CB7547">
              <w:rPr>
                <w:i/>
                <w:color w:val="FFFFFF" w:themeColor="background1"/>
                <w:sz w:val="18"/>
                <w:szCs w:val="18"/>
              </w:rPr>
              <w:t>,</w:t>
            </w:r>
            <w:r w:rsidR="0000381C" w:rsidRPr="00CB7547">
              <w:rPr>
                <w:i/>
                <w:color w:val="FFFFFF" w:themeColor="background1"/>
                <w:sz w:val="18"/>
                <w:szCs w:val="18"/>
              </w:rPr>
              <w:t xml:space="preserve"> </w:t>
            </w:r>
            <w:r w:rsidR="008E2DA2" w:rsidRPr="00CB7547">
              <w:rPr>
                <w:i/>
                <w:color w:val="FFFFFF" w:themeColor="background1"/>
                <w:sz w:val="18"/>
                <w:szCs w:val="18"/>
              </w:rPr>
              <w:t xml:space="preserve">2) </w:t>
            </w:r>
            <w:r w:rsidR="0000381C" w:rsidRPr="00CB7547">
              <w:rPr>
                <w:i/>
                <w:color w:val="FFFFFF" w:themeColor="background1"/>
                <w:sz w:val="18"/>
                <w:szCs w:val="18"/>
              </w:rPr>
              <w:t>Rationale and objectives</w:t>
            </w:r>
            <w:r w:rsidR="007E16E1" w:rsidRPr="00CB7547">
              <w:rPr>
                <w:i/>
                <w:color w:val="FFFFFF" w:themeColor="background1"/>
                <w:sz w:val="18"/>
                <w:szCs w:val="18"/>
              </w:rPr>
              <w:t xml:space="preserve">, </w:t>
            </w:r>
            <w:r w:rsidR="008E2DA2" w:rsidRPr="00CB7547">
              <w:rPr>
                <w:i/>
                <w:color w:val="FFFFFF" w:themeColor="background1"/>
                <w:sz w:val="18"/>
                <w:szCs w:val="18"/>
              </w:rPr>
              <w:t xml:space="preserve">3) </w:t>
            </w:r>
            <w:r w:rsidR="0000381C" w:rsidRPr="00CB7547">
              <w:rPr>
                <w:i/>
                <w:color w:val="FFFFFF" w:themeColor="background1"/>
                <w:sz w:val="18"/>
                <w:szCs w:val="18"/>
              </w:rPr>
              <w:t>Activities</w:t>
            </w:r>
            <w:r w:rsidR="008E2DA2" w:rsidRPr="00CB7547">
              <w:rPr>
                <w:i/>
                <w:color w:val="FFFFFF" w:themeColor="background1"/>
                <w:sz w:val="18"/>
                <w:szCs w:val="18"/>
              </w:rPr>
              <w:t xml:space="preserve"> 4)</w:t>
            </w:r>
            <w:r w:rsidR="007E16E1" w:rsidRPr="00CB7547">
              <w:rPr>
                <w:i/>
                <w:color w:val="FFFFFF" w:themeColor="background1"/>
                <w:sz w:val="18"/>
                <w:szCs w:val="18"/>
              </w:rPr>
              <w:t xml:space="preserve"> </w:t>
            </w:r>
            <w:r w:rsidR="0000381C" w:rsidRPr="00CB7547">
              <w:rPr>
                <w:i/>
                <w:color w:val="FFFFFF" w:themeColor="background1"/>
                <w:sz w:val="18"/>
                <w:szCs w:val="18"/>
              </w:rPr>
              <w:t>Key findings</w:t>
            </w:r>
            <w:r w:rsidR="008E2DA2" w:rsidRPr="00CB7547">
              <w:rPr>
                <w:i/>
                <w:color w:val="FFFFFF" w:themeColor="background1"/>
                <w:sz w:val="18"/>
                <w:szCs w:val="18"/>
              </w:rPr>
              <w:t xml:space="preserve"> 5) </w:t>
            </w:r>
            <w:r w:rsidR="0000381C" w:rsidRPr="00CB7547">
              <w:rPr>
                <w:i/>
                <w:color w:val="FFFFFF" w:themeColor="background1"/>
                <w:sz w:val="18"/>
                <w:szCs w:val="18"/>
              </w:rPr>
              <w:t xml:space="preserve">Outputs and dissemination </w:t>
            </w:r>
            <w:r w:rsidR="008E2DA2" w:rsidRPr="00CB7547">
              <w:rPr>
                <w:i/>
                <w:color w:val="FFFFFF" w:themeColor="background1"/>
                <w:sz w:val="18"/>
                <w:szCs w:val="18"/>
              </w:rPr>
              <w:t>(Maximum 500 words).</w:t>
            </w:r>
          </w:p>
          <w:p w:rsidR="00CB7547" w:rsidRDefault="00CB7547" w:rsidP="008E2DA2">
            <w:pPr>
              <w:pStyle w:val="Normal1"/>
              <w:rPr>
                <w:i/>
                <w:color w:val="FFFFFF" w:themeColor="background1"/>
                <w:sz w:val="18"/>
                <w:szCs w:val="18"/>
              </w:rPr>
            </w:pPr>
          </w:p>
          <w:p w:rsidR="00CB7547" w:rsidRPr="00CB7547" w:rsidRDefault="00CB7547" w:rsidP="008E2DA2">
            <w:pPr>
              <w:pStyle w:val="Normal1"/>
              <w:rPr>
                <w:i/>
                <w:color w:val="FFFFFF" w:themeColor="background1"/>
                <w:sz w:val="18"/>
                <w:szCs w:val="18"/>
              </w:rPr>
            </w:pPr>
            <w:r>
              <w:rPr>
                <w:i/>
                <w:color w:val="FFFFFF" w:themeColor="background1"/>
                <w:sz w:val="18"/>
                <w:szCs w:val="18"/>
              </w:rPr>
              <w:t xml:space="preserve">Note, this </w:t>
            </w:r>
            <w:r w:rsidR="000F519B">
              <w:rPr>
                <w:i/>
                <w:color w:val="FFFFFF" w:themeColor="background1"/>
                <w:sz w:val="18"/>
                <w:szCs w:val="18"/>
              </w:rPr>
              <w:t>section will form the basis of the project report in the UK-PHRST Research Report submitted to NIHR.</w:t>
            </w:r>
          </w:p>
          <w:p w:rsidR="008B16F5" w:rsidRPr="008B16F5" w:rsidRDefault="008B16F5" w:rsidP="008B16F5"/>
        </w:tc>
      </w:tr>
      <w:tr w:rsidR="00745EF0" w:rsidRPr="0001167C" w:rsidTr="00A227D6">
        <w:trPr>
          <w:cantSplit/>
          <w:trHeight w:val="1265"/>
        </w:trPr>
        <w:tc>
          <w:tcPr>
            <w:tcW w:w="9891" w:type="dxa"/>
            <w:gridSpan w:val="12"/>
            <w:tcBorders>
              <w:top w:val="single" w:sz="12" w:space="0" w:color="1F497D" w:themeColor="text2"/>
              <w:left w:val="single" w:sz="12" w:space="0" w:color="1F497D" w:themeColor="text2"/>
              <w:right w:val="single" w:sz="12" w:space="0" w:color="1F497D" w:themeColor="text2"/>
            </w:tcBorders>
            <w:shd w:val="clear" w:color="auto" w:fill="auto"/>
          </w:tcPr>
          <w:p w:rsidR="00745EF0" w:rsidRDefault="00745EF0" w:rsidP="005427CA">
            <w:pPr>
              <w:pStyle w:val="Normal1"/>
              <w:rPr>
                <w:color w:val="auto"/>
                <w:szCs w:val="22"/>
              </w:rPr>
            </w:pPr>
          </w:p>
          <w:p w:rsidR="000F519B" w:rsidRDefault="000F519B" w:rsidP="005427CA">
            <w:pPr>
              <w:pStyle w:val="Normal1"/>
              <w:rPr>
                <w:color w:val="auto"/>
                <w:szCs w:val="22"/>
              </w:rPr>
            </w:pPr>
          </w:p>
          <w:p w:rsidR="008B16F5" w:rsidRDefault="008B16F5" w:rsidP="005427CA">
            <w:pPr>
              <w:pStyle w:val="Normal1"/>
              <w:rPr>
                <w:color w:val="auto"/>
                <w:szCs w:val="22"/>
              </w:rPr>
            </w:pPr>
          </w:p>
          <w:p w:rsidR="000F519B" w:rsidRDefault="000F519B" w:rsidP="005427CA">
            <w:pPr>
              <w:pStyle w:val="Normal1"/>
              <w:rPr>
                <w:color w:val="auto"/>
                <w:szCs w:val="22"/>
              </w:rPr>
            </w:pPr>
          </w:p>
          <w:p w:rsidR="000F519B" w:rsidRDefault="000F519B" w:rsidP="005427CA">
            <w:pPr>
              <w:pStyle w:val="Normal1"/>
              <w:rPr>
                <w:color w:val="auto"/>
                <w:szCs w:val="22"/>
              </w:rPr>
            </w:pPr>
          </w:p>
          <w:p w:rsidR="008B16F5" w:rsidRDefault="008B16F5" w:rsidP="005427CA">
            <w:pPr>
              <w:pStyle w:val="Normal1"/>
              <w:rPr>
                <w:color w:val="auto"/>
                <w:szCs w:val="22"/>
              </w:rPr>
            </w:pPr>
          </w:p>
          <w:p w:rsidR="000F519B" w:rsidRDefault="000F519B" w:rsidP="005427CA">
            <w:pPr>
              <w:pStyle w:val="Normal1"/>
              <w:rPr>
                <w:color w:val="auto"/>
                <w:szCs w:val="22"/>
              </w:rPr>
            </w:pPr>
          </w:p>
          <w:p w:rsidR="000F519B" w:rsidRDefault="000F519B" w:rsidP="005427CA">
            <w:pPr>
              <w:pStyle w:val="Normal1"/>
              <w:rPr>
                <w:color w:val="auto"/>
                <w:szCs w:val="22"/>
              </w:rPr>
            </w:pPr>
          </w:p>
          <w:p w:rsidR="000F519B" w:rsidRDefault="000F519B" w:rsidP="005427CA">
            <w:pPr>
              <w:pStyle w:val="Normal1"/>
              <w:rPr>
                <w:color w:val="auto"/>
                <w:szCs w:val="22"/>
              </w:rPr>
            </w:pPr>
          </w:p>
          <w:p w:rsidR="007277E4" w:rsidRDefault="007277E4" w:rsidP="007277E4">
            <w:pPr>
              <w:jc w:val="center"/>
            </w:pPr>
          </w:p>
          <w:p w:rsidR="008B16F5" w:rsidRPr="008B16F5" w:rsidRDefault="008B16F5" w:rsidP="008B16F5"/>
          <w:p w:rsidR="008B16F5" w:rsidRPr="008B16F5" w:rsidRDefault="008B16F5" w:rsidP="008B16F5"/>
        </w:tc>
      </w:tr>
      <w:tr w:rsidR="00237B8B" w:rsidRPr="0001167C" w:rsidTr="009F48BB">
        <w:trPr>
          <w:trHeight w:val="427"/>
        </w:trPr>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D44544" w:rsidRPr="00D44544" w:rsidRDefault="00D44544" w:rsidP="00D44544">
            <w:pPr>
              <w:pStyle w:val="Normal1"/>
              <w:jc w:val="center"/>
              <w:rPr>
                <w:b/>
                <w:color w:val="FFFFFF" w:themeColor="background1"/>
                <w:sz w:val="22"/>
                <w:szCs w:val="22"/>
              </w:rPr>
            </w:pPr>
            <w:r>
              <w:rPr>
                <w:b/>
                <w:color w:val="FFFFFF" w:themeColor="background1"/>
                <w:sz w:val="22"/>
                <w:szCs w:val="22"/>
              </w:rPr>
              <w:t>2.0 – PROJECT TIMELINES</w:t>
            </w:r>
          </w:p>
        </w:tc>
      </w:tr>
      <w:tr w:rsidR="003714EC" w:rsidRPr="0001167C" w:rsidTr="009F48BB">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3714EC" w:rsidRPr="00D44544" w:rsidRDefault="00D44544" w:rsidP="005B12BA">
            <w:pPr>
              <w:pStyle w:val="Normal1"/>
              <w:rPr>
                <w:b/>
                <w:sz w:val="22"/>
                <w:szCs w:val="22"/>
              </w:rPr>
            </w:pPr>
            <w:r w:rsidRPr="00D44544">
              <w:rPr>
                <w:b/>
                <w:color w:val="FFFFFF" w:themeColor="background1"/>
                <w:sz w:val="22"/>
                <w:szCs w:val="22"/>
              </w:rPr>
              <w:t xml:space="preserve">2.1 </w:t>
            </w:r>
            <w:r w:rsidR="003714EC" w:rsidRPr="00D44544">
              <w:rPr>
                <w:b/>
                <w:color w:val="FFFFFF" w:themeColor="background1"/>
                <w:sz w:val="22"/>
                <w:szCs w:val="22"/>
              </w:rPr>
              <w:t>Project Start Date</w:t>
            </w:r>
          </w:p>
        </w:tc>
        <w:tc>
          <w:tcPr>
            <w:tcW w:w="2835"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3714EC" w:rsidRPr="00A227D6" w:rsidRDefault="003714EC" w:rsidP="005B12BA">
            <w:pPr>
              <w:pStyle w:val="Normal1"/>
              <w:rPr>
                <w:szCs w:val="22"/>
              </w:rPr>
            </w:pPr>
          </w:p>
        </w:tc>
        <w:tc>
          <w:tcPr>
            <w:tcW w:w="2409"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3714EC" w:rsidRPr="00D44544" w:rsidRDefault="00D44544" w:rsidP="005B12BA">
            <w:pPr>
              <w:pStyle w:val="Normal1"/>
              <w:rPr>
                <w:b/>
                <w:sz w:val="22"/>
                <w:szCs w:val="22"/>
              </w:rPr>
            </w:pPr>
            <w:r w:rsidRPr="00D44544">
              <w:rPr>
                <w:b/>
                <w:color w:val="FFFFFF" w:themeColor="background1"/>
                <w:sz w:val="22"/>
                <w:szCs w:val="22"/>
              </w:rPr>
              <w:t xml:space="preserve">2.2 </w:t>
            </w:r>
            <w:r w:rsidR="003714EC" w:rsidRPr="00D44544">
              <w:rPr>
                <w:b/>
                <w:color w:val="FFFFFF" w:themeColor="background1"/>
                <w:sz w:val="22"/>
                <w:szCs w:val="22"/>
              </w:rPr>
              <w:t>Original project end date</w:t>
            </w:r>
          </w:p>
        </w:tc>
        <w:tc>
          <w:tcPr>
            <w:tcW w:w="2410"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3714EC" w:rsidRPr="00A227D6" w:rsidRDefault="003714EC" w:rsidP="005B12BA">
            <w:pPr>
              <w:pStyle w:val="Normal1"/>
              <w:rPr>
                <w:szCs w:val="22"/>
              </w:rPr>
            </w:pPr>
          </w:p>
        </w:tc>
      </w:tr>
      <w:tr w:rsidR="00237B8B" w:rsidRPr="0001167C" w:rsidTr="009F48BB">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237B8B" w:rsidRPr="00D44544" w:rsidRDefault="00D44544" w:rsidP="005427CA">
            <w:pPr>
              <w:pStyle w:val="Normal1"/>
              <w:rPr>
                <w:b/>
                <w:sz w:val="22"/>
                <w:szCs w:val="22"/>
              </w:rPr>
            </w:pPr>
            <w:r w:rsidRPr="00D44544">
              <w:rPr>
                <w:b/>
                <w:color w:val="FFFFFF" w:themeColor="background1"/>
                <w:sz w:val="22"/>
                <w:szCs w:val="22"/>
              </w:rPr>
              <w:t xml:space="preserve">2.2 </w:t>
            </w:r>
            <w:r w:rsidR="006F3DEE">
              <w:rPr>
                <w:b/>
                <w:color w:val="FFFFFF" w:themeColor="background1"/>
                <w:sz w:val="22"/>
                <w:szCs w:val="22"/>
              </w:rPr>
              <w:t>Period covered by this progress report</w:t>
            </w:r>
          </w:p>
        </w:tc>
        <w:tc>
          <w:tcPr>
            <w:tcW w:w="2835"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237B8B" w:rsidRPr="00A227D6" w:rsidRDefault="00237B8B" w:rsidP="00371554">
            <w:pPr>
              <w:rPr>
                <w:szCs w:val="22"/>
              </w:rPr>
            </w:pPr>
          </w:p>
        </w:tc>
        <w:tc>
          <w:tcPr>
            <w:tcW w:w="2409"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237B8B" w:rsidRPr="00D44544" w:rsidRDefault="00D44544" w:rsidP="00D44544">
            <w:pPr>
              <w:rPr>
                <w:b/>
                <w:color w:val="FFFFFF" w:themeColor="background1"/>
                <w:sz w:val="22"/>
                <w:szCs w:val="22"/>
              </w:rPr>
            </w:pPr>
            <w:r>
              <w:rPr>
                <w:b/>
                <w:color w:val="FFFFFF" w:themeColor="background1"/>
                <w:sz w:val="22"/>
                <w:szCs w:val="22"/>
              </w:rPr>
              <w:t xml:space="preserve">2.4 Revised </w:t>
            </w:r>
            <w:r w:rsidR="008111DD">
              <w:rPr>
                <w:b/>
                <w:color w:val="FFFFFF" w:themeColor="background1"/>
                <w:sz w:val="22"/>
                <w:szCs w:val="22"/>
              </w:rPr>
              <w:t xml:space="preserve">forecasted </w:t>
            </w:r>
            <w:r>
              <w:rPr>
                <w:b/>
                <w:color w:val="FFFFFF" w:themeColor="background1"/>
                <w:sz w:val="22"/>
                <w:szCs w:val="22"/>
              </w:rPr>
              <w:t>completion dat</w:t>
            </w:r>
            <w:r w:rsidR="00237B8B" w:rsidRPr="00D44544">
              <w:rPr>
                <w:b/>
                <w:color w:val="FFFFFF" w:themeColor="background1"/>
                <w:sz w:val="22"/>
                <w:szCs w:val="22"/>
              </w:rPr>
              <w:t>e</w:t>
            </w:r>
          </w:p>
        </w:tc>
        <w:tc>
          <w:tcPr>
            <w:tcW w:w="2410"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237B8B" w:rsidRPr="00A227D6" w:rsidRDefault="00237B8B" w:rsidP="005B12BA">
            <w:pPr>
              <w:rPr>
                <w:szCs w:val="22"/>
              </w:rPr>
            </w:pPr>
          </w:p>
        </w:tc>
      </w:tr>
      <w:tr w:rsidR="00A93EBB" w:rsidRPr="0001167C" w:rsidTr="00464F04">
        <w:tc>
          <w:tcPr>
            <w:tcW w:w="7481" w:type="dxa"/>
            <w:gridSpan w:val="8"/>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93EBB" w:rsidRPr="00D44544" w:rsidRDefault="00D44544" w:rsidP="000C5DCE">
            <w:pPr>
              <w:pStyle w:val="Normal1"/>
              <w:rPr>
                <w:i/>
                <w:sz w:val="22"/>
                <w:szCs w:val="22"/>
              </w:rPr>
            </w:pPr>
            <w:r w:rsidRPr="00D44544">
              <w:rPr>
                <w:b/>
                <w:color w:val="FFFFFF" w:themeColor="background1"/>
                <w:sz w:val="22"/>
                <w:szCs w:val="22"/>
              </w:rPr>
              <w:t xml:space="preserve">2.5 </w:t>
            </w:r>
            <w:r w:rsidR="00A93EBB" w:rsidRPr="00D44544">
              <w:rPr>
                <w:b/>
                <w:color w:val="FFFFFF" w:themeColor="background1"/>
                <w:sz w:val="22"/>
                <w:szCs w:val="22"/>
              </w:rPr>
              <w:t>Is this the FINAL report for this project?</w:t>
            </w:r>
            <w:r w:rsidR="000C5DCE">
              <w:rPr>
                <w:b/>
                <w:color w:val="FFFFFF" w:themeColor="background1"/>
                <w:sz w:val="22"/>
                <w:szCs w:val="22"/>
              </w:rPr>
              <w:t xml:space="preserve"> </w:t>
            </w:r>
            <w:r w:rsidR="00A93EBB" w:rsidRPr="00D44544">
              <w:rPr>
                <w:i/>
                <w:color w:val="FFFFFF" w:themeColor="background1"/>
                <w:sz w:val="22"/>
                <w:szCs w:val="22"/>
              </w:rPr>
              <w:t>(If No please complete detail below)</w:t>
            </w:r>
          </w:p>
        </w:tc>
        <w:tc>
          <w:tcPr>
            <w:tcW w:w="2410"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A93EBB" w:rsidRPr="00D44544" w:rsidRDefault="00A93EBB" w:rsidP="00464F04">
            <w:pPr>
              <w:pStyle w:val="Normal1"/>
              <w:jc w:val="center"/>
              <w:rPr>
                <w:i/>
                <w:sz w:val="22"/>
                <w:szCs w:val="22"/>
              </w:rPr>
            </w:pPr>
            <w:r w:rsidRPr="000C5DCE">
              <w:rPr>
                <w:b/>
                <w:i/>
                <w:sz w:val="22"/>
                <w:szCs w:val="22"/>
              </w:rPr>
              <w:t>YES/NO</w:t>
            </w:r>
            <w:r w:rsidR="000C5DCE">
              <w:rPr>
                <w:i/>
                <w:sz w:val="22"/>
                <w:szCs w:val="22"/>
              </w:rPr>
              <w:t xml:space="preserve"> </w:t>
            </w:r>
            <w:r w:rsidR="000C5DCE" w:rsidRPr="000C5DCE">
              <w:rPr>
                <w:i/>
                <w:sz w:val="18"/>
                <w:szCs w:val="22"/>
              </w:rPr>
              <w:t>delete as appropriate</w:t>
            </w:r>
          </w:p>
        </w:tc>
      </w:tr>
      <w:tr w:rsidR="000C5DCE" w:rsidRPr="0001167C" w:rsidTr="00464F04">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C5DCE" w:rsidRPr="000C5DCE" w:rsidRDefault="000C5DCE" w:rsidP="00A93EBB">
            <w:pPr>
              <w:pStyle w:val="Normal1"/>
              <w:rPr>
                <w:b/>
                <w:color w:val="FFFFFF" w:themeColor="background1"/>
                <w:sz w:val="22"/>
                <w:szCs w:val="22"/>
              </w:rPr>
            </w:pPr>
            <w:r w:rsidRPr="000C5DCE">
              <w:rPr>
                <w:b/>
                <w:color w:val="FFFFFF" w:themeColor="background1"/>
                <w:sz w:val="22"/>
                <w:szCs w:val="22"/>
              </w:rPr>
              <w:t>2.6 Explanation for reporting schedule deviation</w:t>
            </w:r>
          </w:p>
        </w:tc>
        <w:tc>
          <w:tcPr>
            <w:tcW w:w="7654" w:type="dxa"/>
            <w:gridSpan w:val="10"/>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C5DCE" w:rsidRPr="00464F04" w:rsidRDefault="000C5DCE" w:rsidP="000C5DCE">
            <w:pPr>
              <w:pStyle w:val="Normal1"/>
              <w:rPr>
                <w:i/>
                <w:color w:val="FFFFFF" w:themeColor="background1"/>
                <w:sz w:val="20"/>
                <w:szCs w:val="22"/>
              </w:rPr>
            </w:pPr>
            <w:r w:rsidRPr="00464F04">
              <w:rPr>
                <w:i/>
                <w:color w:val="FFFFFF" w:themeColor="background1"/>
                <w:sz w:val="20"/>
                <w:szCs w:val="22"/>
              </w:rPr>
              <w:t>Project progress reports are expected every six months and should describe the activities carried out in the preceding reporting period.  Any agreed deviation to this schedule should be briefly explained here.</w:t>
            </w:r>
          </w:p>
          <w:p w:rsidR="000C5DCE" w:rsidRPr="00464F04" w:rsidRDefault="000C5DCE" w:rsidP="000C5DCE">
            <w:pPr>
              <w:pStyle w:val="Normal1"/>
              <w:rPr>
                <w:b/>
                <w:i/>
                <w:color w:val="FFFFFF" w:themeColor="background1"/>
                <w:sz w:val="18"/>
                <w:szCs w:val="20"/>
              </w:rPr>
            </w:pPr>
            <w:r w:rsidRPr="00464F04">
              <w:rPr>
                <w:b/>
                <w:i/>
                <w:color w:val="FFFFFF" w:themeColor="background1"/>
                <w:sz w:val="18"/>
                <w:szCs w:val="20"/>
              </w:rPr>
              <w:t xml:space="preserve">Reports covering the period April 01 – September 30 are due on 31 October. </w:t>
            </w:r>
          </w:p>
          <w:p w:rsidR="000C5DCE" w:rsidRPr="00464F04" w:rsidRDefault="000C5DCE" w:rsidP="000C5DCE">
            <w:pPr>
              <w:pStyle w:val="Normal1"/>
              <w:rPr>
                <w:b/>
                <w:i/>
                <w:color w:val="FFFFFF" w:themeColor="background1"/>
                <w:sz w:val="18"/>
                <w:szCs w:val="20"/>
              </w:rPr>
            </w:pPr>
            <w:r w:rsidRPr="00464F04">
              <w:rPr>
                <w:b/>
                <w:i/>
                <w:color w:val="FFFFFF" w:themeColor="background1"/>
                <w:sz w:val="18"/>
                <w:szCs w:val="20"/>
              </w:rPr>
              <w:t xml:space="preserve">Reports covering the period October 01 – March 31 are due on April 30.  </w:t>
            </w:r>
          </w:p>
          <w:p w:rsidR="000C5DCE" w:rsidRPr="000C5DCE" w:rsidRDefault="000C5DCE" w:rsidP="00A93EBB">
            <w:pPr>
              <w:pStyle w:val="Normal1"/>
              <w:rPr>
                <w:i/>
                <w:color w:val="FFFFFF" w:themeColor="background1"/>
                <w:sz w:val="22"/>
                <w:szCs w:val="22"/>
              </w:rPr>
            </w:pPr>
          </w:p>
        </w:tc>
      </w:tr>
      <w:tr w:rsidR="00A227D6" w:rsidRPr="0001167C" w:rsidTr="00464F04">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A227D6" w:rsidRDefault="00A227D6" w:rsidP="00A93EBB">
            <w:pPr>
              <w:pStyle w:val="Normal1"/>
              <w:rPr>
                <w:i/>
                <w:sz w:val="22"/>
                <w:szCs w:val="22"/>
              </w:rPr>
            </w:pPr>
          </w:p>
          <w:p w:rsidR="00A227D6" w:rsidRDefault="00A227D6" w:rsidP="00A93EBB">
            <w:pPr>
              <w:pStyle w:val="Normal1"/>
              <w:rPr>
                <w:i/>
                <w:sz w:val="22"/>
                <w:szCs w:val="22"/>
              </w:rPr>
            </w:pPr>
          </w:p>
          <w:p w:rsidR="00464F04" w:rsidRDefault="00464F04" w:rsidP="00A93EBB">
            <w:pPr>
              <w:pStyle w:val="Normal1"/>
              <w:rPr>
                <w:i/>
                <w:sz w:val="22"/>
                <w:szCs w:val="22"/>
              </w:rPr>
            </w:pPr>
          </w:p>
          <w:p w:rsidR="00464F04" w:rsidRDefault="00464F04" w:rsidP="00A93EBB">
            <w:pPr>
              <w:pStyle w:val="Normal1"/>
              <w:rPr>
                <w:i/>
                <w:sz w:val="22"/>
                <w:szCs w:val="22"/>
              </w:rPr>
            </w:pPr>
          </w:p>
          <w:p w:rsidR="00A227D6" w:rsidRDefault="00A227D6" w:rsidP="00A93EBB">
            <w:pPr>
              <w:pStyle w:val="Normal1"/>
              <w:rPr>
                <w:i/>
                <w:sz w:val="22"/>
                <w:szCs w:val="22"/>
              </w:rPr>
            </w:pPr>
          </w:p>
          <w:p w:rsidR="00A227D6" w:rsidRPr="00D44544" w:rsidRDefault="00A227D6" w:rsidP="00A93EBB">
            <w:pPr>
              <w:pStyle w:val="Normal1"/>
              <w:rPr>
                <w:i/>
                <w:sz w:val="22"/>
                <w:szCs w:val="22"/>
              </w:rPr>
            </w:pPr>
          </w:p>
        </w:tc>
      </w:tr>
      <w:tr w:rsidR="00A93EBB" w:rsidRPr="0001167C" w:rsidTr="00464F04">
        <w:trPr>
          <w:trHeight w:val="398"/>
        </w:trPr>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93EBB" w:rsidRPr="009942B5" w:rsidRDefault="00D44544" w:rsidP="00D44544">
            <w:pPr>
              <w:pStyle w:val="Normal1"/>
              <w:jc w:val="center"/>
              <w:rPr>
                <w:i/>
                <w:szCs w:val="22"/>
              </w:rPr>
            </w:pPr>
            <w:r w:rsidRPr="009942B5">
              <w:rPr>
                <w:b/>
                <w:color w:val="FFFFFF" w:themeColor="background1"/>
                <w:szCs w:val="22"/>
              </w:rPr>
              <w:t>3.0</w:t>
            </w:r>
            <w:r w:rsidR="009942B5" w:rsidRPr="009942B5">
              <w:rPr>
                <w:b/>
                <w:color w:val="FFFFFF" w:themeColor="background1"/>
                <w:szCs w:val="22"/>
              </w:rPr>
              <w:t xml:space="preserve"> -</w:t>
            </w:r>
            <w:r w:rsidRPr="009942B5">
              <w:rPr>
                <w:b/>
                <w:color w:val="FFFFFF" w:themeColor="background1"/>
                <w:szCs w:val="22"/>
              </w:rPr>
              <w:t xml:space="preserve"> SUMMARY OF EXPENDITURE</w:t>
            </w:r>
          </w:p>
        </w:tc>
      </w:tr>
      <w:tr w:rsidR="00A93EBB" w:rsidRPr="0001167C" w:rsidTr="009F48BB">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93EBB" w:rsidRPr="00D44544" w:rsidRDefault="00D44544" w:rsidP="00A93EBB">
            <w:pPr>
              <w:pStyle w:val="Normal1"/>
              <w:rPr>
                <w:b/>
                <w:color w:val="FFFFFF" w:themeColor="background1"/>
                <w:sz w:val="22"/>
                <w:szCs w:val="22"/>
              </w:rPr>
            </w:pPr>
            <w:r>
              <w:rPr>
                <w:b/>
                <w:color w:val="FFFFFF" w:themeColor="background1"/>
                <w:sz w:val="22"/>
                <w:szCs w:val="22"/>
              </w:rPr>
              <w:t xml:space="preserve">3.1 </w:t>
            </w:r>
            <w:r w:rsidR="00A93EBB" w:rsidRPr="00D44544">
              <w:rPr>
                <w:b/>
                <w:color w:val="FFFFFF" w:themeColor="background1"/>
                <w:sz w:val="22"/>
                <w:szCs w:val="22"/>
              </w:rPr>
              <w:t xml:space="preserve">Original estimated </w:t>
            </w:r>
            <w:r w:rsidR="00240C36" w:rsidRPr="00D44544">
              <w:rPr>
                <w:b/>
                <w:color w:val="FFFFFF" w:themeColor="background1"/>
                <w:sz w:val="22"/>
                <w:szCs w:val="22"/>
              </w:rPr>
              <w:t xml:space="preserve">TOTAL </w:t>
            </w:r>
            <w:r w:rsidR="00A93EBB" w:rsidRPr="00D44544">
              <w:rPr>
                <w:b/>
                <w:color w:val="FFFFFF" w:themeColor="background1"/>
                <w:sz w:val="22"/>
                <w:szCs w:val="22"/>
              </w:rPr>
              <w:t>cost</w:t>
            </w:r>
          </w:p>
        </w:tc>
        <w:tc>
          <w:tcPr>
            <w:tcW w:w="2835"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A93EBB" w:rsidRPr="00464F04" w:rsidRDefault="00A93EBB" w:rsidP="00A93EBB">
            <w:pPr>
              <w:pStyle w:val="Normal1"/>
              <w:rPr>
                <w:szCs w:val="22"/>
              </w:rPr>
            </w:pPr>
          </w:p>
        </w:tc>
        <w:tc>
          <w:tcPr>
            <w:tcW w:w="2409"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93EBB" w:rsidRPr="00D44544" w:rsidRDefault="00D44544" w:rsidP="00240C36">
            <w:pPr>
              <w:pStyle w:val="Normal1"/>
              <w:rPr>
                <w:b/>
                <w:color w:val="FFFFFF" w:themeColor="background1"/>
                <w:sz w:val="22"/>
                <w:szCs w:val="22"/>
              </w:rPr>
            </w:pPr>
            <w:r>
              <w:rPr>
                <w:b/>
                <w:color w:val="FFFFFF" w:themeColor="background1"/>
                <w:sz w:val="22"/>
                <w:szCs w:val="22"/>
              </w:rPr>
              <w:t xml:space="preserve">3.2 </w:t>
            </w:r>
            <w:r w:rsidR="00240C36" w:rsidRPr="00D44544">
              <w:rPr>
                <w:b/>
                <w:color w:val="FFFFFF" w:themeColor="background1"/>
                <w:sz w:val="22"/>
                <w:szCs w:val="22"/>
              </w:rPr>
              <w:t>ACTUAL TOTAL sp</w:t>
            </w:r>
            <w:r w:rsidR="00A93EBB" w:rsidRPr="00D44544">
              <w:rPr>
                <w:b/>
                <w:color w:val="FFFFFF" w:themeColor="background1"/>
                <w:sz w:val="22"/>
                <w:szCs w:val="22"/>
              </w:rPr>
              <w:t>end to date</w:t>
            </w:r>
          </w:p>
        </w:tc>
        <w:tc>
          <w:tcPr>
            <w:tcW w:w="2410"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A93EBB" w:rsidRPr="00464F04" w:rsidRDefault="00A93EBB" w:rsidP="00A93EBB">
            <w:pPr>
              <w:pStyle w:val="Normal1"/>
              <w:rPr>
                <w:color w:val="0F243E" w:themeColor="text2" w:themeShade="80"/>
                <w:szCs w:val="22"/>
              </w:rPr>
            </w:pPr>
          </w:p>
        </w:tc>
      </w:tr>
      <w:tr w:rsidR="00A93EBB" w:rsidRPr="0001167C" w:rsidTr="009F48BB">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93EBB" w:rsidRPr="00D44544" w:rsidRDefault="00D44544" w:rsidP="00A93EBB">
            <w:pPr>
              <w:pStyle w:val="Normal1"/>
              <w:rPr>
                <w:b/>
                <w:color w:val="FFFFFF" w:themeColor="background1"/>
                <w:sz w:val="22"/>
                <w:szCs w:val="22"/>
              </w:rPr>
            </w:pPr>
            <w:r>
              <w:rPr>
                <w:b/>
                <w:color w:val="FFFFFF" w:themeColor="background1"/>
                <w:sz w:val="22"/>
                <w:szCs w:val="22"/>
              </w:rPr>
              <w:t xml:space="preserve">3.3 </w:t>
            </w:r>
            <w:r w:rsidR="00A93EBB" w:rsidRPr="00D44544">
              <w:rPr>
                <w:b/>
                <w:color w:val="FFFFFF" w:themeColor="background1"/>
                <w:sz w:val="22"/>
                <w:szCs w:val="22"/>
              </w:rPr>
              <w:t xml:space="preserve">Have the </w:t>
            </w:r>
            <w:r w:rsidR="00240C36" w:rsidRPr="00D44544">
              <w:rPr>
                <w:b/>
                <w:color w:val="FFFFFF" w:themeColor="background1"/>
                <w:sz w:val="22"/>
                <w:szCs w:val="22"/>
              </w:rPr>
              <w:t xml:space="preserve">TOTAL </w:t>
            </w:r>
            <w:r w:rsidR="00A93EBB" w:rsidRPr="00D44544">
              <w:rPr>
                <w:b/>
                <w:color w:val="FFFFFF" w:themeColor="background1"/>
                <w:sz w:val="22"/>
                <w:szCs w:val="22"/>
              </w:rPr>
              <w:t xml:space="preserve">expected costs for this project changed? </w:t>
            </w:r>
          </w:p>
        </w:tc>
        <w:tc>
          <w:tcPr>
            <w:tcW w:w="2835"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A93EBB" w:rsidRPr="00D44544" w:rsidRDefault="001802F3" w:rsidP="00A93EBB">
            <w:pPr>
              <w:pStyle w:val="Normal1"/>
              <w:rPr>
                <w:sz w:val="22"/>
                <w:szCs w:val="22"/>
              </w:rPr>
            </w:pPr>
            <w:r w:rsidRPr="000C5DCE">
              <w:rPr>
                <w:b/>
                <w:i/>
                <w:sz w:val="22"/>
                <w:szCs w:val="22"/>
              </w:rPr>
              <w:t>YES/NO</w:t>
            </w:r>
            <w:r>
              <w:rPr>
                <w:i/>
                <w:sz w:val="22"/>
                <w:szCs w:val="22"/>
              </w:rPr>
              <w:t xml:space="preserve"> </w:t>
            </w:r>
            <w:r w:rsidRPr="000C5DCE">
              <w:rPr>
                <w:i/>
                <w:sz w:val="18"/>
                <w:szCs w:val="22"/>
              </w:rPr>
              <w:t>delete as appropriate</w:t>
            </w:r>
          </w:p>
        </w:tc>
        <w:tc>
          <w:tcPr>
            <w:tcW w:w="2409"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93EBB" w:rsidRPr="00D44544" w:rsidRDefault="00D44544" w:rsidP="00240C36">
            <w:pPr>
              <w:pStyle w:val="Normal1"/>
              <w:rPr>
                <w:b/>
                <w:color w:val="FFFFFF" w:themeColor="background1"/>
                <w:sz w:val="22"/>
                <w:szCs w:val="22"/>
              </w:rPr>
            </w:pPr>
            <w:r>
              <w:rPr>
                <w:b/>
                <w:color w:val="FFFFFF" w:themeColor="background1"/>
                <w:sz w:val="22"/>
                <w:szCs w:val="22"/>
              </w:rPr>
              <w:t xml:space="preserve">3.4 </w:t>
            </w:r>
            <w:r w:rsidR="00240C36" w:rsidRPr="00D44544">
              <w:rPr>
                <w:b/>
                <w:color w:val="FFFFFF" w:themeColor="background1"/>
                <w:sz w:val="22"/>
                <w:szCs w:val="22"/>
              </w:rPr>
              <w:t>If YES, please provide r</w:t>
            </w:r>
            <w:r w:rsidR="00A93EBB" w:rsidRPr="00D44544">
              <w:rPr>
                <w:b/>
                <w:color w:val="FFFFFF" w:themeColor="background1"/>
                <w:sz w:val="22"/>
                <w:szCs w:val="22"/>
              </w:rPr>
              <w:t xml:space="preserve">evised estimated </w:t>
            </w:r>
            <w:r w:rsidR="00240C36" w:rsidRPr="00D44544">
              <w:rPr>
                <w:b/>
                <w:color w:val="FFFFFF" w:themeColor="background1"/>
                <w:sz w:val="22"/>
                <w:szCs w:val="22"/>
              </w:rPr>
              <w:t xml:space="preserve">TOTAL </w:t>
            </w:r>
            <w:r w:rsidR="00A93EBB" w:rsidRPr="00D44544">
              <w:rPr>
                <w:b/>
                <w:color w:val="FFFFFF" w:themeColor="background1"/>
                <w:sz w:val="22"/>
                <w:szCs w:val="22"/>
              </w:rPr>
              <w:t>cost</w:t>
            </w:r>
          </w:p>
        </w:tc>
        <w:tc>
          <w:tcPr>
            <w:tcW w:w="2410"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A93EBB" w:rsidRPr="00464F04" w:rsidRDefault="00A93EBB" w:rsidP="00A93EBB">
            <w:pPr>
              <w:pStyle w:val="Normal1"/>
              <w:rPr>
                <w:b/>
                <w:szCs w:val="22"/>
              </w:rPr>
            </w:pPr>
          </w:p>
        </w:tc>
      </w:tr>
      <w:tr w:rsidR="001802F3" w:rsidRPr="0001167C" w:rsidTr="00A227D6">
        <w:tc>
          <w:tcPr>
            <w:tcW w:w="2237"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1802F3" w:rsidRDefault="00A227D6" w:rsidP="00A227D6">
            <w:pPr>
              <w:pStyle w:val="Heading1"/>
              <w:spacing w:before="0"/>
              <w:rPr>
                <w:b w:val="0"/>
                <w:color w:val="FFFFFF" w:themeColor="background1"/>
                <w:sz w:val="22"/>
              </w:rPr>
            </w:pPr>
            <w:r>
              <w:rPr>
                <w:color w:val="FFFFFF" w:themeColor="background1"/>
                <w:sz w:val="22"/>
              </w:rPr>
              <w:t xml:space="preserve">3.5 </w:t>
            </w:r>
            <w:r w:rsidRPr="00A227D6">
              <w:rPr>
                <w:color w:val="FFFFFF" w:themeColor="background1"/>
                <w:sz w:val="22"/>
              </w:rPr>
              <w:t>Approvals status for changes</w:t>
            </w:r>
          </w:p>
        </w:tc>
        <w:tc>
          <w:tcPr>
            <w:tcW w:w="7654" w:type="dxa"/>
            <w:gridSpan w:val="10"/>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1802F3" w:rsidRPr="00A227D6" w:rsidRDefault="00A227D6" w:rsidP="00A227D6">
            <w:pPr>
              <w:pStyle w:val="Heading1"/>
              <w:rPr>
                <w:b w:val="0"/>
                <w:i/>
                <w:sz w:val="22"/>
              </w:rPr>
            </w:pPr>
            <w:r w:rsidRPr="00A227D6">
              <w:rPr>
                <w:b w:val="0"/>
                <w:i/>
                <w:color w:val="FFFFFF" w:themeColor="background1"/>
                <w:sz w:val="20"/>
              </w:rPr>
              <w:t>Use this section to reference any communication between the PI and the RST research management team, and with NIHR in relation to delays requiring renegotiation of milestones, or reconsideration of funding amount etc</w:t>
            </w:r>
          </w:p>
        </w:tc>
      </w:tr>
      <w:tr w:rsidR="00A227D6" w:rsidRPr="0001167C" w:rsidTr="00464F04">
        <w:trPr>
          <w:trHeight w:val="977"/>
        </w:trPr>
        <w:tc>
          <w:tcPr>
            <w:tcW w:w="9891" w:type="dxa"/>
            <w:gridSpan w:val="1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A227D6" w:rsidRDefault="00A227D6" w:rsidP="00A227D6">
            <w:pPr>
              <w:pStyle w:val="Normal1"/>
            </w:pPr>
          </w:p>
          <w:p w:rsidR="00464F04" w:rsidRDefault="00464F04" w:rsidP="00A227D6">
            <w:pPr>
              <w:pStyle w:val="Normal1"/>
            </w:pPr>
          </w:p>
          <w:p w:rsidR="00464F04" w:rsidRDefault="00464F04" w:rsidP="00A227D6">
            <w:pPr>
              <w:pStyle w:val="Normal1"/>
            </w:pPr>
          </w:p>
          <w:p w:rsidR="00464F04" w:rsidRDefault="00464F04" w:rsidP="00A227D6">
            <w:pPr>
              <w:pStyle w:val="Normal1"/>
            </w:pPr>
          </w:p>
          <w:p w:rsidR="00464F04" w:rsidRDefault="00464F04" w:rsidP="00A227D6">
            <w:pPr>
              <w:pStyle w:val="Normal1"/>
            </w:pPr>
          </w:p>
          <w:p w:rsidR="00A227D6" w:rsidRPr="00A227D6" w:rsidRDefault="00A227D6" w:rsidP="00A227D6">
            <w:pPr>
              <w:pStyle w:val="Normal1"/>
            </w:pPr>
          </w:p>
        </w:tc>
      </w:tr>
      <w:tr w:rsidR="009942B5" w:rsidRPr="0001167C" w:rsidTr="00980A14">
        <w:trPr>
          <w:gridAfter w:val="1"/>
          <w:wAfter w:w="10" w:type="dxa"/>
        </w:trPr>
        <w:tc>
          <w:tcPr>
            <w:tcW w:w="9891" w:type="dxa"/>
            <w:gridSpan w:val="11"/>
            <w:tcBorders>
              <w:top w:val="single" w:sz="12" w:space="0" w:color="1F497D" w:themeColor="text2"/>
              <w:bottom w:val="single" w:sz="12" w:space="0" w:color="1F497D" w:themeColor="text2"/>
            </w:tcBorders>
            <w:shd w:val="clear" w:color="auto" w:fill="1F497D" w:themeFill="text2"/>
          </w:tcPr>
          <w:p w:rsidR="009942B5" w:rsidRDefault="009942B5" w:rsidP="009942B5">
            <w:pPr>
              <w:pStyle w:val="Normal1"/>
              <w:jc w:val="center"/>
              <w:rPr>
                <w:b/>
                <w:color w:val="FFFFFF" w:themeColor="background1"/>
                <w:szCs w:val="22"/>
              </w:rPr>
            </w:pPr>
            <w:r w:rsidRPr="009942B5">
              <w:rPr>
                <w:b/>
                <w:color w:val="FFFFFF" w:themeColor="background1"/>
                <w:szCs w:val="22"/>
              </w:rPr>
              <w:t xml:space="preserve">4.0 </w:t>
            </w:r>
            <w:r>
              <w:rPr>
                <w:b/>
                <w:color w:val="FFFFFF" w:themeColor="background1"/>
                <w:szCs w:val="22"/>
              </w:rPr>
              <w:t xml:space="preserve">- </w:t>
            </w:r>
            <w:r w:rsidRPr="009942B5">
              <w:rPr>
                <w:b/>
                <w:color w:val="FFFFFF" w:themeColor="background1"/>
                <w:szCs w:val="22"/>
              </w:rPr>
              <w:t>LOCATION OF RESEARCH ACTIVITY</w:t>
            </w:r>
          </w:p>
          <w:p w:rsidR="000C5DCE" w:rsidRPr="000C5DCE" w:rsidRDefault="000C5DCE" w:rsidP="000C5DCE">
            <w:pPr>
              <w:pStyle w:val="Normal1"/>
              <w:rPr>
                <w:i/>
                <w:color w:val="auto"/>
                <w:sz w:val="22"/>
                <w:szCs w:val="22"/>
              </w:rPr>
            </w:pPr>
            <w:r w:rsidRPr="000C5DCE">
              <w:rPr>
                <w:i/>
                <w:color w:val="FFFFFF" w:themeColor="background1"/>
                <w:sz w:val="22"/>
                <w:szCs w:val="22"/>
              </w:rPr>
              <w:t xml:space="preserve">Please explain any deviation from the original intended work locations described in the project proposal. </w:t>
            </w:r>
          </w:p>
        </w:tc>
      </w:tr>
      <w:tr w:rsidR="009942B5"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9F48BB" w:rsidRPr="00464F04" w:rsidRDefault="009F48BB" w:rsidP="000C5DCE">
            <w:pPr>
              <w:pStyle w:val="Normal1"/>
              <w:rPr>
                <w:color w:val="auto"/>
                <w:szCs w:val="22"/>
              </w:rPr>
            </w:pPr>
          </w:p>
          <w:p w:rsidR="00A227D6" w:rsidRDefault="00A227D6" w:rsidP="000C5DCE">
            <w:pPr>
              <w:pStyle w:val="Normal1"/>
              <w:rPr>
                <w:color w:val="auto"/>
                <w:szCs w:val="22"/>
              </w:rPr>
            </w:pPr>
          </w:p>
          <w:p w:rsidR="00464F04" w:rsidRDefault="00464F04" w:rsidP="000C5DCE">
            <w:pPr>
              <w:pStyle w:val="Normal1"/>
              <w:rPr>
                <w:color w:val="auto"/>
                <w:szCs w:val="22"/>
              </w:rPr>
            </w:pPr>
          </w:p>
          <w:p w:rsidR="00464F04" w:rsidRDefault="00464F04" w:rsidP="000C5DCE">
            <w:pPr>
              <w:pStyle w:val="Normal1"/>
              <w:rPr>
                <w:color w:val="auto"/>
                <w:szCs w:val="22"/>
              </w:rPr>
            </w:pPr>
          </w:p>
          <w:p w:rsidR="00464F04" w:rsidRDefault="00464F04" w:rsidP="000C5DCE">
            <w:pPr>
              <w:pStyle w:val="Normal1"/>
              <w:rPr>
                <w:color w:val="auto"/>
                <w:szCs w:val="22"/>
              </w:rPr>
            </w:pPr>
          </w:p>
          <w:p w:rsidR="00464F04" w:rsidRPr="00464F04" w:rsidRDefault="00464F04" w:rsidP="000C5DCE">
            <w:pPr>
              <w:pStyle w:val="Normal1"/>
              <w:rPr>
                <w:color w:val="auto"/>
                <w:szCs w:val="22"/>
              </w:rPr>
            </w:pPr>
          </w:p>
        </w:tc>
      </w:tr>
      <w:tr w:rsidR="00315673"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315673" w:rsidRPr="0001167C" w:rsidRDefault="009942B5" w:rsidP="00165752">
            <w:pPr>
              <w:pStyle w:val="Normal1"/>
              <w:jc w:val="center"/>
              <w:rPr>
                <w:rFonts w:asciiTheme="minorHAnsi" w:hAnsiTheme="minorHAnsi" w:cstheme="minorHAnsi"/>
                <w:sz w:val="22"/>
                <w:szCs w:val="22"/>
              </w:rPr>
            </w:pPr>
            <w:r w:rsidRPr="009942B5">
              <w:rPr>
                <w:b/>
                <w:color w:val="FFFFFF" w:themeColor="background1"/>
                <w:szCs w:val="22"/>
              </w:rPr>
              <w:t>5.0 - PROGRESS SUMMA</w:t>
            </w:r>
            <w:r w:rsidR="005427CA">
              <w:rPr>
                <w:b/>
                <w:color w:val="FFFFFF" w:themeColor="background1"/>
                <w:szCs w:val="22"/>
              </w:rPr>
              <w:t>RY</w:t>
            </w:r>
          </w:p>
        </w:tc>
      </w:tr>
      <w:tr w:rsidR="009942B5" w:rsidRPr="0001167C" w:rsidTr="00980A14">
        <w:trPr>
          <w:gridAfter w:val="1"/>
          <w:wAfter w:w="10" w:type="dxa"/>
          <w:trHeight w:val="375"/>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9942B5" w:rsidRPr="009942B5" w:rsidRDefault="009942B5" w:rsidP="00005802">
            <w:pPr>
              <w:pStyle w:val="Normal1"/>
              <w:jc w:val="both"/>
              <w:rPr>
                <w:color w:val="FFFFFF" w:themeColor="background1"/>
                <w:sz w:val="22"/>
                <w:szCs w:val="22"/>
              </w:rPr>
            </w:pPr>
            <w:r w:rsidRPr="009942B5">
              <w:rPr>
                <w:b/>
                <w:color w:val="FFFFFF" w:themeColor="background1"/>
                <w:sz w:val="22"/>
                <w:szCs w:val="22"/>
              </w:rPr>
              <w:t xml:space="preserve">5.1 Is the project on track? </w:t>
            </w:r>
          </w:p>
        </w:tc>
      </w:tr>
      <w:tr w:rsidR="005427CA" w:rsidRPr="0001167C" w:rsidTr="00980A14">
        <w:trPr>
          <w:gridAfter w:val="1"/>
          <w:wAfter w:w="10" w:type="dxa"/>
          <w:trHeight w:val="375"/>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5427CA" w:rsidRPr="00D831A4" w:rsidRDefault="005427CA" w:rsidP="005427CA">
            <w:pPr>
              <w:pStyle w:val="CommentText"/>
              <w:rPr>
                <w:i/>
                <w:color w:val="FFFFFF" w:themeColor="background1"/>
              </w:rPr>
            </w:pPr>
            <w:r w:rsidRPr="00D831A4">
              <w:rPr>
                <w:i/>
                <w:color w:val="FFFFFF" w:themeColor="background1"/>
              </w:rPr>
              <w:t xml:space="preserve">Confirm the current status of the milestone or deliverable as either ‘COMPLETE’ (where the date has passed and/or the activity has been satisfactorily completed).  </w:t>
            </w:r>
          </w:p>
          <w:p w:rsidR="005427CA" w:rsidRPr="00D831A4" w:rsidRDefault="005427CA" w:rsidP="005427CA">
            <w:pPr>
              <w:pStyle w:val="CommentText"/>
              <w:rPr>
                <w:i/>
                <w:color w:val="FFFFFF" w:themeColor="background1"/>
              </w:rPr>
            </w:pPr>
            <w:r w:rsidRPr="00D831A4">
              <w:rPr>
                <w:i/>
                <w:color w:val="FFFFFF" w:themeColor="background1"/>
              </w:rPr>
              <w:t>‘On TARGET’ where the due date is in the future and there is no reason to expect that the activities cannot be completed to schedule</w:t>
            </w:r>
          </w:p>
          <w:p w:rsidR="005427CA" w:rsidRPr="005427CA" w:rsidRDefault="005427CA" w:rsidP="005427CA">
            <w:pPr>
              <w:pStyle w:val="Normal1"/>
              <w:jc w:val="both"/>
              <w:rPr>
                <w:b/>
                <w:color w:val="FFFFFF" w:themeColor="background1"/>
                <w:sz w:val="22"/>
                <w:szCs w:val="22"/>
              </w:rPr>
            </w:pPr>
            <w:r w:rsidRPr="00D831A4">
              <w:rPr>
                <w:i/>
                <w:color w:val="FFFFFF" w:themeColor="background1"/>
                <w:sz w:val="20"/>
                <w:szCs w:val="20"/>
              </w:rPr>
              <w:t>‘OTHER’ – use this description where milestones or deliverables have not been achieved, or have been only partially achieved or are at risk.  Use the narrative description to explain the issues and the proposed new milestones or deliverables (where appropriate).</w:t>
            </w:r>
          </w:p>
        </w:tc>
      </w:tr>
      <w:tr w:rsidR="00A60EF1" w:rsidRPr="0001167C" w:rsidTr="00980A14">
        <w:trPr>
          <w:gridAfter w:val="1"/>
          <w:wAfter w:w="10" w:type="dxa"/>
          <w:trHeight w:val="375"/>
        </w:trPr>
        <w:tc>
          <w:tcPr>
            <w:tcW w:w="6631" w:type="dxa"/>
            <w:gridSpan w:val="7"/>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60EF1" w:rsidRPr="005427CA" w:rsidRDefault="00A60EF1" w:rsidP="00005802">
            <w:pPr>
              <w:pStyle w:val="Normal1"/>
              <w:jc w:val="both"/>
              <w:rPr>
                <w:b/>
                <w:color w:val="FFFFFF" w:themeColor="background1"/>
                <w:sz w:val="22"/>
                <w:szCs w:val="22"/>
              </w:rPr>
            </w:pPr>
            <w:r w:rsidRPr="005427CA">
              <w:rPr>
                <w:b/>
                <w:color w:val="FFFFFF" w:themeColor="background1"/>
                <w:sz w:val="22"/>
                <w:szCs w:val="22"/>
              </w:rPr>
              <w:t>Agreed milestones and deliverables</w:t>
            </w:r>
          </w:p>
        </w:tc>
        <w:tc>
          <w:tcPr>
            <w:tcW w:w="1701"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60EF1" w:rsidRPr="005427CA" w:rsidRDefault="00A60EF1" w:rsidP="00005802">
            <w:pPr>
              <w:pStyle w:val="Normal1"/>
              <w:jc w:val="both"/>
              <w:rPr>
                <w:b/>
                <w:color w:val="FFFFFF" w:themeColor="background1"/>
                <w:sz w:val="22"/>
                <w:szCs w:val="22"/>
              </w:rPr>
            </w:pPr>
            <w:r w:rsidRPr="005427CA">
              <w:rPr>
                <w:b/>
                <w:color w:val="FFFFFF" w:themeColor="background1"/>
                <w:sz w:val="22"/>
                <w:szCs w:val="22"/>
              </w:rPr>
              <w:t>Due date</w:t>
            </w:r>
          </w:p>
        </w:tc>
        <w:tc>
          <w:tcPr>
            <w:tcW w:w="155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A60EF1" w:rsidRPr="00D831A4" w:rsidRDefault="00A60EF1" w:rsidP="00005802">
            <w:pPr>
              <w:pStyle w:val="Normal1"/>
              <w:jc w:val="both"/>
              <w:rPr>
                <w:b/>
                <w:color w:val="FFFFFF" w:themeColor="background1"/>
                <w:sz w:val="22"/>
                <w:szCs w:val="22"/>
              </w:rPr>
            </w:pPr>
            <w:r w:rsidRPr="00D831A4">
              <w:rPr>
                <w:b/>
                <w:color w:val="FFFFFF" w:themeColor="background1"/>
                <w:sz w:val="22"/>
                <w:szCs w:val="22"/>
              </w:rPr>
              <w:t>Status</w:t>
            </w:r>
          </w:p>
        </w:tc>
      </w:tr>
      <w:tr w:rsidR="006315DB" w:rsidRPr="0001167C" w:rsidTr="00980A14">
        <w:trPr>
          <w:gridAfter w:val="1"/>
          <w:wAfter w:w="10" w:type="dxa"/>
        </w:trPr>
        <w:tc>
          <w:tcPr>
            <w:tcW w:w="53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0C5DCE" w:rsidRDefault="006315DB" w:rsidP="00005802">
            <w:pPr>
              <w:pStyle w:val="Normal1"/>
              <w:jc w:val="both"/>
              <w:rPr>
                <w:color w:val="1F497D" w:themeColor="text2"/>
                <w:sz w:val="22"/>
                <w:szCs w:val="22"/>
              </w:rPr>
            </w:pPr>
            <w:r w:rsidRPr="000C5DCE">
              <w:rPr>
                <w:color w:val="1F497D" w:themeColor="text2"/>
                <w:sz w:val="22"/>
                <w:szCs w:val="22"/>
              </w:rPr>
              <w:t>#</w:t>
            </w:r>
          </w:p>
        </w:tc>
        <w:tc>
          <w:tcPr>
            <w:tcW w:w="6095" w:type="dxa"/>
            <w:gridSpan w:val="6"/>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0C5DCE" w:rsidRDefault="006315DB" w:rsidP="00005802">
            <w:pPr>
              <w:pStyle w:val="Normal1"/>
              <w:jc w:val="both"/>
              <w:rPr>
                <w:rFonts w:asciiTheme="minorHAnsi" w:hAnsiTheme="minorHAnsi" w:cstheme="minorHAnsi"/>
                <w:color w:val="1F497D" w:themeColor="text2"/>
                <w:sz w:val="22"/>
                <w:szCs w:val="22"/>
              </w:rPr>
            </w:pPr>
            <w:r w:rsidRPr="000C5DCE">
              <w:rPr>
                <w:i/>
                <w:color w:val="1F497D" w:themeColor="text2"/>
                <w:sz w:val="22"/>
                <w:szCs w:val="22"/>
              </w:rPr>
              <w:t>List each milestone or deliverable identified in section 5.4 of the approved proposal</w:t>
            </w:r>
            <w:r w:rsidR="00165752" w:rsidRPr="000C5DCE">
              <w:rPr>
                <w:i/>
                <w:color w:val="1F497D" w:themeColor="text2"/>
                <w:sz w:val="22"/>
                <w:szCs w:val="22"/>
              </w:rPr>
              <w:t xml:space="preserve">.  </w:t>
            </w:r>
            <w:r w:rsidR="00165752" w:rsidRPr="000C5DCE">
              <w:rPr>
                <w:b/>
                <w:i/>
                <w:color w:val="1F497D" w:themeColor="text2"/>
                <w:sz w:val="22"/>
                <w:szCs w:val="22"/>
              </w:rPr>
              <w:t>Add more rows as required.</w:t>
            </w:r>
            <w:r w:rsidR="00165752" w:rsidRPr="000C5DCE">
              <w:rPr>
                <w:i/>
                <w:color w:val="1F497D" w:themeColor="text2"/>
                <w:sz w:val="22"/>
                <w:szCs w:val="22"/>
              </w:rPr>
              <w:t xml:space="preserve"> </w:t>
            </w:r>
          </w:p>
        </w:tc>
        <w:tc>
          <w:tcPr>
            <w:tcW w:w="1701"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0C5DCE" w:rsidRDefault="006315DB" w:rsidP="00005802">
            <w:pPr>
              <w:pStyle w:val="Normal1"/>
              <w:jc w:val="both"/>
              <w:rPr>
                <w:rFonts w:asciiTheme="minorHAnsi" w:hAnsiTheme="minorHAnsi" w:cstheme="minorHAnsi"/>
                <w:color w:val="1F497D" w:themeColor="text2"/>
                <w:sz w:val="22"/>
                <w:szCs w:val="22"/>
              </w:rPr>
            </w:pPr>
          </w:p>
        </w:tc>
        <w:tc>
          <w:tcPr>
            <w:tcW w:w="155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464F04">
            <w:pPr>
              <w:pStyle w:val="Normal1"/>
              <w:jc w:val="center"/>
              <w:rPr>
                <w:b/>
                <w:color w:val="1F497D" w:themeColor="text2"/>
                <w:sz w:val="22"/>
                <w:szCs w:val="22"/>
              </w:rPr>
            </w:pPr>
            <w:r w:rsidRPr="00464F04">
              <w:rPr>
                <w:b/>
                <w:color w:val="0F243E" w:themeColor="text2" w:themeShade="80"/>
                <w:sz w:val="22"/>
                <w:szCs w:val="22"/>
              </w:rPr>
              <w:t>COMPLETE</w:t>
            </w:r>
            <w:r w:rsidR="00464F04">
              <w:rPr>
                <w:b/>
                <w:color w:val="1F497D" w:themeColor="text2"/>
                <w:sz w:val="22"/>
                <w:szCs w:val="22"/>
              </w:rPr>
              <w:t xml:space="preserve"> </w:t>
            </w:r>
            <w:r w:rsidR="00464F04" w:rsidRPr="00464F04">
              <w:rPr>
                <w:b/>
                <w:color w:val="548DD4" w:themeColor="text2" w:themeTint="99"/>
                <w:sz w:val="22"/>
                <w:szCs w:val="22"/>
              </w:rPr>
              <w:t>ON-TARGET</w:t>
            </w:r>
            <w:r w:rsidR="00464F04">
              <w:rPr>
                <w:b/>
                <w:color w:val="1F497D" w:themeColor="text2"/>
                <w:sz w:val="22"/>
                <w:szCs w:val="22"/>
              </w:rPr>
              <w:t xml:space="preserve"> </w:t>
            </w:r>
            <w:r w:rsidRPr="00464F04">
              <w:rPr>
                <w:b/>
                <w:color w:val="1F497D" w:themeColor="text2"/>
                <w:sz w:val="22"/>
                <w:szCs w:val="22"/>
              </w:rPr>
              <w:t>OTHER</w:t>
            </w:r>
          </w:p>
        </w:tc>
      </w:tr>
      <w:tr w:rsidR="006315DB" w:rsidRPr="0001167C" w:rsidTr="00980A14">
        <w:trPr>
          <w:gridAfter w:val="1"/>
          <w:wAfter w:w="10" w:type="dxa"/>
        </w:trPr>
        <w:tc>
          <w:tcPr>
            <w:tcW w:w="53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color w:val="auto"/>
                <w:sz w:val="22"/>
                <w:szCs w:val="22"/>
              </w:rPr>
            </w:pPr>
          </w:p>
        </w:tc>
        <w:tc>
          <w:tcPr>
            <w:tcW w:w="6095" w:type="dxa"/>
            <w:gridSpan w:val="6"/>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464F04" w:rsidRDefault="00464F04" w:rsidP="00005802">
            <w:pPr>
              <w:pStyle w:val="Normal1"/>
              <w:jc w:val="both"/>
              <w:rPr>
                <w:color w:val="auto"/>
                <w:sz w:val="22"/>
                <w:szCs w:val="22"/>
              </w:rPr>
            </w:pPr>
          </w:p>
          <w:p w:rsidR="00464F04" w:rsidRPr="00464F04" w:rsidRDefault="00464F04" w:rsidP="00005802">
            <w:pPr>
              <w:pStyle w:val="Normal1"/>
              <w:jc w:val="both"/>
              <w:rPr>
                <w:color w:val="auto"/>
                <w:sz w:val="22"/>
                <w:szCs w:val="22"/>
              </w:rPr>
            </w:pPr>
          </w:p>
        </w:tc>
        <w:tc>
          <w:tcPr>
            <w:tcW w:w="1701"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rFonts w:asciiTheme="minorHAnsi" w:hAnsiTheme="minorHAnsi" w:cstheme="minorHAnsi"/>
                <w:color w:val="auto"/>
                <w:sz w:val="22"/>
                <w:szCs w:val="22"/>
              </w:rPr>
            </w:pPr>
          </w:p>
        </w:tc>
        <w:tc>
          <w:tcPr>
            <w:tcW w:w="155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color w:val="auto"/>
                <w:sz w:val="22"/>
                <w:szCs w:val="22"/>
              </w:rPr>
            </w:pPr>
          </w:p>
        </w:tc>
      </w:tr>
      <w:tr w:rsidR="006315DB" w:rsidRPr="0001167C" w:rsidTr="00980A14">
        <w:trPr>
          <w:gridAfter w:val="1"/>
          <w:wAfter w:w="10" w:type="dxa"/>
        </w:trPr>
        <w:tc>
          <w:tcPr>
            <w:tcW w:w="53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color w:val="auto"/>
                <w:sz w:val="22"/>
                <w:szCs w:val="22"/>
              </w:rPr>
            </w:pPr>
          </w:p>
        </w:tc>
        <w:tc>
          <w:tcPr>
            <w:tcW w:w="6095" w:type="dxa"/>
            <w:gridSpan w:val="6"/>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464F04" w:rsidRDefault="00464F04" w:rsidP="00005802">
            <w:pPr>
              <w:pStyle w:val="Normal1"/>
              <w:jc w:val="both"/>
              <w:rPr>
                <w:color w:val="auto"/>
                <w:sz w:val="22"/>
                <w:szCs w:val="22"/>
              </w:rPr>
            </w:pPr>
          </w:p>
          <w:p w:rsidR="00464F04" w:rsidRPr="00464F04" w:rsidRDefault="00464F04" w:rsidP="00005802">
            <w:pPr>
              <w:pStyle w:val="Normal1"/>
              <w:jc w:val="both"/>
              <w:rPr>
                <w:color w:val="auto"/>
                <w:sz w:val="22"/>
                <w:szCs w:val="22"/>
              </w:rPr>
            </w:pPr>
          </w:p>
        </w:tc>
        <w:tc>
          <w:tcPr>
            <w:tcW w:w="1701"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rFonts w:asciiTheme="minorHAnsi" w:hAnsiTheme="minorHAnsi" w:cstheme="minorHAnsi"/>
                <w:color w:val="auto"/>
                <w:sz w:val="22"/>
                <w:szCs w:val="22"/>
              </w:rPr>
            </w:pPr>
          </w:p>
        </w:tc>
        <w:tc>
          <w:tcPr>
            <w:tcW w:w="155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color w:val="auto"/>
                <w:sz w:val="22"/>
                <w:szCs w:val="22"/>
              </w:rPr>
            </w:pPr>
          </w:p>
        </w:tc>
      </w:tr>
      <w:tr w:rsidR="006315DB" w:rsidRPr="0001167C" w:rsidTr="00980A14">
        <w:trPr>
          <w:gridAfter w:val="1"/>
          <w:wAfter w:w="10" w:type="dxa"/>
        </w:trPr>
        <w:tc>
          <w:tcPr>
            <w:tcW w:w="536"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color w:val="auto"/>
                <w:sz w:val="22"/>
                <w:szCs w:val="22"/>
              </w:rPr>
            </w:pPr>
          </w:p>
        </w:tc>
        <w:tc>
          <w:tcPr>
            <w:tcW w:w="6095" w:type="dxa"/>
            <w:gridSpan w:val="6"/>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464F04" w:rsidRDefault="00464F04" w:rsidP="00005802">
            <w:pPr>
              <w:pStyle w:val="Normal1"/>
              <w:jc w:val="both"/>
              <w:rPr>
                <w:color w:val="auto"/>
                <w:sz w:val="22"/>
                <w:szCs w:val="22"/>
              </w:rPr>
            </w:pPr>
          </w:p>
          <w:p w:rsidR="00464F04" w:rsidRPr="00464F04" w:rsidRDefault="00464F04" w:rsidP="00005802">
            <w:pPr>
              <w:pStyle w:val="Normal1"/>
              <w:jc w:val="both"/>
              <w:rPr>
                <w:color w:val="auto"/>
                <w:sz w:val="22"/>
                <w:szCs w:val="22"/>
              </w:rPr>
            </w:pPr>
          </w:p>
        </w:tc>
        <w:tc>
          <w:tcPr>
            <w:tcW w:w="1701"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rFonts w:asciiTheme="minorHAnsi" w:hAnsiTheme="minorHAnsi" w:cstheme="minorHAnsi"/>
                <w:color w:val="auto"/>
                <w:sz w:val="22"/>
                <w:szCs w:val="22"/>
              </w:rPr>
            </w:pPr>
          </w:p>
        </w:tc>
        <w:tc>
          <w:tcPr>
            <w:tcW w:w="1559" w:type="dxa"/>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6315DB" w:rsidRPr="00464F04" w:rsidRDefault="006315DB" w:rsidP="00005802">
            <w:pPr>
              <w:pStyle w:val="Normal1"/>
              <w:jc w:val="both"/>
              <w:rPr>
                <w:color w:val="auto"/>
                <w:sz w:val="22"/>
                <w:szCs w:val="22"/>
              </w:rPr>
            </w:pPr>
          </w:p>
        </w:tc>
      </w:tr>
      <w:tr w:rsidR="00D831A4" w:rsidRPr="00D831A4"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ED77A4" w:rsidRPr="00D831A4" w:rsidRDefault="00001F1D" w:rsidP="00005802">
            <w:pPr>
              <w:pStyle w:val="Normal1"/>
              <w:jc w:val="both"/>
              <w:rPr>
                <w:b/>
                <w:color w:val="FFFFFF" w:themeColor="background1"/>
                <w:sz w:val="22"/>
                <w:szCs w:val="22"/>
              </w:rPr>
            </w:pPr>
            <w:r w:rsidRPr="00D831A4">
              <w:rPr>
                <w:b/>
                <w:color w:val="FFFFFF" w:themeColor="background1"/>
                <w:sz w:val="22"/>
                <w:szCs w:val="22"/>
              </w:rPr>
              <w:t xml:space="preserve">5.2 </w:t>
            </w:r>
            <w:r w:rsidR="00ED77A4" w:rsidRPr="00D831A4">
              <w:rPr>
                <w:b/>
                <w:color w:val="FFFFFF" w:themeColor="background1"/>
                <w:sz w:val="22"/>
                <w:szCs w:val="22"/>
              </w:rPr>
              <w:t>Narrative summary of progress</w:t>
            </w:r>
            <w:r w:rsidR="0057516B" w:rsidRPr="00D831A4">
              <w:rPr>
                <w:b/>
                <w:color w:val="FFFFFF" w:themeColor="background1"/>
                <w:sz w:val="22"/>
                <w:szCs w:val="22"/>
              </w:rPr>
              <w:t xml:space="preserve"> and results</w:t>
            </w:r>
            <w:r w:rsidR="00522AF3" w:rsidRPr="00D831A4">
              <w:rPr>
                <w:b/>
                <w:color w:val="FFFFFF" w:themeColor="background1"/>
                <w:sz w:val="22"/>
                <w:szCs w:val="22"/>
              </w:rPr>
              <w:t xml:space="preserve">. </w:t>
            </w:r>
          </w:p>
          <w:p w:rsidR="00001F1D" w:rsidRPr="00D831A4" w:rsidRDefault="00001F1D" w:rsidP="00D831A4">
            <w:pPr>
              <w:pStyle w:val="Normal1"/>
              <w:numPr>
                <w:ilvl w:val="0"/>
                <w:numId w:val="16"/>
              </w:numPr>
              <w:jc w:val="both"/>
              <w:rPr>
                <w:i/>
                <w:color w:val="FFFFFF" w:themeColor="background1"/>
                <w:sz w:val="22"/>
                <w:szCs w:val="22"/>
              </w:rPr>
            </w:pPr>
            <w:r w:rsidRPr="00D831A4">
              <w:rPr>
                <w:i/>
                <w:color w:val="FFFFFF" w:themeColor="background1"/>
                <w:sz w:val="22"/>
                <w:szCs w:val="22"/>
              </w:rPr>
              <w:t xml:space="preserve">Describe the activities undertaken and the progress </w:t>
            </w:r>
            <w:r w:rsidR="00ED77A4" w:rsidRPr="00D831A4">
              <w:rPr>
                <w:i/>
                <w:color w:val="FFFFFF" w:themeColor="background1"/>
                <w:sz w:val="22"/>
                <w:szCs w:val="22"/>
              </w:rPr>
              <w:t>toward the overall objectives of the project</w:t>
            </w:r>
            <w:r w:rsidRPr="00D831A4">
              <w:rPr>
                <w:i/>
                <w:color w:val="FFFFFF" w:themeColor="background1"/>
                <w:sz w:val="22"/>
                <w:szCs w:val="22"/>
              </w:rPr>
              <w:t>, since the last report</w:t>
            </w:r>
            <w:r w:rsidR="0021134D" w:rsidRPr="00D831A4">
              <w:rPr>
                <w:i/>
                <w:color w:val="FFFFFF" w:themeColor="background1"/>
                <w:sz w:val="22"/>
                <w:szCs w:val="22"/>
              </w:rPr>
              <w:t xml:space="preserve">. </w:t>
            </w:r>
          </w:p>
          <w:p w:rsidR="00001F1D" w:rsidRPr="00165752" w:rsidRDefault="00DC2FB9" w:rsidP="00D831A4">
            <w:pPr>
              <w:pStyle w:val="Normal1"/>
              <w:numPr>
                <w:ilvl w:val="0"/>
                <w:numId w:val="16"/>
              </w:numPr>
              <w:jc w:val="both"/>
              <w:rPr>
                <w:i/>
                <w:color w:val="FFFFFF" w:themeColor="background1"/>
                <w:sz w:val="22"/>
                <w:szCs w:val="22"/>
              </w:rPr>
            </w:pPr>
            <w:r w:rsidRPr="00165752">
              <w:rPr>
                <w:i/>
                <w:color w:val="FFFFFF" w:themeColor="background1"/>
                <w:sz w:val="22"/>
                <w:szCs w:val="22"/>
              </w:rPr>
              <w:t xml:space="preserve"> </w:t>
            </w:r>
            <w:r w:rsidR="00001F1D" w:rsidRPr="00165752">
              <w:rPr>
                <w:i/>
                <w:color w:val="FFFFFF" w:themeColor="background1"/>
                <w:sz w:val="22"/>
                <w:szCs w:val="22"/>
              </w:rPr>
              <w:t>Please use this section to provide the explanation for the milestones and deliverables status statements</w:t>
            </w:r>
            <w:r w:rsidR="0057516B" w:rsidRPr="00165752">
              <w:rPr>
                <w:i/>
                <w:color w:val="FFFFFF" w:themeColor="background1"/>
                <w:sz w:val="22"/>
                <w:szCs w:val="22"/>
              </w:rPr>
              <w:t xml:space="preserve"> above (</w:t>
            </w:r>
            <w:r w:rsidR="00001F1D" w:rsidRPr="00165752">
              <w:rPr>
                <w:i/>
                <w:color w:val="FFFFFF" w:themeColor="background1"/>
                <w:sz w:val="22"/>
                <w:szCs w:val="22"/>
              </w:rPr>
              <w:t>in section 5.1</w:t>
            </w:r>
            <w:r w:rsidR="0057516B" w:rsidRPr="00165752">
              <w:rPr>
                <w:i/>
                <w:color w:val="FFFFFF" w:themeColor="background1"/>
                <w:sz w:val="22"/>
                <w:szCs w:val="22"/>
              </w:rPr>
              <w:t>)</w:t>
            </w:r>
            <w:r w:rsidR="00001F1D" w:rsidRPr="00165752">
              <w:rPr>
                <w:i/>
                <w:color w:val="FFFFFF" w:themeColor="background1"/>
                <w:sz w:val="22"/>
                <w:szCs w:val="22"/>
              </w:rPr>
              <w:t xml:space="preserve">. </w:t>
            </w:r>
          </w:p>
          <w:p w:rsidR="0057516B" w:rsidRPr="00165752" w:rsidRDefault="00001F1D" w:rsidP="00D831A4">
            <w:pPr>
              <w:pStyle w:val="Normal1"/>
              <w:numPr>
                <w:ilvl w:val="0"/>
                <w:numId w:val="16"/>
              </w:numPr>
              <w:jc w:val="both"/>
              <w:rPr>
                <w:i/>
                <w:color w:val="FFFFFF" w:themeColor="background1"/>
                <w:sz w:val="22"/>
                <w:szCs w:val="22"/>
              </w:rPr>
            </w:pPr>
            <w:r w:rsidRPr="00165752">
              <w:rPr>
                <w:i/>
                <w:color w:val="FFFFFF" w:themeColor="background1"/>
                <w:sz w:val="22"/>
                <w:szCs w:val="22"/>
              </w:rPr>
              <w:t xml:space="preserve"> </w:t>
            </w:r>
            <w:r w:rsidR="00DC2FB9" w:rsidRPr="00165752">
              <w:rPr>
                <w:i/>
                <w:color w:val="FFFFFF" w:themeColor="background1"/>
                <w:sz w:val="22"/>
                <w:szCs w:val="22"/>
              </w:rPr>
              <w:t>Highlight any significant outcomes</w:t>
            </w:r>
            <w:r w:rsidR="00D831A4" w:rsidRPr="00165752">
              <w:rPr>
                <w:i/>
                <w:color w:val="FFFFFF" w:themeColor="background1"/>
                <w:sz w:val="22"/>
                <w:szCs w:val="22"/>
              </w:rPr>
              <w:t>, results, conclusions</w:t>
            </w:r>
            <w:r w:rsidR="00DC2FB9" w:rsidRPr="00165752">
              <w:rPr>
                <w:i/>
                <w:color w:val="FFFFFF" w:themeColor="background1"/>
                <w:sz w:val="22"/>
                <w:szCs w:val="22"/>
              </w:rPr>
              <w:t xml:space="preserve"> or impacts from the work to date</w:t>
            </w:r>
          </w:p>
          <w:p w:rsidR="00D831A4" w:rsidRPr="00165752" w:rsidRDefault="00D831A4" w:rsidP="00165752">
            <w:pPr>
              <w:pStyle w:val="Normal1"/>
              <w:ind w:left="1080"/>
              <w:jc w:val="both"/>
              <w:rPr>
                <w:i/>
                <w:color w:val="FFFFFF" w:themeColor="background1"/>
                <w:sz w:val="22"/>
                <w:szCs w:val="22"/>
              </w:rPr>
            </w:pPr>
            <w:r w:rsidRPr="00165752">
              <w:rPr>
                <w:i/>
                <w:color w:val="FFFFFF" w:themeColor="background1"/>
                <w:sz w:val="22"/>
                <w:szCs w:val="22"/>
              </w:rPr>
              <w:t xml:space="preserve">You should also use this section as an opportunity to highlight unintended positive or negative impacts from the work.  </w:t>
            </w:r>
          </w:p>
          <w:p w:rsidR="00DC2FB9" w:rsidRPr="00165752" w:rsidRDefault="0057516B" w:rsidP="00165752">
            <w:pPr>
              <w:pStyle w:val="Normal1"/>
              <w:numPr>
                <w:ilvl w:val="0"/>
                <w:numId w:val="16"/>
              </w:numPr>
              <w:jc w:val="both"/>
              <w:rPr>
                <w:i/>
                <w:color w:val="FFFFFF" w:themeColor="background1"/>
                <w:sz w:val="22"/>
                <w:szCs w:val="22"/>
              </w:rPr>
            </w:pPr>
            <w:r w:rsidRPr="00165752">
              <w:rPr>
                <w:i/>
                <w:color w:val="FFFFFF" w:themeColor="background1"/>
                <w:sz w:val="22"/>
                <w:szCs w:val="22"/>
              </w:rPr>
              <w:t>Lessons learned</w:t>
            </w:r>
            <w:r w:rsidR="00DC2FB9" w:rsidRPr="00165752">
              <w:rPr>
                <w:i/>
                <w:color w:val="FFFFFF" w:themeColor="background1"/>
                <w:sz w:val="22"/>
                <w:szCs w:val="22"/>
              </w:rPr>
              <w:t>.</w:t>
            </w:r>
            <w:r w:rsidR="0011258F" w:rsidRPr="00165752">
              <w:rPr>
                <w:rFonts w:asciiTheme="minorHAnsi" w:hAnsiTheme="minorHAnsi" w:cstheme="minorHAnsi"/>
                <w:i/>
                <w:color w:val="FFFFFF" w:themeColor="background1"/>
                <w:sz w:val="22"/>
                <w:szCs w:val="22"/>
              </w:rPr>
              <w:t xml:space="preserve">  </w:t>
            </w:r>
            <w:r w:rsidR="00165752" w:rsidRPr="00165752">
              <w:rPr>
                <w:i/>
                <w:color w:val="FFFFFF" w:themeColor="background1"/>
                <w:sz w:val="22"/>
                <w:szCs w:val="22"/>
              </w:rPr>
              <w:t>Please include any lessons learned / issues identified and explain who and how stakeholders will benefit RST from this knowledge in the future</w:t>
            </w:r>
          </w:p>
          <w:p w:rsidR="00D831A4" w:rsidRPr="00D831A4" w:rsidRDefault="00D831A4" w:rsidP="00D831A4">
            <w:pPr>
              <w:pStyle w:val="CommentText"/>
              <w:rPr>
                <w:color w:val="FFFFFF" w:themeColor="background1"/>
              </w:rPr>
            </w:pPr>
          </w:p>
          <w:p w:rsidR="00D831A4" w:rsidRPr="00D831A4" w:rsidRDefault="00D831A4" w:rsidP="00165752">
            <w:pPr>
              <w:pStyle w:val="CommentText"/>
              <w:rPr>
                <w:i/>
                <w:color w:val="FFFFFF" w:themeColor="background1"/>
                <w:sz w:val="22"/>
                <w:szCs w:val="22"/>
              </w:rPr>
            </w:pPr>
            <w:r w:rsidRPr="00D831A4">
              <w:rPr>
                <w:i/>
                <w:color w:val="FFFFFF" w:themeColor="background1"/>
              </w:rPr>
              <w:t>This should be the main bulk of the progress report.  It should clearly articulate the progress and results of your research.  You may include any kind of images, tables, figures, graphs and /or links to relevant webpages or other information repositories as supporting evidence</w:t>
            </w:r>
            <w:r>
              <w:rPr>
                <w:i/>
                <w:color w:val="FFFFFF" w:themeColor="background1"/>
              </w:rPr>
              <w:t>.</w:t>
            </w:r>
            <w:r w:rsidRPr="00D831A4">
              <w:rPr>
                <w:i/>
                <w:color w:val="FFFFFF" w:themeColor="background1"/>
              </w:rPr>
              <w:t xml:space="preserve">   </w:t>
            </w:r>
          </w:p>
        </w:tc>
      </w:tr>
      <w:tr w:rsidR="0021134D" w:rsidRPr="0001167C" w:rsidTr="00980A14">
        <w:trPr>
          <w:gridAfter w:val="1"/>
          <w:wAfter w:w="10" w:type="dxa"/>
          <w:trHeight w:val="1346"/>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21134D" w:rsidRPr="0021134D" w:rsidRDefault="0021134D" w:rsidP="00ED77A4">
            <w:pPr>
              <w:spacing w:after="80"/>
              <w:rPr>
                <w:rFonts w:cstheme="minorHAnsi"/>
                <w:b/>
                <w:i/>
                <w:sz w:val="16"/>
              </w:rPr>
            </w:pPr>
            <w:r w:rsidRPr="0021134D">
              <w:rPr>
                <w:rFonts w:cstheme="minorHAnsi"/>
                <w:b/>
                <w:i/>
                <w:sz w:val="16"/>
              </w:rPr>
              <w:t>(No word limit)</w:t>
            </w:r>
          </w:p>
          <w:p w:rsidR="0021134D" w:rsidRDefault="0021134D" w:rsidP="00ED77A4">
            <w:pPr>
              <w:spacing w:after="80"/>
              <w:rPr>
                <w:rFonts w:cstheme="minorHAnsi"/>
              </w:rPr>
            </w:pPr>
          </w:p>
          <w:p w:rsidR="00016160" w:rsidRDefault="00016160" w:rsidP="00ED77A4">
            <w:pPr>
              <w:spacing w:after="80"/>
              <w:rPr>
                <w:rFonts w:cstheme="minorHAnsi"/>
              </w:rPr>
            </w:pPr>
          </w:p>
          <w:p w:rsidR="00016160" w:rsidRDefault="00016160" w:rsidP="00ED77A4">
            <w:pPr>
              <w:spacing w:after="80"/>
              <w:rPr>
                <w:rFonts w:cstheme="minorHAnsi"/>
              </w:rPr>
            </w:pPr>
          </w:p>
          <w:p w:rsidR="0021134D" w:rsidRDefault="0021134D" w:rsidP="00ED77A4">
            <w:pPr>
              <w:spacing w:after="80"/>
              <w:rPr>
                <w:rFonts w:cstheme="minorHAnsi"/>
              </w:rPr>
            </w:pPr>
          </w:p>
          <w:p w:rsidR="009F48BB" w:rsidRDefault="009F48BB" w:rsidP="00ED77A4">
            <w:pPr>
              <w:spacing w:after="80"/>
              <w:rPr>
                <w:rFonts w:cstheme="minorHAnsi"/>
              </w:rPr>
            </w:pPr>
          </w:p>
          <w:p w:rsidR="009F48BB" w:rsidRDefault="009F48BB" w:rsidP="00ED77A4">
            <w:pPr>
              <w:spacing w:after="80"/>
              <w:rPr>
                <w:rFonts w:cstheme="minorHAnsi"/>
              </w:rPr>
            </w:pPr>
          </w:p>
          <w:p w:rsidR="00016160" w:rsidRPr="00ED77A4" w:rsidRDefault="00016160" w:rsidP="00ED77A4">
            <w:pPr>
              <w:spacing w:after="80"/>
              <w:rPr>
                <w:rFonts w:cstheme="minorHAnsi"/>
              </w:rPr>
            </w:pPr>
          </w:p>
        </w:tc>
      </w:tr>
      <w:tr w:rsidR="00C91A8A" w:rsidRPr="0001167C" w:rsidTr="00980A14">
        <w:trPr>
          <w:gridAfter w:val="1"/>
          <w:wAfter w:w="10" w:type="dxa"/>
        </w:trPr>
        <w:tc>
          <w:tcPr>
            <w:tcW w:w="9891" w:type="dxa"/>
            <w:gridSpan w:val="11"/>
            <w:tcBorders>
              <w:top w:val="single" w:sz="12" w:space="0" w:color="1F497D" w:themeColor="text2"/>
              <w:bottom w:val="single" w:sz="12" w:space="0" w:color="1F497D" w:themeColor="text2"/>
            </w:tcBorders>
            <w:shd w:val="clear" w:color="auto" w:fill="1F497D" w:themeFill="text2"/>
          </w:tcPr>
          <w:p w:rsidR="00ED77A4" w:rsidRPr="00001F1D" w:rsidRDefault="00001F1D" w:rsidP="00703B8A">
            <w:pPr>
              <w:pStyle w:val="Normal1"/>
              <w:tabs>
                <w:tab w:val="left" w:pos="1965"/>
              </w:tabs>
              <w:rPr>
                <w:b/>
                <w:color w:val="FFFFFF" w:themeColor="background1"/>
                <w:szCs w:val="22"/>
              </w:rPr>
            </w:pPr>
            <w:r w:rsidRPr="00001F1D">
              <w:rPr>
                <w:b/>
                <w:color w:val="FFFFFF" w:themeColor="background1"/>
                <w:sz w:val="22"/>
                <w:szCs w:val="22"/>
              </w:rPr>
              <w:t xml:space="preserve">5.3 </w:t>
            </w:r>
            <w:r w:rsidR="00ED77A4" w:rsidRPr="00001F1D">
              <w:rPr>
                <w:b/>
                <w:color w:val="FFFFFF" w:themeColor="background1"/>
                <w:sz w:val="22"/>
                <w:szCs w:val="22"/>
              </w:rPr>
              <w:t>Project</w:t>
            </w:r>
            <w:r w:rsidR="00ED77A4" w:rsidRPr="00001F1D">
              <w:rPr>
                <w:b/>
                <w:color w:val="FFFFFF" w:themeColor="background1"/>
                <w:szCs w:val="22"/>
              </w:rPr>
              <w:t xml:space="preserve"> risk review</w:t>
            </w:r>
          </w:p>
          <w:p w:rsidR="00A81B54" w:rsidRPr="00001F1D" w:rsidRDefault="0021134D" w:rsidP="00703B8A">
            <w:pPr>
              <w:pStyle w:val="Normal1"/>
              <w:tabs>
                <w:tab w:val="left" w:pos="1965"/>
              </w:tabs>
              <w:rPr>
                <w:b/>
                <w:color w:val="FFFFFF" w:themeColor="background1"/>
                <w:sz w:val="22"/>
                <w:szCs w:val="22"/>
              </w:rPr>
            </w:pPr>
            <w:r w:rsidRPr="00001F1D">
              <w:rPr>
                <w:b/>
                <w:color w:val="FFFFFF" w:themeColor="background1"/>
                <w:sz w:val="22"/>
                <w:szCs w:val="22"/>
              </w:rPr>
              <w:t>Please u</w:t>
            </w:r>
            <w:r w:rsidR="00A81B54" w:rsidRPr="00001F1D">
              <w:rPr>
                <w:b/>
                <w:color w:val="FFFFFF" w:themeColor="background1"/>
                <w:sz w:val="22"/>
                <w:szCs w:val="22"/>
              </w:rPr>
              <w:t xml:space="preserve">se this section to outline the current status of the project in terms of known and emerging risk.  </w:t>
            </w:r>
          </w:p>
          <w:p w:rsidR="00A81B54" w:rsidRPr="00001F1D" w:rsidRDefault="00A81B54" w:rsidP="00A81B54">
            <w:pPr>
              <w:pStyle w:val="Normal1"/>
              <w:numPr>
                <w:ilvl w:val="0"/>
                <w:numId w:val="14"/>
              </w:numPr>
              <w:tabs>
                <w:tab w:val="left" w:pos="1965"/>
              </w:tabs>
              <w:rPr>
                <w:i/>
                <w:color w:val="FFFFFF" w:themeColor="background1"/>
                <w:sz w:val="22"/>
                <w:szCs w:val="22"/>
              </w:rPr>
            </w:pPr>
            <w:r w:rsidRPr="00001F1D">
              <w:rPr>
                <w:i/>
                <w:color w:val="FFFFFF" w:themeColor="background1"/>
                <w:sz w:val="22"/>
                <w:szCs w:val="22"/>
              </w:rPr>
              <w:t>Known risks are those that were identified in the project proposal</w:t>
            </w:r>
            <w:r w:rsidR="00001F1D">
              <w:rPr>
                <w:i/>
                <w:color w:val="FFFFFF" w:themeColor="background1"/>
                <w:sz w:val="22"/>
                <w:szCs w:val="22"/>
              </w:rPr>
              <w:t xml:space="preserve"> section 5.5</w:t>
            </w:r>
            <w:r w:rsidRPr="00001F1D">
              <w:rPr>
                <w:i/>
                <w:color w:val="FFFFFF" w:themeColor="background1"/>
                <w:sz w:val="22"/>
                <w:szCs w:val="22"/>
              </w:rPr>
              <w:t xml:space="preserve">: have any of these risks materialised? What was the impact (Where a risk has resulted in revised milestone / deliverable / objective / termination of activity, explain how this decision was reached and authorised)?  What mitigations were deployed and were these successful?  </w:t>
            </w:r>
          </w:p>
          <w:p w:rsidR="00C91A8A" w:rsidRPr="00001F1D" w:rsidRDefault="00A81B54" w:rsidP="0064282D">
            <w:pPr>
              <w:pStyle w:val="Normal1"/>
              <w:numPr>
                <w:ilvl w:val="0"/>
                <w:numId w:val="14"/>
              </w:numPr>
              <w:tabs>
                <w:tab w:val="left" w:pos="1965"/>
              </w:tabs>
              <w:rPr>
                <w:b/>
                <w:color w:val="FFFFFF" w:themeColor="background1"/>
                <w:sz w:val="22"/>
                <w:szCs w:val="22"/>
              </w:rPr>
            </w:pPr>
            <w:r w:rsidRPr="00001F1D">
              <w:rPr>
                <w:i/>
                <w:color w:val="FFFFFF" w:themeColor="background1"/>
                <w:sz w:val="22"/>
                <w:szCs w:val="22"/>
              </w:rPr>
              <w:t xml:space="preserve">Emerging risks are those that have become apparent or foreseeable during this reporting period.  </w:t>
            </w:r>
            <w:r w:rsidR="0064282D" w:rsidRPr="00001F1D">
              <w:rPr>
                <w:i/>
                <w:color w:val="FFFFFF" w:themeColor="background1"/>
                <w:sz w:val="22"/>
                <w:szCs w:val="22"/>
              </w:rPr>
              <w:t xml:space="preserve">How has / will the issue be managed within RST and what was / will be the impact of the issue on this project?  </w:t>
            </w:r>
            <w:r w:rsidRPr="00001F1D">
              <w:rPr>
                <w:i/>
                <w:color w:val="FFFFFF" w:themeColor="background1"/>
                <w:sz w:val="22"/>
                <w:szCs w:val="22"/>
              </w:rPr>
              <w:t>Is project delivery at risk of termination or of delay?</w:t>
            </w:r>
            <w:r w:rsidR="0064282D" w:rsidRPr="00001F1D">
              <w:rPr>
                <w:i/>
                <w:color w:val="FFFFFF" w:themeColor="background1"/>
                <w:sz w:val="22"/>
                <w:szCs w:val="22"/>
              </w:rPr>
              <w:t xml:space="preserve"> Has</w:t>
            </w:r>
            <w:r w:rsidR="00016160" w:rsidRPr="00001F1D">
              <w:rPr>
                <w:i/>
                <w:color w:val="FFFFFF" w:themeColor="background1"/>
                <w:sz w:val="22"/>
                <w:szCs w:val="22"/>
              </w:rPr>
              <w:t>/should</w:t>
            </w:r>
            <w:r w:rsidR="0064282D" w:rsidRPr="00001F1D">
              <w:rPr>
                <w:i/>
                <w:color w:val="FFFFFF" w:themeColor="background1"/>
                <w:sz w:val="22"/>
                <w:szCs w:val="22"/>
              </w:rPr>
              <w:t xml:space="preserve"> the project timeline or spend profile been revised because of this risk? </w:t>
            </w:r>
            <w:r w:rsidRPr="00001F1D">
              <w:rPr>
                <w:i/>
                <w:color w:val="FFFFFF" w:themeColor="background1"/>
                <w:sz w:val="22"/>
                <w:szCs w:val="22"/>
              </w:rPr>
              <w:t xml:space="preserve"> Does the risk have impacts beyond the immediate research project (</w:t>
            </w:r>
            <w:proofErr w:type="spellStart"/>
            <w:r w:rsidRPr="00001F1D">
              <w:rPr>
                <w:i/>
                <w:color w:val="FFFFFF" w:themeColor="background1"/>
                <w:sz w:val="22"/>
                <w:szCs w:val="22"/>
              </w:rPr>
              <w:t>eg</w:t>
            </w:r>
            <w:proofErr w:type="spellEnd"/>
            <w:r w:rsidRPr="00001F1D">
              <w:rPr>
                <w:i/>
                <w:color w:val="FFFFFF" w:themeColor="background1"/>
                <w:sz w:val="22"/>
                <w:szCs w:val="22"/>
              </w:rPr>
              <w:t>:</w:t>
            </w:r>
            <w:r w:rsidR="0011258F" w:rsidRPr="00001F1D">
              <w:rPr>
                <w:i/>
                <w:color w:val="FFFFFF" w:themeColor="background1"/>
                <w:sz w:val="22"/>
                <w:szCs w:val="22"/>
              </w:rPr>
              <w:t xml:space="preserve"> </w:t>
            </w:r>
            <w:r w:rsidRPr="00001F1D">
              <w:rPr>
                <w:i/>
                <w:color w:val="FFFFFF" w:themeColor="background1"/>
                <w:sz w:val="22"/>
                <w:szCs w:val="22"/>
              </w:rPr>
              <w:t xml:space="preserve">to other leveraged projects?) </w:t>
            </w:r>
            <w:r w:rsidR="00703B8A" w:rsidRPr="00001F1D">
              <w:rPr>
                <w:i/>
                <w:color w:val="FFFFFF" w:themeColor="background1"/>
                <w:sz w:val="22"/>
                <w:szCs w:val="22"/>
              </w:rPr>
              <w:tab/>
            </w:r>
          </w:p>
        </w:tc>
      </w:tr>
      <w:tr w:rsidR="00C91A8A"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tcPr>
          <w:p w:rsidR="0021134D" w:rsidRDefault="0021134D" w:rsidP="0021134D">
            <w:pPr>
              <w:spacing w:after="80"/>
              <w:rPr>
                <w:rFonts w:cstheme="minorHAnsi"/>
                <w:b/>
                <w:i/>
                <w:sz w:val="16"/>
              </w:rPr>
            </w:pPr>
            <w:r w:rsidRPr="0021134D">
              <w:rPr>
                <w:rFonts w:cstheme="minorHAnsi"/>
                <w:b/>
                <w:i/>
                <w:sz w:val="16"/>
              </w:rPr>
              <w:t>(No word limit)</w:t>
            </w:r>
          </w:p>
          <w:p w:rsidR="00464F04" w:rsidRPr="00464F04" w:rsidRDefault="00464F04" w:rsidP="0021134D">
            <w:pPr>
              <w:spacing w:after="80"/>
              <w:rPr>
                <w:rFonts w:cstheme="minorHAnsi"/>
                <w:sz w:val="22"/>
              </w:rPr>
            </w:pPr>
          </w:p>
          <w:p w:rsidR="00016160" w:rsidRDefault="00016160" w:rsidP="000C5DCE">
            <w:pPr>
              <w:pStyle w:val="Normal1"/>
              <w:spacing w:after="120"/>
              <w:rPr>
                <w:rFonts w:asciiTheme="minorHAnsi" w:hAnsiTheme="minorHAnsi" w:cstheme="minorHAnsi"/>
                <w:sz w:val="22"/>
                <w:szCs w:val="22"/>
              </w:rPr>
            </w:pPr>
          </w:p>
          <w:p w:rsidR="000C5DCE" w:rsidRDefault="000C5DCE" w:rsidP="000C5DCE">
            <w:pPr>
              <w:pStyle w:val="Normal1"/>
              <w:spacing w:after="120"/>
              <w:rPr>
                <w:rFonts w:asciiTheme="minorHAnsi" w:hAnsiTheme="minorHAnsi" w:cstheme="minorHAnsi"/>
                <w:sz w:val="22"/>
                <w:szCs w:val="22"/>
              </w:rPr>
            </w:pPr>
          </w:p>
          <w:p w:rsidR="000C5DCE" w:rsidRDefault="000C5DCE" w:rsidP="000C5DCE">
            <w:pPr>
              <w:pStyle w:val="Normal1"/>
              <w:spacing w:after="120"/>
              <w:rPr>
                <w:rFonts w:asciiTheme="minorHAnsi" w:hAnsiTheme="minorHAnsi" w:cstheme="minorHAnsi"/>
                <w:sz w:val="22"/>
                <w:szCs w:val="22"/>
              </w:rPr>
            </w:pPr>
          </w:p>
          <w:p w:rsidR="00016160" w:rsidRPr="0001167C" w:rsidRDefault="00016160" w:rsidP="0021134D">
            <w:pPr>
              <w:pStyle w:val="Normal1"/>
              <w:spacing w:after="120"/>
              <w:ind w:left="714"/>
              <w:rPr>
                <w:rFonts w:asciiTheme="minorHAnsi" w:hAnsiTheme="minorHAnsi" w:cstheme="minorHAnsi"/>
                <w:sz w:val="22"/>
                <w:szCs w:val="22"/>
              </w:rPr>
            </w:pPr>
          </w:p>
        </w:tc>
      </w:tr>
      <w:tr w:rsidR="00C91A8A"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C91A8A" w:rsidRPr="002D00E9" w:rsidRDefault="00001F1D" w:rsidP="00C91A8A">
            <w:pPr>
              <w:pStyle w:val="Normal1"/>
              <w:rPr>
                <w:b/>
                <w:color w:val="FFFFFF" w:themeColor="background1"/>
                <w:szCs w:val="22"/>
              </w:rPr>
            </w:pPr>
            <w:r w:rsidRPr="002D00E9">
              <w:rPr>
                <w:b/>
                <w:color w:val="FFFFFF" w:themeColor="background1"/>
                <w:sz w:val="22"/>
                <w:szCs w:val="22"/>
              </w:rPr>
              <w:t xml:space="preserve">5.4 </w:t>
            </w:r>
            <w:r w:rsidR="00DC2FB9" w:rsidRPr="002D00E9">
              <w:rPr>
                <w:b/>
                <w:color w:val="FFFFFF" w:themeColor="background1"/>
                <w:sz w:val="22"/>
                <w:szCs w:val="22"/>
              </w:rPr>
              <w:t>Outputs and D</w:t>
            </w:r>
            <w:r w:rsidR="0021134D" w:rsidRPr="002D00E9">
              <w:rPr>
                <w:b/>
                <w:color w:val="FFFFFF" w:themeColor="background1"/>
                <w:sz w:val="22"/>
                <w:szCs w:val="22"/>
              </w:rPr>
              <w:t>issemination activities</w:t>
            </w:r>
          </w:p>
          <w:p w:rsidR="002D00E9" w:rsidRPr="002D00E9" w:rsidRDefault="0021134D" w:rsidP="0021134D">
            <w:pPr>
              <w:pStyle w:val="Normal1"/>
              <w:rPr>
                <w:i/>
                <w:color w:val="FFFFFF" w:themeColor="background1"/>
                <w:sz w:val="22"/>
                <w:szCs w:val="22"/>
              </w:rPr>
            </w:pPr>
            <w:r w:rsidRPr="002D00E9">
              <w:rPr>
                <w:i/>
                <w:color w:val="FFFFFF" w:themeColor="background1"/>
                <w:sz w:val="22"/>
                <w:szCs w:val="22"/>
              </w:rPr>
              <w:t xml:space="preserve">Please use this section to describe any dissemination activities that have occurred during the reporting period.  </w:t>
            </w:r>
          </w:p>
          <w:p w:rsidR="00240C36" w:rsidRPr="002D00E9" w:rsidRDefault="0021134D" w:rsidP="0021134D">
            <w:pPr>
              <w:pStyle w:val="Normal1"/>
              <w:rPr>
                <w:i/>
                <w:color w:val="FFFFFF" w:themeColor="background1"/>
                <w:sz w:val="20"/>
                <w:szCs w:val="22"/>
              </w:rPr>
            </w:pPr>
            <w:r w:rsidRPr="002D00E9">
              <w:rPr>
                <w:i/>
                <w:color w:val="FFFFFF" w:themeColor="background1"/>
                <w:sz w:val="20"/>
                <w:szCs w:val="22"/>
              </w:rPr>
              <w:t>Dissemination in this context is not limited to peer reviewed publications or presentation at Academic conferences.  Activities involving generation of guidelines, SOPs</w:t>
            </w:r>
            <w:r w:rsidR="00240C36" w:rsidRPr="002D00E9">
              <w:rPr>
                <w:i/>
                <w:color w:val="FFFFFF" w:themeColor="background1"/>
                <w:sz w:val="20"/>
                <w:szCs w:val="22"/>
              </w:rPr>
              <w:t xml:space="preserve">, </w:t>
            </w:r>
            <w:r w:rsidRPr="002D00E9">
              <w:rPr>
                <w:i/>
                <w:color w:val="FFFFFF" w:themeColor="background1"/>
                <w:sz w:val="20"/>
                <w:szCs w:val="22"/>
              </w:rPr>
              <w:t xml:space="preserve">information leaflets or case studies generated as a result of the research are also significant in this setting.  </w:t>
            </w:r>
            <w:r w:rsidR="0011258F" w:rsidRPr="002D00E9">
              <w:rPr>
                <w:i/>
                <w:color w:val="FFFFFF" w:themeColor="background1"/>
                <w:sz w:val="20"/>
                <w:szCs w:val="22"/>
              </w:rPr>
              <w:t>Your narrative should also include any developments relating to Intellectual Property arising from the project.</w:t>
            </w:r>
          </w:p>
          <w:p w:rsidR="00240C36" w:rsidRPr="002D00E9" w:rsidRDefault="00240C36" w:rsidP="0021134D">
            <w:pPr>
              <w:pStyle w:val="Normal1"/>
              <w:rPr>
                <w:rFonts w:asciiTheme="minorHAnsi" w:hAnsiTheme="minorHAnsi" w:cstheme="minorHAnsi"/>
                <w:i/>
                <w:sz w:val="20"/>
                <w:szCs w:val="22"/>
              </w:rPr>
            </w:pPr>
            <w:r w:rsidRPr="002D00E9">
              <w:rPr>
                <w:i/>
                <w:color w:val="FFFFFF" w:themeColor="background1"/>
                <w:sz w:val="20"/>
                <w:szCs w:val="22"/>
              </w:rPr>
              <w:t xml:space="preserve">For publications </w:t>
            </w:r>
            <w:r w:rsidR="00DC2FB9" w:rsidRPr="002D00E9">
              <w:rPr>
                <w:i/>
                <w:color w:val="FFFFFF" w:themeColor="background1"/>
                <w:sz w:val="20"/>
                <w:szCs w:val="22"/>
              </w:rPr>
              <w:t xml:space="preserve">please </w:t>
            </w:r>
            <w:r w:rsidRPr="002D00E9">
              <w:rPr>
                <w:i/>
                <w:color w:val="FFFFFF" w:themeColor="background1"/>
                <w:sz w:val="20"/>
                <w:szCs w:val="22"/>
              </w:rPr>
              <w:t>provide the full reference or a weblink to the actual document.  For other articles or documentation provide weblinks where available and/or</w:t>
            </w:r>
            <w:r w:rsidR="00DC2FB9" w:rsidRPr="002D00E9">
              <w:rPr>
                <w:i/>
                <w:color w:val="FFFFFF" w:themeColor="background1"/>
                <w:sz w:val="20"/>
                <w:szCs w:val="22"/>
              </w:rPr>
              <w:t xml:space="preserve"> an explanatio</w:t>
            </w:r>
            <w:r w:rsidR="0011258F" w:rsidRPr="002D00E9">
              <w:rPr>
                <w:i/>
                <w:color w:val="FFFFFF" w:themeColor="background1"/>
                <w:sz w:val="20"/>
                <w:szCs w:val="22"/>
              </w:rPr>
              <w:t xml:space="preserve">n of how the document can be </w:t>
            </w:r>
            <w:r w:rsidR="00DC2FB9" w:rsidRPr="002D00E9">
              <w:rPr>
                <w:i/>
                <w:color w:val="FFFFFF" w:themeColor="background1"/>
                <w:sz w:val="20"/>
                <w:szCs w:val="22"/>
              </w:rPr>
              <w:t>accessed for audit purposes.</w:t>
            </w:r>
            <w:r w:rsidR="00DC2FB9" w:rsidRPr="002D00E9">
              <w:rPr>
                <w:rFonts w:asciiTheme="minorHAnsi" w:hAnsiTheme="minorHAnsi" w:cstheme="minorHAnsi"/>
                <w:i/>
                <w:color w:val="FFFFFF" w:themeColor="background1"/>
                <w:sz w:val="20"/>
                <w:szCs w:val="22"/>
              </w:rPr>
              <w:t xml:space="preserve">    </w:t>
            </w:r>
            <w:r w:rsidRPr="002D00E9">
              <w:rPr>
                <w:rFonts w:asciiTheme="minorHAnsi" w:hAnsiTheme="minorHAnsi" w:cstheme="minorHAnsi"/>
                <w:i/>
                <w:color w:val="FFFFFF" w:themeColor="background1"/>
                <w:sz w:val="20"/>
                <w:szCs w:val="22"/>
              </w:rPr>
              <w:t xml:space="preserve"> </w:t>
            </w:r>
          </w:p>
        </w:tc>
      </w:tr>
      <w:tr w:rsidR="00C91A8A"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C91A8A" w:rsidRDefault="0064282D" w:rsidP="00C44D1C">
            <w:pPr>
              <w:pStyle w:val="NormalWeb"/>
              <w:spacing w:line="300" w:lineRule="atLeast"/>
              <w:rPr>
                <w:rFonts w:ascii="Arial" w:hAnsi="Arial" w:cs="Arial"/>
                <w:b/>
                <w:i/>
                <w:sz w:val="16"/>
              </w:rPr>
            </w:pPr>
            <w:r w:rsidRPr="0064282D">
              <w:rPr>
                <w:rFonts w:ascii="Arial" w:hAnsi="Arial" w:cs="Arial"/>
                <w:b/>
                <w:i/>
                <w:sz w:val="16"/>
              </w:rPr>
              <w:t>(No word limit)</w:t>
            </w:r>
          </w:p>
          <w:p w:rsidR="00016160" w:rsidRPr="00464F04" w:rsidRDefault="00016160" w:rsidP="00C44D1C">
            <w:pPr>
              <w:pStyle w:val="NormalWeb"/>
              <w:spacing w:line="300" w:lineRule="atLeast"/>
              <w:rPr>
                <w:rFonts w:ascii="Arial" w:hAnsi="Arial" w:cs="Arial"/>
                <w:szCs w:val="22"/>
              </w:rPr>
            </w:pPr>
          </w:p>
          <w:p w:rsidR="00464F04" w:rsidRDefault="00464F04" w:rsidP="00C44D1C">
            <w:pPr>
              <w:pStyle w:val="NormalWeb"/>
              <w:spacing w:line="300" w:lineRule="atLeast"/>
              <w:rPr>
                <w:rFonts w:ascii="Arial" w:hAnsi="Arial" w:cs="Arial"/>
                <w:sz w:val="22"/>
                <w:szCs w:val="22"/>
              </w:rPr>
            </w:pPr>
          </w:p>
          <w:p w:rsidR="00464F04" w:rsidRPr="0064282D" w:rsidRDefault="00464F04" w:rsidP="00C44D1C">
            <w:pPr>
              <w:pStyle w:val="NormalWeb"/>
              <w:spacing w:line="300" w:lineRule="atLeast"/>
              <w:rPr>
                <w:rFonts w:ascii="Arial" w:hAnsi="Arial" w:cs="Arial"/>
                <w:sz w:val="22"/>
                <w:szCs w:val="22"/>
              </w:rPr>
            </w:pPr>
          </w:p>
        </w:tc>
      </w:tr>
      <w:tr w:rsidR="00016160"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2D00E9" w:rsidRDefault="002D00E9" w:rsidP="002D00E9">
            <w:pPr>
              <w:pStyle w:val="NormalWeb"/>
              <w:spacing w:line="300" w:lineRule="atLeast"/>
              <w:jc w:val="center"/>
              <w:rPr>
                <w:rFonts w:ascii="Arial" w:hAnsi="Arial" w:cs="Arial"/>
                <w:b/>
                <w:i/>
                <w:sz w:val="16"/>
              </w:rPr>
            </w:pPr>
            <w:r w:rsidRPr="002D00E9">
              <w:rPr>
                <w:rFonts w:ascii="Arial" w:hAnsi="Arial" w:cs="Arial"/>
                <w:b/>
                <w:color w:val="FFFFFF" w:themeColor="background1"/>
                <w:szCs w:val="22"/>
              </w:rPr>
              <w:t xml:space="preserve">6.0 </w:t>
            </w:r>
            <w:r>
              <w:rPr>
                <w:rFonts w:ascii="Arial" w:hAnsi="Arial" w:cs="Arial"/>
                <w:b/>
                <w:color w:val="FFFFFF" w:themeColor="background1"/>
                <w:szCs w:val="22"/>
              </w:rPr>
              <w:t xml:space="preserve">- </w:t>
            </w:r>
            <w:r w:rsidRPr="002D00E9">
              <w:rPr>
                <w:rFonts w:ascii="Arial" w:hAnsi="Arial" w:cs="Arial"/>
                <w:b/>
                <w:color w:val="FFFFFF" w:themeColor="background1"/>
                <w:szCs w:val="22"/>
              </w:rPr>
              <w:t>PROJECT EXPENDITURE</w:t>
            </w:r>
            <w:r w:rsidR="00016160" w:rsidRPr="002D00E9">
              <w:rPr>
                <w:rFonts w:ascii="Arial" w:hAnsi="Arial" w:cs="Arial"/>
                <w:b/>
                <w:color w:val="FFFFFF" w:themeColor="background1"/>
                <w:szCs w:val="22"/>
              </w:rPr>
              <w:t xml:space="preserve"> SUMMARY (For research activity costs)</w:t>
            </w:r>
          </w:p>
        </w:tc>
      </w:tr>
      <w:tr w:rsidR="00016160" w:rsidRPr="0001167C" w:rsidTr="00980A14">
        <w:trPr>
          <w:gridAfter w:val="1"/>
          <w:wAfter w:w="10" w:type="dxa"/>
          <w:trHeight w:val="117"/>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2D00E9" w:rsidRDefault="00016160" w:rsidP="00EB5D9E">
            <w:pPr>
              <w:pStyle w:val="Normal1"/>
              <w:rPr>
                <w:b/>
                <w:color w:val="FFFFFF" w:themeColor="background1"/>
                <w:sz w:val="22"/>
                <w:szCs w:val="22"/>
              </w:rPr>
            </w:pPr>
            <w:r w:rsidRPr="002D00E9">
              <w:rPr>
                <w:b/>
                <w:color w:val="FFFFFF" w:themeColor="background1"/>
                <w:sz w:val="22"/>
                <w:szCs w:val="22"/>
              </w:rPr>
              <w:t>Category of spend</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2D00E9" w:rsidRDefault="00016160" w:rsidP="00EB5D9E">
            <w:pPr>
              <w:pStyle w:val="NormalWeb"/>
              <w:spacing w:line="300" w:lineRule="atLeast"/>
              <w:jc w:val="left"/>
              <w:rPr>
                <w:rFonts w:ascii="Arial" w:hAnsi="Arial" w:cs="Arial"/>
                <w:b/>
                <w:color w:val="FFFFFF" w:themeColor="background1"/>
                <w:sz w:val="22"/>
                <w:szCs w:val="22"/>
              </w:rPr>
            </w:pPr>
            <w:r w:rsidRPr="002D00E9">
              <w:rPr>
                <w:rFonts w:ascii="Arial" w:hAnsi="Arial" w:cs="Arial"/>
                <w:b/>
                <w:color w:val="FFFFFF" w:themeColor="background1"/>
                <w:sz w:val="22"/>
                <w:szCs w:val="22"/>
              </w:rPr>
              <w:t>Original forecasted costs</w:t>
            </w: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2D00E9" w:rsidRDefault="00016160" w:rsidP="00EB5D9E">
            <w:pPr>
              <w:pStyle w:val="NormalWeb"/>
              <w:spacing w:line="300" w:lineRule="atLeast"/>
              <w:jc w:val="left"/>
              <w:rPr>
                <w:rFonts w:ascii="Arial" w:hAnsi="Arial" w:cs="Arial"/>
                <w:b/>
                <w:color w:val="FFFFFF" w:themeColor="background1"/>
                <w:sz w:val="22"/>
                <w:szCs w:val="22"/>
              </w:rPr>
            </w:pPr>
            <w:r w:rsidRPr="002D00E9">
              <w:rPr>
                <w:rFonts w:ascii="Arial" w:hAnsi="Arial" w:cs="Arial"/>
                <w:b/>
                <w:color w:val="FFFFFF" w:themeColor="background1"/>
                <w:sz w:val="22"/>
                <w:szCs w:val="22"/>
              </w:rPr>
              <w:t>Actual costs to date</w:t>
            </w: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2D00E9" w:rsidRDefault="00016160" w:rsidP="00EB5D9E">
            <w:pPr>
              <w:pStyle w:val="NormalWeb"/>
              <w:spacing w:line="300" w:lineRule="atLeast"/>
              <w:jc w:val="left"/>
              <w:rPr>
                <w:rFonts w:ascii="Arial" w:hAnsi="Arial" w:cs="Arial"/>
                <w:b/>
                <w:color w:val="FFFFFF" w:themeColor="background1"/>
                <w:sz w:val="22"/>
                <w:szCs w:val="22"/>
              </w:rPr>
            </w:pPr>
            <w:r w:rsidRPr="002D00E9">
              <w:rPr>
                <w:rFonts w:ascii="Arial" w:hAnsi="Arial" w:cs="Arial"/>
                <w:b/>
                <w:color w:val="FFFFFF" w:themeColor="background1"/>
                <w:sz w:val="22"/>
                <w:szCs w:val="22"/>
              </w:rPr>
              <w:t>Revised forecast for total costs</w:t>
            </w:r>
          </w:p>
        </w:tc>
      </w:tr>
      <w:tr w:rsidR="00016160"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522AF3" w:rsidRDefault="002D00E9" w:rsidP="00016160">
            <w:pPr>
              <w:pStyle w:val="Normal1"/>
              <w:rPr>
                <w:b/>
                <w:color w:val="FFFFFF" w:themeColor="background1"/>
                <w:sz w:val="22"/>
                <w:szCs w:val="22"/>
              </w:rPr>
            </w:pPr>
            <w:r w:rsidRPr="00522AF3">
              <w:rPr>
                <w:b/>
                <w:color w:val="FFFFFF" w:themeColor="background1"/>
                <w:sz w:val="22"/>
                <w:szCs w:val="22"/>
              </w:rPr>
              <w:t xml:space="preserve">6.1 </w:t>
            </w:r>
            <w:r w:rsidR="00EB5D9E" w:rsidRPr="00522AF3">
              <w:rPr>
                <w:b/>
                <w:color w:val="FFFFFF" w:themeColor="background1"/>
                <w:sz w:val="22"/>
                <w:szCs w:val="22"/>
              </w:rPr>
              <w:t xml:space="preserve">Equipment </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r>
      <w:tr w:rsidR="00016160"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522AF3" w:rsidRDefault="002D00E9" w:rsidP="00016160">
            <w:pPr>
              <w:pStyle w:val="Normal1"/>
              <w:rPr>
                <w:b/>
                <w:color w:val="FFFFFF" w:themeColor="background1"/>
                <w:sz w:val="22"/>
                <w:szCs w:val="22"/>
              </w:rPr>
            </w:pPr>
            <w:r w:rsidRPr="00522AF3">
              <w:rPr>
                <w:b/>
                <w:color w:val="FFFFFF" w:themeColor="background1"/>
                <w:sz w:val="22"/>
                <w:szCs w:val="22"/>
              </w:rPr>
              <w:t xml:space="preserve">6.2 </w:t>
            </w:r>
            <w:r w:rsidR="00EB5D9E" w:rsidRPr="00522AF3">
              <w:rPr>
                <w:b/>
                <w:color w:val="FFFFFF" w:themeColor="background1"/>
                <w:sz w:val="22"/>
                <w:szCs w:val="22"/>
              </w:rPr>
              <w:t>Consumables</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r>
      <w:tr w:rsidR="00016160"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522AF3" w:rsidRDefault="002D00E9" w:rsidP="00016160">
            <w:pPr>
              <w:pStyle w:val="Normal1"/>
              <w:rPr>
                <w:b/>
                <w:color w:val="FFFFFF" w:themeColor="background1"/>
                <w:sz w:val="22"/>
                <w:szCs w:val="22"/>
              </w:rPr>
            </w:pPr>
            <w:r w:rsidRPr="00522AF3">
              <w:rPr>
                <w:b/>
                <w:color w:val="FFFFFF" w:themeColor="background1"/>
                <w:sz w:val="22"/>
                <w:szCs w:val="22"/>
              </w:rPr>
              <w:t xml:space="preserve">6.3 </w:t>
            </w:r>
            <w:r w:rsidR="00EB5D9E" w:rsidRPr="00522AF3">
              <w:rPr>
                <w:b/>
                <w:color w:val="FFFFFF" w:themeColor="background1"/>
                <w:sz w:val="22"/>
                <w:szCs w:val="22"/>
              </w:rPr>
              <w:t>T&amp;S</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r>
      <w:tr w:rsidR="00016160"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522AF3" w:rsidRDefault="002D00E9" w:rsidP="00016160">
            <w:pPr>
              <w:pStyle w:val="Normal1"/>
              <w:rPr>
                <w:b/>
                <w:color w:val="FFFFFF" w:themeColor="background1"/>
                <w:sz w:val="22"/>
                <w:szCs w:val="22"/>
              </w:rPr>
            </w:pPr>
            <w:r w:rsidRPr="00522AF3">
              <w:rPr>
                <w:b/>
                <w:color w:val="FFFFFF" w:themeColor="background1"/>
                <w:sz w:val="22"/>
                <w:szCs w:val="22"/>
              </w:rPr>
              <w:t xml:space="preserve">6.4 </w:t>
            </w:r>
            <w:r w:rsidR="00EB5D9E" w:rsidRPr="00522AF3">
              <w:rPr>
                <w:b/>
                <w:color w:val="FFFFFF" w:themeColor="background1"/>
                <w:sz w:val="22"/>
                <w:szCs w:val="22"/>
              </w:rPr>
              <w:t>Sub-contracts</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r>
      <w:tr w:rsidR="002D00E9"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2D00E9" w:rsidRPr="00522AF3" w:rsidRDefault="002D00E9" w:rsidP="00016160">
            <w:pPr>
              <w:pStyle w:val="Normal1"/>
              <w:rPr>
                <w:b/>
                <w:color w:val="FFFFFF" w:themeColor="background1"/>
                <w:sz w:val="22"/>
                <w:szCs w:val="22"/>
              </w:rPr>
            </w:pPr>
            <w:r w:rsidRPr="00522AF3">
              <w:rPr>
                <w:b/>
                <w:color w:val="FFFFFF" w:themeColor="background1"/>
                <w:sz w:val="22"/>
                <w:szCs w:val="22"/>
              </w:rPr>
              <w:t>6.5 Other (please specify)</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2D00E9" w:rsidRDefault="002D00E9"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2D00E9" w:rsidRDefault="002D00E9"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2D00E9" w:rsidRDefault="002D00E9" w:rsidP="00016160">
            <w:pPr>
              <w:pStyle w:val="Normal1"/>
              <w:rPr>
                <w:rFonts w:asciiTheme="minorHAnsi" w:hAnsiTheme="minorHAnsi" w:cstheme="minorHAnsi"/>
                <w:sz w:val="22"/>
                <w:szCs w:val="22"/>
              </w:rPr>
            </w:pPr>
          </w:p>
        </w:tc>
      </w:tr>
      <w:tr w:rsidR="005F2B7A"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5F2B7A" w:rsidRPr="00522AF3" w:rsidRDefault="002D00E9" w:rsidP="00016160">
            <w:pPr>
              <w:pStyle w:val="Normal1"/>
              <w:rPr>
                <w:b/>
                <w:color w:val="FFFFFF" w:themeColor="background1"/>
                <w:sz w:val="22"/>
                <w:szCs w:val="22"/>
              </w:rPr>
            </w:pPr>
            <w:r w:rsidRPr="00522AF3">
              <w:rPr>
                <w:b/>
                <w:color w:val="FFFFFF" w:themeColor="background1"/>
                <w:sz w:val="22"/>
                <w:szCs w:val="22"/>
              </w:rPr>
              <w:t xml:space="preserve">6.6 </w:t>
            </w:r>
            <w:r w:rsidR="005F2B7A" w:rsidRPr="00522AF3">
              <w:rPr>
                <w:b/>
                <w:color w:val="FFFFFF" w:themeColor="background1"/>
                <w:sz w:val="22"/>
                <w:szCs w:val="22"/>
              </w:rPr>
              <w:t>Specifically contracted staff</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5F2B7A" w:rsidRDefault="005F2B7A"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5F2B7A" w:rsidRDefault="005F2B7A"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5F2B7A" w:rsidRDefault="005F2B7A" w:rsidP="00016160">
            <w:pPr>
              <w:pStyle w:val="Normal1"/>
              <w:rPr>
                <w:rFonts w:asciiTheme="minorHAnsi" w:hAnsiTheme="minorHAnsi" w:cstheme="minorHAnsi"/>
                <w:sz w:val="22"/>
                <w:szCs w:val="22"/>
              </w:rPr>
            </w:pPr>
          </w:p>
        </w:tc>
      </w:tr>
      <w:tr w:rsidR="00016160"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Pr="00ED6B80" w:rsidRDefault="00ED6B80" w:rsidP="00016160">
            <w:pPr>
              <w:pStyle w:val="Normal1"/>
              <w:rPr>
                <w:b/>
                <w:color w:val="FFFFFF" w:themeColor="background1"/>
                <w:sz w:val="22"/>
                <w:szCs w:val="22"/>
              </w:rPr>
            </w:pPr>
            <w:r w:rsidRPr="00ED6B80">
              <w:rPr>
                <w:b/>
                <w:color w:val="FFFFFF" w:themeColor="background1"/>
                <w:sz w:val="22"/>
                <w:szCs w:val="22"/>
              </w:rPr>
              <w:t>6.7 Institutional indirect costs</w:t>
            </w: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FFFFFF" w:themeFill="background1"/>
          </w:tcPr>
          <w:p w:rsidR="00016160" w:rsidRDefault="00016160" w:rsidP="00016160">
            <w:pPr>
              <w:pStyle w:val="Normal1"/>
              <w:rPr>
                <w:rFonts w:asciiTheme="minorHAnsi" w:hAnsiTheme="minorHAnsi" w:cstheme="minorHAnsi"/>
                <w:sz w:val="22"/>
                <w:szCs w:val="22"/>
              </w:rPr>
            </w:pPr>
          </w:p>
        </w:tc>
      </w:tr>
      <w:tr w:rsidR="00016160" w:rsidRPr="0001167C" w:rsidTr="00980A14">
        <w:trPr>
          <w:gridAfter w:val="1"/>
          <w:wAfter w:w="10" w:type="dxa"/>
          <w:trHeight w:val="113"/>
        </w:trPr>
        <w:tc>
          <w:tcPr>
            <w:tcW w:w="3938" w:type="dxa"/>
            <w:gridSpan w:val="3"/>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016160" w:rsidRDefault="00EB5D9E" w:rsidP="00016160">
            <w:pPr>
              <w:pStyle w:val="Normal1"/>
              <w:rPr>
                <w:b/>
                <w:color w:val="FFFFFF" w:themeColor="background1"/>
                <w:sz w:val="22"/>
                <w:szCs w:val="22"/>
              </w:rPr>
            </w:pPr>
            <w:r w:rsidRPr="002D00E9">
              <w:rPr>
                <w:b/>
                <w:color w:val="FFFFFF" w:themeColor="background1"/>
                <w:sz w:val="22"/>
                <w:szCs w:val="22"/>
              </w:rPr>
              <w:t>Total</w:t>
            </w:r>
          </w:p>
          <w:p w:rsidR="00371554" w:rsidRPr="002D00E9" w:rsidRDefault="00371554" w:rsidP="00016160">
            <w:pPr>
              <w:pStyle w:val="Normal1"/>
              <w:rPr>
                <w:b/>
                <w:color w:val="FFFFFF" w:themeColor="background1"/>
                <w:sz w:val="22"/>
                <w:szCs w:val="22"/>
              </w:rPr>
            </w:pPr>
          </w:p>
        </w:tc>
        <w:tc>
          <w:tcPr>
            <w:tcW w:w="1984"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016160" w:rsidRDefault="00016160" w:rsidP="00016160">
            <w:pPr>
              <w:pStyle w:val="Normal1"/>
              <w:rPr>
                <w:rFonts w:asciiTheme="minorHAnsi" w:hAnsiTheme="minorHAnsi" w:cstheme="minorHAnsi"/>
                <w:sz w:val="22"/>
                <w:szCs w:val="22"/>
              </w:rPr>
            </w:pPr>
          </w:p>
        </w:tc>
        <w:tc>
          <w:tcPr>
            <w:tcW w:w="1843" w:type="dxa"/>
            <w:gridSpan w:val="4"/>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016160" w:rsidRDefault="00016160" w:rsidP="00016160">
            <w:pPr>
              <w:pStyle w:val="Normal1"/>
              <w:rPr>
                <w:rFonts w:asciiTheme="minorHAnsi" w:hAnsiTheme="minorHAnsi" w:cstheme="minorHAnsi"/>
                <w:sz w:val="22"/>
                <w:szCs w:val="22"/>
              </w:rPr>
            </w:pPr>
          </w:p>
        </w:tc>
        <w:tc>
          <w:tcPr>
            <w:tcW w:w="2126" w:type="dxa"/>
            <w:gridSpan w:val="2"/>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DBE5F1" w:themeFill="accent1" w:themeFillTint="33"/>
          </w:tcPr>
          <w:p w:rsidR="00016160" w:rsidRDefault="00016160" w:rsidP="00016160">
            <w:pPr>
              <w:pStyle w:val="Normal1"/>
              <w:rPr>
                <w:rFonts w:asciiTheme="minorHAnsi" w:hAnsiTheme="minorHAnsi" w:cstheme="minorHAnsi"/>
                <w:sz w:val="22"/>
                <w:szCs w:val="22"/>
              </w:rPr>
            </w:pPr>
          </w:p>
        </w:tc>
      </w:tr>
      <w:tr w:rsidR="00EB5D9E" w:rsidRPr="0001167C" w:rsidTr="00980A14">
        <w:trPr>
          <w:gridAfter w:val="1"/>
          <w:wAfter w:w="10" w:type="dxa"/>
          <w:trHeight w:val="113"/>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EB5D9E" w:rsidRPr="002D00E9" w:rsidRDefault="00ED6B80" w:rsidP="00ED6B80">
            <w:pPr>
              <w:pStyle w:val="Normal1"/>
              <w:rPr>
                <w:i/>
                <w:color w:val="FFFFFF" w:themeColor="background1"/>
                <w:sz w:val="22"/>
                <w:szCs w:val="22"/>
              </w:rPr>
            </w:pPr>
            <w:r w:rsidRPr="00ED6B80">
              <w:rPr>
                <w:b/>
                <w:color w:val="FFFFFF" w:themeColor="background1"/>
                <w:sz w:val="22"/>
                <w:szCs w:val="22"/>
              </w:rPr>
              <w:t>6.</w:t>
            </w:r>
            <w:r>
              <w:rPr>
                <w:b/>
                <w:color w:val="FFFFFF" w:themeColor="background1"/>
                <w:sz w:val="22"/>
                <w:szCs w:val="22"/>
              </w:rPr>
              <w:t>8</w:t>
            </w:r>
            <w:r w:rsidRPr="00ED6B80">
              <w:rPr>
                <w:b/>
                <w:color w:val="FFFFFF" w:themeColor="background1"/>
                <w:sz w:val="22"/>
                <w:szCs w:val="22"/>
              </w:rPr>
              <w:t xml:space="preserve"> RST staff commitment</w:t>
            </w:r>
            <w:r w:rsidRPr="002D00E9">
              <w:rPr>
                <w:b/>
                <w:color w:val="FFFFFF" w:themeColor="background1"/>
                <w:sz w:val="22"/>
                <w:szCs w:val="22"/>
              </w:rPr>
              <w:t xml:space="preserve"> </w:t>
            </w:r>
            <w:r>
              <w:rPr>
                <w:b/>
                <w:color w:val="FFFFFF" w:themeColor="background1"/>
                <w:sz w:val="22"/>
                <w:szCs w:val="22"/>
              </w:rPr>
              <w:t>c</w:t>
            </w:r>
            <w:r w:rsidR="00EB5D9E" w:rsidRPr="002D00E9">
              <w:rPr>
                <w:b/>
                <w:color w:val="FFFFFF" w:themeColor="background1"/>
                <w:sz w:val="22"/>
                <w:szCs w:val="22"/>
              </w:rPr>
              <w:t>ommentary</w:t>
            </w:r>
            <w:r w:rsidR="00371554">
              <w:rPr>
                <w:b/>
                <w:color w:val="FFFFFF" w:themeColor="background1"/>
                <w:sz w:val="22"/>
                <w:szCs w:val="22"/>
              </w:rPr>
              <w:t xml:space="preserve"> </w:t>
            </w:r>
            <w:r w:rsidR="00EB5D9E" w:rsidRPr="002D00E9">
              <w:rPr>
                <w:i/>
                <w:color w:val="FFFFFF" w:themeColor="background1"/>
                <w:sz w:val="22"/>
                <w:szCs w:val="22"/>
              </w:rPr>
              <w:t xml:space="preserve">Please provide commentary on </w:t>
            </w:r>
            <w:r w:rsidR="00C734B2">
              <w:rPr>
                <w:i/>
                <w:color w:val="FFFFFF" w:themeColor="background1"/>
                <w:sz w:val="22"/>
                <w:szCs w:val="22"/>
              </w:rPr>
              <w:t xml:space="preserve">any changes in </w:t>
            </w:r>
            <w:r w:rsidR="00EB5D9E" w:rsidRPr="002D00E9">
              <w:rPr>
                <w:i/>
                <w:color w:val="FFFFFF" w:themeColor="background1"/>
                <w:sz w:val="22"/>
                <w:szCs w:val="22"/>
              </w:rPr>
              <w:t xml:space="preserve">the amount of staff time actually deployed to deliver this work.  </w:t>
            </w:r>
          </w:p>
        </w:tc>
      </w:tr>
      <w:tr w:rsidR="00ED6B80" w:rsidRPr="0001167C" w:rsidTr="00980A14">
        <w:trPr>
          <w:gridAfter w:val="1"/>
          <w:wAfter w:w="10" w:type="dxa"/>
          <w:trHeight w:val="113"/>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ED6B80" w:rsidRDefault="00ED6B80" w:rsidP="00016160">
            <w:pPr>
              <w:pStyle w:val="Normal1"/>
              <w:rPr>
                <w:color w:val="auto"/>
              </w:rPr>
            </w:pPr>
          </w:p>
          <w:p w:rsidR="00930C87" w:rsidRDefault="00930C87" w:rsidP="00016160">
            <w:pPr>
              <w:pStyle w:val="Normal1"/>
              <w:rPr>
                <w:color w:val="auto"/>
              </w:rPr>
            </w:pPr>
          </w:p>
          <w:p w:rsidR="00930C87" w:rsidRPr="00ED6B80" w:rsidRDefault="00930C87" w:rsidP="00016160">
            <w:pPr>
              <w:pStyle w:val="Normal1"/>
              <w:rPr>
                <w:color w:val="auto"/>
              </w:rPr>
            </w:pPr>
          </w:p>
          <w:p w:rsidR="00ED6B80" w:rsidRPr="00ED6B80" w:rsidRDefault="00ED6B80" w:rsidP="00016160">
            <w:pPr>
              <w:pStyle w:val="Normal1"/>
              <w:rPr>
                <w:color w:val="auto"/>
              </w:rPr>
            </w:pPr>
          </w:p>
          <w:p w:rsidR="00ED6B80" w:rsidRPr="00ED6B80" w:rsidRDefault="00ED6B80" w:rsidP="00016160">
            <w:pPr>
              <w:pStyle w:val="Normal1"/>
              <w:rPr>
                <w:color w:val="auto"/>
              </w:rPr>
            </w:pPr>
          </w:p>
        </w:tc>
      </w:tr>
      <w:tr w:rsidR="00522AF3" w:rsidRPr="0001167C" w:rsidTr="00980A14">
        <w:trPr>
          <w:gridAfter w:val="1"/>
          <w:wAfter w:w="10" w:type="dxa"/>
          <w:trHeight w:val="113"/>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371554" w:rsidRPr="00371554" w:rsidRDefault="00ED6B80" w:rsidP="00371554">
            <w:pPr>
              <w:pStyle w:val="Normal1"/>
              <w:rPr>
                <w:i/>
                <w:color w:val="FFFFFF" w:themeColor="background1"/>
                <w:sz w:val="22"/>
                <w:szCs w:val="22"/>
              </w:rPr>
            </w:pPr>
            <w:r>
              <w:rPr>
                <w:b/>
                <w:color w:val="FFFFFF" w:themeColor="background1"/>
                <w:sz w:val="22"/>
                <w:szCs w:val="22"/>
              </w:rPr>
              <w:t>6.9</w:t>
            </w:r>
            <w:r w:rsidR="00522AF3" w:rsidRPr="00522AF3">
              <w:rPr>
                <w:b/>
                <w:color w:val="FFFFFF" w:themeColor="background1"/>
                <w:sz w:val="22"/>
                <w:szCs w:val="22"/>
              </w:rPr>
              <w:t xml:space="preserve"> Narrative explanation of</w:t>
            </w:r>
            <w:r w:rsidR="00522AF3">
              <w:rPr>
                <w:b/>
                <w:color w:val="FFFFFF" w:themeColor="background1"/>
                <w:sz w:val="22"/>
                <w:szCs w:val="22"/>
              </w:rPr>
              <w:t xml:space="preserve"> budget</w:t>
            </w:r>
            <w:r w:rsidR="00522AF3" w:rsidRPr="00522AF3">
              <w:rPr>
                <w:b/>
                <w:color w:val="FFFFFF" w:themeColor="background1"/>
                <w:sz w:val="22"/>
                <w:szCs w:val="22"/>
              </w:rPr>
              <w:t xml:space="preserve"> deviation</w:t>
            </w:r>
            <w:r w:rsidR="00371554">
              <w:rPr>
                <w:b/>
                <w:color w:val="FFFFFF" w:themeColor="background1"/>
                <w:sz w:val="22"/>
                <w:szCs w:val="22"/>
              </w:rPr>
              <w:t xml:space="preserve">.  </w:t>
            </w:r>
            <w:r w:rsidR="00371554" w:rsidRPr="00371554">
              <w:rPr>
                <w:i/>
                <w:color w:val="FFFFFF" w:themeColor="background1"/>
                <w:sz w:val="22"/>
                <w:szCs w:val="22"/>
              </w:rPr>
              <w:t xml:space="preserve">If not covered elsewhere in the report, please explain any significant deviation between the planned and actual costs (or revised forecast) for this work? </w:t>
            </w:r>
          </w:p>
          <w:p w:rsidR="00522AF3" w:rsidRPr="00371554" w:rsidRDefault="00522AF3" w:rsidP="00016160">
            <w:pPr>
              <w:pStyle w:val="Normal1"/>
              <w:rPr>
                <w:rFonts w:asciiTheme="minorHAnsi" w:hAnsiTheme="minorHAnsi" w:cstheme="minorHAnsi"/>
                <w:b/>
                <w:color w:val="FFFFFF" w:themeColor="background1"/>
                <w:sz w:val="22"/>
                <w:szCs w:val="22"/>
              </w:rPr>
            </w:pPr>
          </w:p>
        </w:tc>
      </w:tr>
      <w:tr w:rsidR="00522AF3" w:rsidRPr="0001167C" w:rsidTr="00980A14">
        <w:trPr>
          <w:gridAfter w:val="1"/>
          <w:wAfter w:w="10" w:type="dxa"/>
          <w:trHeight w:val="113"/>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522AF3" w:rsidRPr="00464F04" w:rsidRDefault="00522AF3" w:rsidP="00371554">
            <w:pPr>
              <w:pStyle w:val="Normal1"/>
              <w:rPr>
                <w:szCs w:val="22"/>
              </w:rPr>
            </w:pPr>
          </w:p>
          <w:p w:rsidR="00371554" w:rsidRDefault="00371554" w:rsidP="00371554">
            <w:pPr>
              <w:pStyle w:val="Normal1"/>
              <w:rPr>
                <w:szCs w:val="22"/>
              </w:rPr>
            </w:pPr>
          </w:p>
          <w:p w:rsidR="00930C87" w:rsidRDefault="00930C87" w:rsidP="00371554">
            <w:pPr>
              <w:pStyle w:val="Normal1"/>
              <w:rPr>
                <w:szCs w:val="22"/>
              </w:rPr>
            </w:pPr>
          </w:p>
          <w:p w:rsidR="00930C87" w:rsidRDefault="00930C87" w:rsidP="00371554">
            <w:pPr>
              <w:pStyle w:val="Normal1"/>
              <w:rPr>
                <w:szCs w:val="22"/>
              </w:rPr>
            </w:pPr>
          </w:p>
          <w:p w:rsidR="00930C87" w:rsidRDefault="00930C87" w:rsidP="00371554">
            <w:pPr>
              <w:pStyle w:val="Normal1"/>
              <w:rPr>
                <w:szCs w:val="22"/>
              </w:rPr>
            </w:pPr>
          </w:p>
          <w:p w:rsidR="00930C87" w:rsidRDefault="00930C87" w:rsidP="00371554">
            <w:pPr>
              <w:pStyle w:val="Normal1"/>
              <w:rPr>
                <w:szCs w:val="22"/>
              </w:rPr>
            </w:pPr>
          </w:p>
          <w:p w:rsidR="00930C87" w:rsidRDefault="00930C87" w:rsidP="00371554">
            <w:pPr>
              <w:pStyle w:val="Normal1"/>
              <w:rPr>
                <w:szCs w:val="22"/>
              </w:rPr>
            </w:pPr>
          </w:p>
          <w:p w:rsidR="00930C87" w:rsidRPr="00464F04" w:rsidRDefault="00930C87" w:rsidP="00371554">
            <w:pPr>
              <w:pStyle w:val="Normal1"/>
              <w:rPr>
                <w:szCs w:val="22"/>
              </w:rPr>
            </w:pPr>
          </w:p>
          <w:p w:rsidR="00371554" w:rsidRPr="00464F04" w:rsidRDefault="00371554" w:rsidP="00371554">
            <w:pPr>
              <w:pStyle w:val="Normal1"/>
              <w:rPr>
                <w:szCs w:val="22"/>
              </w:rPr>
            </w:pPr>
          </w:p>
          <w:p w:rsidR="00371554" w:rsidRPr="00522AF3" w:rsidRDefault="00371554" w:rsidP="00371554">
            <w:pPr>
              <w:pStyle w:val="Normal1"/>
              <w:rPr>
                <w:i/>
                <w:sz w:val="22"/>
                <w:szCs w:val="22"/>
              </w:rPr>
            </w:pPr>
          </w:p>
        </w:tc>
      </w:tr>
      <w:tr w:rsidR="00DC2FB9"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DC2FB9" w:rsidRPr="00F2606F" w:rsidRDefault="004B08E3" w:rsidP="004B08E3">
            <w:pPr>
              <w:pStyle w:val="Normal1"/>
              <w:jc w:val="center"/>
              <w:rPr>
                <w:b/>
                <w:color w:val="FFFFFF" w:themeColor="background1"/>
                <w:szCs w:val="22"/>
              </w:rPr>
            </w:pPr>
            <w:r w:rsidRPr="00F2606F">
              <w:rPr>
                <w:b/>
                <w:color w:val="FFFFFF" w:themeColor="background1"/>
                <w:szCs w:val="22"/>
              </w:rPr>
              <w:t xml:space="preserve">7.0 - </w:t>
            </w:r>
            <w:r w:rsidR="00DC2FB9" w:rsidRPr="00F2606F">
              <w:rPr>
                <w:b/>
                <w:color w:val="FFFFFF" w:themeColor="background1"/>
                <w:szCs w:val="22"/>
              </w:rPr>
              <w:t>FINAL CONCLUSIONS / What happens next</w:t>
            </w:r>
            <w:r w:rsidRPr="00F2606F">
              <w:rPr>
                <w:b/>
                <w:color w:val="FFFFFF" w:themeColor="background1"/>
                <w:szCs w:val="22"/>
              </w:rPr>
              <w:t>?</w:t>
            </w:r>
          </w:p>
          <w:p w:rsidR="004B08E3" w:rsidRPr="004B08E3" w:rsidRDefault="004B08E3" w:rsidP="00C91A8A">
            <w:pPr>
              <w:pStyle w:val="Normal1"/>
              <w:rPr>
                <w:b/>
                <w:color w:val="FFFFFF" w:themeColor="background1"/>
                <w:sz w:val="22"/>
                <w:szCs w:val="22"/>
              </w:rPr>
            </w:pPr>
          </w:p>
          <w:p w:rsidR="00DC2FB9" w:rsidRPr="004B08E3" w:rsidRDefault="00DC2FB9" w:rsidP="00371554">
            <w:pPr>
              <w:pStyle w:val="Normal1"/>
              <w:rPr>
                <w:i/>
                <w:color w:val="FFFFFF" w:themeColor="background1"/>
                <w:sz w:val="22"/>
                <w:szCs w:val="22"/>
              </w:rPr>
            </w:pPr>
            <w:r w:rsidRPr="004B08E3">
              <w:rPr>
                <w:i/>
                <w:color w:val="FFFFFF" w:themeColor="background1"/>
                <w:sz w:val="22"/>
                <w:szCs w:val="22"/>
              </w:rPr>
              <w:t xml:space="preserve">For final reports </w:t>
            </w:r>
            <w:r w:rsidR="00371554">
              <w:rPr>
                <w:i/>
                <w:color w:val="FFFFFF" w:themeColor="background1"/>
                <w:sz w:val="22"/>
                <w:szCs w:val="22"/>
              </w:rPr>
              <w:t>ONLY.  Please summarise the conclusions from your project and the next steps. P</w:t>
            </w:r>
            <w:r w:rsidRPr="004B08E3">
              <w:rPr>
                <w:i/>
                <w:color w:val="FFFFFF" w:themeColor="background1"/>
                <w:sz w:val="22"/>
                <w:szCs w:val="22"/>
              </w:rPr>
              <w:t xml:space="preserve">lease </w:t>
            </w:r>
            <w:r w:rsidR="00371554">
              <w:rPr>
                <w:i/>
                <w:color w:val="FFFFFF" w:themeColor="background1"/>
                <w:sz w:val="22"/>
                <w:szCs w:val="22"/>
              </w:rPr>
              <w:t xml:space="preserve">briefly </w:t>
            </w:r>
            <w:r w:rsidRPr="004B08E3">
              <w:rPr>
                <w:i/>
                <w:color w:val="FFFFFF" w:themeColor="background1"/>
                <w:sz w:val="22"/>
                <w:szCs w:val="22"/>
              </w:rPr>
              <w:t xml:space="preserve">describe how the knowledge gained from this research (including lessons learned) are being utilised for the benefit of the RST, and /or for the benefit of LMIC based partners or the wider international community?  Are follow on projects expected?  How will these be funded?  </w:t>
            </w:r>
          </w:p>
        </w:tc>
      </w:tr>
      <w:tr w:rsidR="00DC2FB9"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DC2FB9" w:rsidRDefault="0011258F" w:rsidP="00C91A8A">
            <w:pPr>
              <w:pStyle w:val="Normal1"/>
              <w:rPr>
                <w:b/>
                <w:i/>
                <w:sz w:val="16"/>
              </w:rPr>
            </w:pPr>
            <w:r w:rsidRPr="0064282D">
              <w:rPr>
                <w:b/>
                <w:i/>
                <w:sz w:val="16"/>
              </w:rPr>
              <w:t>(No word limit)</w:t>
            </w:r>
          </w:p>
          <w:p w:rsidR="009330A4" w:rsidRPr="00464F04" w:rsidRDefault="009330A4" w:rsidP="00C91A8A">
            <w:pPr>
              <w:pStyle w:val="Normal1"/>
            </w:pPr>
          </w:p>
          <w:p w:rsidR="00464F04" w:rsidRPr="00464F04" w:rsidRDefault="00464F04" w:rsidP="00C91A8A">
            <w:pPr>
              <w:pStyle w:val="Normal1"/>
            </w:pPr>
          </w:p>
          <w:p w:rsidR="00464F04" w:rsidRPr="00464F04" w:rsidRDefault="00464F04" w:rsidP="00C91A8A">
            <w:pPr>
              <w:pStyle w:val="Normal1"/>
            </w:pPr>
          </w:p>
          <w:p w:rsidR="00464F04" w:rsidRPr="00464F04" w:rsidRDefault="00464F04" w:rsidP="00C91A8A">
            <w:pPr>
              <w:pStyle w:val="Normal1"/>
            </w:pPr>
          </w:p>
          <w:p w:rsidR="00464F04" w:rsidRPr="00464F04" w:rsidRDefault="00464F04" w:rsidP="00C91A8A">
            <w:pPr>
              <w:pStyle w:val="Normal1"/>
            </w:pPr>
          </w:p>
          <w:p w:rsidR="00464F04" w:rsidRPr="00464F04" w:rsidRDefault="00464F04" w:rsidP="00C91A8A">
            <w:pPr>
              <w:pStyle w:val="Normal1"/>
            </w:pPr>
          </w:p>
          <w:p w:rsidR="00464F04" w:rsidRPr="00464F04" w:rsidRDefault="00464F04" w:rsidP="00C91A8A">
            <w:pPr>
              <w:pStyle w:val="Normal1"/>
            </w:pPr>
          </w:p>
          <w:p w:rsidR="009330A4" w:rsidRDefault="009330A4" w:rsidP="00C91A8A">
            <w:pPr>
              <w:pStyle w:val="Normal1"/>
              <w:rPr>
                <w:rFonts w:asciiTheme="minorHAnsi" w:hAnsiTheme="minorHAnsi" w:cstheme="minorHAnsi"/>
                <w:b/>
                <w:sz w:val="22"/>
                <w:szCs w:val="22"/>
              </w:rPr>
            </w:pPr>
          </w:p>
        </w:tc>
      </w:tr>
      <w:tr w:rsidR="00C91A8A"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1F497D" w:themeFill="text2"/>
          </w:tcPr>
          <w:p w:rsidR="00240C36" w:rsidRPr="004B08E3" w:rsidRDefault="004B08E3" w:rsidP="004B08E3">
            <w:pPr>
              <w:pStyle w:val="Normal1"/>
              <w:jc w:val="center"/>
              <w:rPr>
                <w:b/>
                <w:color w:val="FFFFFF" w:themeColor="background1"/>
                <w:szCs w:val="22"/>
              </w:rPr>
            </w:pPr>
            <w:r w:rsidRPr="004B08E3">
              <w:rPr>
                <w:b/>
                <w:color w:val="FFFFFF" w:themeColor="background1"/>
                <w:szCs w:val="22"/>
              </w:rPr>
              <w:t>8.0 -  OTHER RELEVANT INFORMATION</w:t>
            </w:r>
          </w:p>
          <w:p w:rsidR="00C91A8A" w:rsidRPr="004B08E3" w:rsidRDefault="00C91A8A" w:rsidP="00C91A8A">
            <w:pPr>
              <w:pStyle w:val="Normal1"/>
              <w:rPr>
                <w:i/>
                <w:sz w:val="22"/>
                <w:szCs w:val="22"/>
              </w:rPr>
            </w:pPr>
            <w:r w:rsidRPr="004B08E3">
              <w:rPr>
                <w:i/>
                <w:color w:val="FFFFFF" w:themeColor="background1"/>
                <w:sz w:val="22"/>
                <w:szCs w:val="22"/>
              </w:rPr>
              <w:t>Any other information relevant to this specific project that you wish to bring to the attention of</w:t>
            </w:r>
            <w:r w:rsidR="004B08E3" w:rsidRPr="004B08E3">
              <w:rPr>
                <w:i/>
                <w:color w:val="FFFFFF" w:themeColor="background1"/>
                <w:sz w:val="22"/>
                <w:szCs w:val="22"/>
              </w:rPr>
              <w:t xml:space="preserve"> NIHR CCF </w:t>
            </w:r>
          </w:p>
        </w:tc>
      </w:tr>
      <w:tr w:rsidR="004B08E3" w:rsidRPr="0001167C" w:rsidTr="00980A14">
        <w:trPr>
          <w:gridAfter w:val="1"/>
          <w:wAfter w:w="10" w:type="dxa"/>
        </w:trPr>
        <w:tc>
          <w:tcPr>
            <w:tcW w:w="9891" w:type="dxa"/>
            <w:gridSpan w:val="11"/>
            <w:tcBorders>
              <w:top w:val="single" w:sz="12" w:space="0" w:color="1F497D" w:themeColor="text2"/>
              <w:left w:val="single" w:sz="12" w:space="0" w:color="1F497D" w:themeColor="text2"/>
              <w:bottom w:val="single" w:sz="12" w:space="0" w:color="1F497D" w:themeColor="text2"/>
              <w:right w:val="single" w:sz="12" w:space="0" w:color="1F497D" w:themeColor="text2"/>
            </w:tcBorders>
            <w:shd w:val="clear" w:color="auto" w:fill="auto"/>
          </w:tcPr>
          <w:p w:rsidR="004B08E3" w:rsidRDefault="004B08E3" w:rsidP="00C91A8A">
            <w:pPr>
              <w:pStyle w:val="Normal1"/>
              <w:rPr>
                <w:b/>
                <w:sz w:val="22"/>
                <w:szCs w:val="22"/>
              </w:rPr>
            </w:pPr>
          </w:p>
          <w:p w:rsidR="00F2606F" w:rsidRDefault="00F2606F" w:rsidP="00C91A8A">
            <w:pPr>
              <w:pStyle w:val="Normal1"/>
              <w:rPr>
                <w:b/>
                <w:sz w:val="22"/>
                <w:szCs w:val="22"/>
              </w:rPr>
            </w:pPr>
          </w:p>
          <w:p w:rsidR="009F48BB" w:rsidRDefault="009F48BB" w:rsidP="00C91A8A">
            <w:pPr>
              <w:pStyle w:val="Normal1"/>
              <w:rPr>
                <w:b/>
                <w:sz w:val="22"/>
                <w:szCs w:val="22"/>
              </w:rPr>
            </w:pPr>
          </w:p>
          <w:p w:rsidR="009F48BB" w:rsidRDefault="009F48BB" w:rsidP="00C91A8A">
            <w:pPr>
              <w:pStyle w:val="Normal1"/>
              <w:rPr>
                <w:b/>
                <w:sz w:val="22"/>
                <w:szCs w:val="22"/>
              </w:rPr>
            </w:pPr>
          </w:p>
          <w:p w:rsidR="00F2606F" w:rsidRPr="004B08E3" w:rsidRDefault="00F2606F" w:rsidP="00C91A8A">
            <w:pPr>
              <w:pStyle w:val="Normal1"/>
              <w:rPr>
                <w:b/>
                <w:sz w:val="22"/>
                <w:szCs w:val="22"/>
              </w:rPr>
            </w:pPr>
          </w:p>
        </w:tc>
      </w:tr>
    </w:tbl>
    <w:p w:rsidR="00B469A2" w:rsidRDefault="00B469A2">
      <w:pPr>
        <w:pStyle w:val="Normal1"/>
        <w:rPr>
          <w:rFonts w:asciiTheme="minorHAnsi" w:hAnsiTheme="minorHAnsi" w:cstheme="minorHAnsi"/>
          <w:sz w:val="22"/>
          <w:szCs w:val="22"/>
        </w:rPr>
      </w:pPr>
    </w:p>
    <w:p w:rsidR="00C4052E" w:rsidRDefault="00C4052E">
      <w:pPr>
        <w:pStyle w:val="Normal1"/>
        <w:rPr>
          <w:rFonts w:asciiTheme="minorHAnsi" w:hAnsiTheme="minorHAnsi" w:cstheme="minorHAnsi"/>
          <w:sz w:val="22"/>
          <w:szCs w:val="22"/>
        </w:rPr>
      </w:pPr>
    </w:p>
    <w:tbl>
      <w:tblPr>
        <w:tblStyle w:val="TableGrid"/>
        <w:tblW w:w="0" w:type="auto"/>
        <w:tblInd w:w="-147" w:type="dxa"/>
        <w:tblBorders>
          <w:top w:val="single" w:sz="12" w:space="0" w:color="1F497D" w:themeColor="text2"/>
          <w:left w:val="single" w:sz="12" w:space="0" w:color="1F497D" w:themeColor="text2"/>
          <w:bottom w:val="single" w:sz="12" w:space="0" w:color="1F497D" w:themeColor="text2"/>
          <w:right w:val="single" w:sz="12" w:space="0" w:color="1F497D" w:themeColor="text2"/>
          <w:insideH w:val="single" w:sz="12" w:space="0" w:color="1F497D" w:themeColor="text2"/>
          <w:insideV w:val="single" w:sz="12" w:space="0" w:color="1F497D" w:themeColor="text2"/>
        </w:tblBorders>
        <w:tblLook w:val="04A0" w:firstRow="1" w:lastRow="0" w:firstColumn="1" w:lastColumn="0" w:noHBand="0" w:noVBand="1"/>
      </w:tblPr>
      <w:tblGrid>
        <w:gridCol w:w="8202"/>
        <w:gridCol w:w="1553"/>
      </w:tblGrid>
      <w:tr w:rsidR="0057616B" w:rsidRPr="0001167C" w:rsidTr="00371554">
        <w:tc>
          <w:tcPr>
            <w:tcW w:w="9755" w:type="dxa"/>
            <w:gridSpan w:val="2"/>
            <w:shd w:val="clear" w:color="auto" w:fill="1F497D" w:themeFill="text2"/>
          </w:tcPr>
          <w:p w:rsidR="0057616B" w:rsidRPr="004B08E3" w:rsidRDefault="004B08E3" w:rsidP="004B08E3">
            <w:pPr>
              <w:pStyle w:val="Normal1"/>
              <w:jc w:val="center"/>
              <w:rPr>
                <w:b/>
                <w:color w:val="FFFFFF" w:themeColor="background1"/>
                <w:sz w:val="22"/>
                <w:szCs w:val="22"/>
              </w:rPr>
            </w:pPr>
            <w:r w:rsidRPr="004B08E3">
              <w:rPr>
                <w:b/>
                <w:color w:val="FFFFFF" w:themeColor="background1"/>
                <w:szCs w:val="22"/>
              </w:rPr>
              <w:t xml:space="preserve">9. 0 - </w:t>
            </w:r>
            <w:r w:rsidR="0057616B" w:rsidRPr="004B08E3">
              <w:rPr>
                <w:b/>
                <w:color w:val="FFFFFF" w:themeColor="background1"/>
                <w:szCs w:val="22"/>
              </w:rPr>
              <w:t>UK P</w:t>
            </w:r>
            <w:r w:rsidRPr="004B08E3">
              <w:rPr>
                <w:b/>
                <w:color w:val="FFFFFF" w:themeColor="background1"/>
                <w:szCs w:val="22"/>
              </w:rPr>
              <w:t>HRST INTERNAL APPROVALS PROCESS</w:t>
            </w:r>
          </w:p>
        </w:tc>
      </w:tr>
      <w:tr w:rsidR="0057616B" w:rsidRPr="0001167C" w:rsidTr="00371554">
        <w:tc>
          <w:tcPr>
            <w:tcW w:w="8202" w:type="dxa"/>
            <w:shd w:val="clear" w:color="auto" w:fill="1F497D" w:themeFill="text2"/>
          </w:tcPr>
          <w:p w:rsidR="0057616B" w:rsidRPr="004B08E3" w:rsidRDefault="00F2606F" w:rsidP="00371554">
            <w:pPr>
              <w:pStyle w:val="Normal1"/>
              <w:rPr>
                <w:color w:val="FFFFFF" w:themeColor="background1"/>
                <w:sz w:val="22"/>
                <w:szCs w:val="22"/>
              </w:rPr>
            </w:pPr>
            <w:r>
              <w:rPr>
                <w:color w:val="FFFFFF" w:themeColor="background1"/>
                <w:sz w:val="22"/>
                <w:szCs w:val="22"/>
              </w:rPr>
              <w:t>9.</w:t>
            </w:r>
            <w:r w:rsidR="00371554">
              <w:rPr>
                <w:color w:val="FFFFFF" w:themeColor="background1"/>
                <w:sz w:val="22"/>
                <w:szCs w:val="22"/>
              </w:rPr>
              <w:t>1</w:t>
            </w:r>
            <w:r>
              <w:rPr>
                <w:color w:val="FFFFFF" w:themeColor="background1"/>
                <w:sz w:val="22"/>
                <w:szCs w:val="22"/>
              </w:rPr>
              <w:t xml:space="preserve"> </w:t>
            </w:r>
            <w:r w:rsidR="0057616B" w:rsidRPr="004B08E3">
              <w:rPr>
                <w:color w:val="FFFFFF" w:themeColor="background1"/>
                <w:sz w:val="22"/>
                <w:szCs w:val="22"/>
              </w:rPr>
              <w:t>Has this progress report been reviewed by the Research management team?</w:t>
            </w:r>
          </w:p>
        </w:tc>
        <w:tc>
          <w:tcPr>
            <w:tcW w:w="1553" w:type="dxa"/>
          </w:tcPr>
          <w:p w:rsidR="0057616B" w:rsidRPr="00F2606F" w:rsidRDefault="0057616B" w:rsidP="002F109A">
            <w:pPr>
              <w:pStyle w:val="Normal1"/>
              <w:rPr>
                <w:i/>
                <w:sz w:val="22"/>
                <w:szCs w:val="22"/>
              </w:rPr>
            </w:pPr>
            <w:r w:rsidRPr="00F2606F">
              <w:rPr>
                <w:i/>
                <w:sz w:val="22"/>
                <w:szCs w:val="22"/>
              </w:rPr>
              <w:t>YES/No</w:t>
            </w:r>
          </w:p>
        </w:tc>
      </w:tr>
      <w:tr w:rsidR="0057616B" w:rsidRPr="0001167C" w:rsidTr="00371554">
        <w:tc>
          <w:tcPr>
            <w:tcW w:w="8202" w:type="dxa"/>
            <w:shd w:val="clear" w:color="auto" w:fill="1F497D" w:themeFill="text2"/>
          </w:tcPr>
          <w:p w:rsidR="0057616B" w:rsidRPr="004B08E3" w:rsidRDefault="00F2606F" w:rsidP="002F109A">
            <w:pPr>
              <w:pStyle w:val="Normal1"/>
              <w:rPr>
                <w:color w:val="FFFFFF" w:themeColor="background1"/>
                <w:sz w:val="22"/>
                <w:szCs w:val="22"/>
              </w:rPr>
            </w:pPr>
            <w:r>
              <w:rPr>
                <w:color w:val="FFFFFF" w:themeColor="background1"/>
                <w:sz w:val="22"/>
                <w:szCs w:val="22"/>
              </w:rPr>
              <w:t>9.</w:t>
            </w:r>
            <w:r w:rsidR="00371554">
              <w:rPr>
                <w:color w:val="FFFFFF" w:themeColor="background1"/>
                <w:sz w:val="22"/>
                <w:szCs w:val="22"/>
              </w:rPr>
              <w:t>2</w:t>
            </w:r>
            <w:r>
              <w:rPr>
                <w:color w:val="FFFFFF" w:themeColor="background1"/>
                <w:sz w:val="22"/>
                <w:szCs w:val="22"/>
              </w:rPr>
              <w:t xml:space="preserve"> </w:t>
            </w:r>
            <w:r w:rsidR="0057616B" w:rsidRPr="004B08E3">
              <w:rPr>
                <w:color w:val="FFFFFF" w:themeColor="background1"/>
                <w:sz w:val="22"/>
                <w:szCs w:val="22"/>
              </w:rPr>
              <w:t xml:space="preserve">Is this report accompanied by a separate portfolio review report?  </w:t>
            </w:r>
          </w:p>
        </w:tc>
        <w:tc>
          <w:tcPr>
            <w:tcW w:w="1553" w:type="dxa"/>
          </w:tcPr>
          <w:p w:rsidR="0057616B" w:rsidRPr="00F2606F" w:rsidRDefault="0057616B" w:rsidP="002F109A">
            <w:pPr>
              <w:pStyle w:val="Normal1"/>
              <w:rPr>
                <w:i/>
                <w:sz w:val="22"/>
                <w:szCs w:val="22"/>
              </w:rPr>
            </w:pPr>
            <w:r w:rsidRPr="00F2606F">
              <w:rPr>
                <w:i/>
                <w:sz w:val="22"/>
                <w:szCs w:val="22"/>
              </w:rPr>
              <w:t>YES/No</w:t>
            </w:r>
          </w:p>
        </w:tc>
      </w:tr>
      <w:tr w:rsidR="0057616B" w:rsidRPr="0001167C" w:rsidTr="00371554">
        <w:tc>
          <w:tcPr>
            <w:tcW w:w="9755" w:type="dxa"/>
            <w:gridSpan w:val="2"/>
            <w:shd w:val="clear" w:color="auto" w:fill="1F497D" w:themeFill="text2"/>
          </w:tcPr>
          <w:p w:rsidR="0057616B" w:rsidRPr="004B08E3" w:rsidRDefault="00F2606F" w:rsidP="002F109A">
            <w:pPr>
              <w:pStyle w:val="Normal1"/>
              <w:rPr>
                <w:sz w:val="22"/>
                <w:szCs w:val="22"/>
              </w:rPr>
            </w:pPr>
            <w:r>
              <w:rPr>
                <w:color w:val="FFFFFF" w:themeColor="background1"/>
                <w:sz w:val="22"/>
                <w:szCs w:val="22"/>
              </w:rPr>
              <w:t>9.</w:t>
            </w:r>
            <w:r w:rsidR="00371554">
              <w:rPr>
                <w:color w:val="FFFFFF" w:themeColor="background1"/>
                <w:sz w:val="22"/>
                <w:szCs w:val="22"/>
              </w:rPr>
              <w:t>3</w:t>
            </w:r>
            <w:r>
              <w:rPr>
                <w:color w:val="FFFFFF" w:themeColor="background1"/>
                <w:sz w:val="22"/>
                <w:szCs w:val="22"/>
              </w:rPr>
              <w:t xml:space="preserve"> </w:t>
            </w:r>
            <w:r w:rsidR="0057616B" w:rsidRPr="004B08E3">
              <w:rPr>
                <w:color w:val="FFFFFF" w:themeColor="background1"/>
                <w:sz w:val="22"/>
                <w:szCs w:val="22"/>
              </w:rPr>
              <w:t>Individual commentary or supplementary information on project and portfolio delivery  from the UK PHRST research director /management team</w:t>
            </w:r>
          </w:p>
        </w:tc>
      </w:tr>
      <w:tr w:rsidR="0057616B" w:rsidRPr="0001167C" w:rsidTr="00371554">
        <w:tc>
          <w:tcPr>
            <w:tcW w:w="9755" w:type="dxa"/>
            <w:gridSpan w:val="2"/>
          </w:tcPr>
          <w:p w:rsidR="00A17848" w:rsidRDefault="00A17848" w:rsidP="00A17848">
            <w:pPr>
              <w:pStyle w:val="Normal1"/>
              <w:rPr>
                <w:b/>
                <w:i/>
                <w:sz w:val="16"/>
              </w:rPr>
            </w:pPr>
            <w:r w:rsidRPr="0064282D">
              <w:rPr>
                <w:b/>
                <w:i/>
                <w:sz w:val="16"/>
              </w:rPr>
              <w:t>(No word limit)</w:t>
            </w:r>
          </w:p>
          <w:p w:rsidR="00A17848" w:rsidRPr="00464F04" w:rsidRDefault="00A17848" w:rsidP="002F109A">
            <w:pPr>
              <w:pStyle w:val="Normal1"/>
              <w:rPr>
                <w:szCs w:val="22"/>
              </w:rPr>
            </w:pPr>
          </w:p>
          <w:p w:rsidR="00A17848" w:rsidRPr="00464F04" w:rsidRDefault="00A17848" w:rsidP="002F109A">
            <w:pPr>
              <w:pStyle w:val="Normal1"/>
              <w:rPr>
                <w:szCs w:val="22"/>
              </w:rPr>
            </w:pPr>
          </w:p>
          <w:p w:rsidR="00A17848" w:rsidRPr="00464F04" w:rsidRDefault="00A17848" w:rsidP="002F109A">
            <w:pPr>
              <w:pStyle w:val="Normal1"/>
              <w:rPr>
                <w:szCs w:val="22"/>
              </w:rPr>
            </w:pPr>
          </w:p>
          <w:p w:rsidR="00A17848" w:rsidRDefault="00A17848" w:rsidP="002F109A">
            <w:pPr>
              <w:pStyle w:val="Normal1"/>
              <w:rPr>
                <w:rFonts w:asciiTheme="minorHAnsi" w:hAnsiTheme="minorHAnsi" w:cstheme="minorHAnsi"/>
                <w:sz w:val="22"/>
                <w:szCs w:val="22"/>
              </w:rPr>
            </w:pPr>
          </w:p>
        </w:tc>
      </w:tr>
      <w:tr w:rsidR="0057616B" w:rsidRPr="0001167C" w:rsidTr="00371554">
        <w:tc>
          <w:tcPr>
            <w:tcW w:w="8202" w:type="dxa"/>
            <w:shd w:val="clear" w:color="auto" w:fill="1F497D" w:themeFill="text2"/>
          </w:tcPr>
          <w:p w:rsidR="0057616B" w:rsidRPr="004B08E3" w:rsidRDefault="00F2606F" w:rsidP="002F109A">
            <w:pPr>
              <w:pStyle w:val="Normal1"/>
              <w:rPr>
                <w:color w:val="FFFFFF" w:themeColor="background1"/>
                <w:sz w:val="22"/>
                <w:szCs w:val="22"/>
              </w:rPr>
            </w:pPr>
            <w:r>
              <w:rPr>
                <w:color w:val="FFFFFF" w:themeColor="background1"/>
                <w:sz w:val="22"/>
                <w:szCs w:val="22"/>
              </w:rPr>
              <w:t>9.</w:t>
            </w:r>
            <w:r w:rsidR="00371554">
              <w:rPr>
                <w:color w:val="FFFFFF" w:themeColor="background1"/>
                <w:sz w:val="22"/>
                <w:szCs w:val="22"/>
              </w:rPr>
              <w:t>4</w:t>
            </w:r>
            <w:r>
              <w:rPr>
                <w:color w:val="FFFFFF" w:themeColor="background1"/>
                <w:sz w:val="22"/>
                <w:szCs w:val="22"/>
              </w:rPr>
              <w:t xml:space="preserve">  </w:t>
            </w:r>
            <w:r w:rsidR="0057616B" w:rsidRPr="004B08E3">
              <w:rPr>
                <w:color w:val="FFFFFF" w:themeColor="background1"/>
                <w:sz w:val="22"/>
                <w:szCs w:val="22"/>
              </w:rPr>
              <w:t>Signature of UK PHRST Research Director</w:t>
            </w:r>
          </w:p>
        </w:tc>
        <w:tc>
          <w:tcPr>
            <w:tcW w:w="1553" w:type="dxa"/>
            <w:shd w:val="clear" w:color="auto" w:fill="1F497D" w:themeFill="text2"/>
          </w:tcPr>
          <w:p w:rsidR="0057616B" w:rsidRPr="00F2606F" w:rsidRDefault="0057616B" w:rsidP="002F109A">
            <w:pPr>
              <w:pStyle w:val="Normal1"/>
              <w:rPr>
                <w:sz w:val="22"/>
                <w:szCs w:val="22"/>
              </w:rPr>
            </w:pPr>
            <w:r w:rsidRPr="00F2606F">
              <w:rPr>
                <w:color w:val="FFFFFF" w:themeColor="background1"/>
                <w:sz w:val="22"/>
                <w:szCs w:val="22"/>
              </w:rPr>
              <w:t>Date</w:t>
            </w:r>
          </w:p>
        </w:tc>
      </w:tr>
      <w:tr w:rsidR="0057616B" w:rsidRPr="0001167C" w:rsidTr="00371554">
        <w:tc>
          <w:tcPr>
            <w:tcW w:w="8202" w:type="dxa"/>
          </w:tcPr>
          <w:p w:rsidR="0057616B" w:rsidRDefault="0057616B" w:rsidP="002F109A">
            <w:pPr>
              <w:pStyle w:val="Normal1"/>
              <w:rPr>
                <w:rFonts w:asciiTheme="minorHAnsi" w:hAnsiTheme="minorHAnsi" w:cstheme="minorHAnsi"/>
                <w:sz w:val="22"/>
                <w:szCs w:val="22"/>
              </w:rPr>
            </w:pPr>
          </w:p>
          <w:p w:rsidR="00522AF3" w:rsidRDefault="00522AF3" w:rsidP="002F109A">
            <w:pPr>
              <w:pStyle w:val="Normal1"/>
              <w:rPr>
                <w:rFonts w:asciiTheme="minorHAnsi" w:hAnsiTheme="minorHAnsi" w:cstheme="minorHAnsi"/>
                <w:sz w:val="22"/>
                <w:szCs w:val="22"/>
              </w:rPr>
            </w:pPr>
          </w:p>
        </w:tc>
        <w:tc>
          <w:tcPr>
            <w:tcW w:w="1553" w:type="dxa"/>
          </w:tcPr>
          <w:p w:rsidR="0057616B" w:rsidRDefault="0057616B" w:rsidP="002F109A">
            <w:pPr>
              <w:pStyle w:val="Normal1"/>
              <w:rPr>
                <w:rFonts w:asciiTheme="minorHAnsi" w:hAnsiTheme="minorHAnsi" w:cstheme="minorHAnsi"/>
                <w:sz w:val="22"/>
                <w:szCs w:val="22"/>
              </w:rPr>
            </w:pPr>
          </w:p>
        </w:tc>
      </w:tr>
    </w:tbl>
    <w:p w:rsidR="0057616B" w:rsidRPr="0001167C" w:rsidRDefault="0057616B" w:rsidP="0057616B">
      <w:pPr>
        <w:pStyle w:val="Normal1"/>
        <w:rPr>
          <w:rFonts w:asciiTheme="minorHAnsi" w:hAnsiTheme="minorHAnsi" w:cstheme="minorHAnsi"/>
          <w:sz w:val="22"/>
          <w:szCs w:val="22"/>
        </w:rPr>
      </w:pPr>
    </w:p>
    <w:sectPr w:rsidR="0057616B" w:rsidRPr="0001167C" w:rsidSect="00464F04">
      <w:footerReference w:type="default" r:id="rId11"/>
      <w:pgSz w:w="11906" w:h="16838"/>
      <w:pgMar w:top="993" w:right="1134"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63036" w:rsidRDefault="00F63036" w:rsidP="00B469A2">
      <w:r>
        <w:separator/>
      </w:r>
    </w:p>
  </w:endnote>
  <w:endnote w:type="continuationSeparator" w:id="0">
    <w:p w:rsidR="00F63036" w:rsidRDefault="00F63036" w:rsidP="00B469A2">
      <w:r>
        <w:continuationSeparator/>
      </w:r>
    </w:p>
  </w:endnote>
  <w:endnote w:type="continuationNotice" w:id="1">
    <w:p w:rsidR="00F63036" w:rsidRDefault="00F630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A174B" w:rsidRPr="00A73BE5" w:rsidRDefault="007A174B">
    <w:pPr>
      <w:pStyle w:val="Normal1"/>
      <w:tabs>
        <w:tab w:val="center" w:pos="4153"/>
        <w:tab w:val="right" w:pos="8306"/>
      </w:tabs>
      <w:ind w:left="-142"/>
      <w:rPr>
        <w:sz w:val="20"/>
        <w:szCs w:val="20"/>
      </w:rPr>
    </w:pPr>
    <w:r w:rsidRPr="00A73BE5">
      <w:rPr>
        <w:i/>
        <w:sz w:val="20"/>
        <w:szCs w:val="20"/>
      </w:rPr>
      <w:t xml:space="preserve">UK Public Health Rapid Support Team – </w:t>
    </w:r>
    <w:r w:rsidR="00AB6DCB">
      <w:rPr>
        <w:i/>
        <w:sz w:val="20"/>
        <w:szCs w:val="20"/>
      </w:rPr>
      <w:t xml:space="preserve">Project </w:t>
    </w:r>
    <w:r w:rsidR="007277E4">
      <w:rPr>
        <w:i/>
        <w:sz w:val="20"/>
        <w:szCs w:val="20"/>
      </w:rPr>
      <w:t>Pr</w:t>
    </w:r>
    <w:r w:rsidR="00B41039">
      <w:rPr>
        <w:i/>
        <w:sz w:val="20"/>
        <w:szCs w:val="20"/>
      </w:rPr>
      <w:t>ogress</w:t>
    </w:r>
    <w:r w:rsidRPr="00A73BE5">
      <w:rPr>
        <w:i/>
        <w:sz w:val="20"/>
        <w:szCs w:val="20"/>
      </w:rPr>
      <w:t xml:space="preserve"> Report </w:t>
    </w:r>
    <w:r w:rsidR="00294407" w:rsidRPr="00A73BE5">
      <w:rPr>
        <w:i/>
        <w:sz w:val="20"/>
        <w:szCs w:val="20"/>
      </w:rPr>
      <w:tab/>
    </w:r>
    <w:r w:rsidR="00294407" w:rsidRPr="00A73BE5">
      <w:rPr>
        <w:i/>
        <w:sz w:val="20"/>
        <w:szCs w:val="20"/>
      </w:rPr>
      <w:tab/>
    </w:r>
    <w:r w:rsidR="00294407" w:rsidRPr="00A73BE5">
      <w:rPr>
        <w:i/>
        <w:sz w:val="20"/>
        <w:szCs w:val="20"/>
      </w:rPr>
      <w:tab/>
    </w:r>
    <w:r w:rsidR="00AC7B3E" w:rsidRPr="00A73BE5">
      <w:rPr>
        <w:sz w:val="20"/>
        <w:szCs w:val="20"/>
      </w:rPr>
      <w:fldChar w:fldCharType="begin"/>
    </w:r>
    <w:r w:rsidR="00AC7B3E" w:rsidRPr="00A73BE5">
      <w:rPr>
        <w:sz w:val="20"/>
        <w:szCs w:val="20"/>
      </w:rPr>
      <w:instrText>PAGE</w:instrText>
    </w:r>
    <w:r w:rsidR="00AC7B3E" w:rsidRPr="00A73BE5">
      <w:rPr>
        <w:sz w:val="20"/>
        <w:szCs w:val="20"/>
      </w:rPr>
      <w:fldChar w:fldCharType="separate"/>
    </w:r>
    <w:r w:rsidR="007C7DAA">
      <w:rPr>
        <w:noProof/>
        <w:sz w:val="20"/>
        <w:szCs w:val="20"/>
      </w:rPr>
      <w:t>1</w:t>
    </w:r>
    <w:r w:rsidR="00AC7B3E" w:rsidRPr="00A73BE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63036" w:rsidRDefault="00F63036" w:rsidP="00B469A2">
      <w:r>
        <w:separator/>
      </w:r>
    </w:p>
  </w:footnote>
  <w:footnote w:type="continuationSeparator" w:id="0">
    <w:p w:rsidR="00F63036" w:rsidRDefault="00F63036" w:rsidP="00B469A2">
      <w:r>
        <w:continuationSeparator/>
      </w:r>
    </w:p>
  </w:footnote>
  <w:footnote w:type="continuationNotice" w:id="1">
    <w:p w:rsidR="00F63036" w:rsidRDefault="00F6303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B554B"/>
    <w:multiLevelType w:val="multilevel"/>
    <w:tmpl w:val="8132D0B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199218DA"/>
    <w:multiLevelType w:val="hybridMultilevel"/>
    <w:tmpl w:val="34B67AFA"/>
    <w:lvl w:ilvl="0" w:tplc="8884B5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430523"/>
    <w:multiLevelType w:val="hybridMultilevel"/>
    <w:tmpl w:val="A126B42A"/>
    <w:lvl w:ilvl="0" w:tplc="E062B6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5E49BE"/>
    <w:multiLevelType w:val="hybridMultilevel"/>
    <w:tmpl w:val="16BEF4C8"/>
    <w:lvl w:ilvl="0" w:tplc="8884B5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0D3D6B"/>
    <w:multiLevelType w:val="hybridMultilevel"/>
    <w:tmpl w:val="E2E89598"/>
    <w:lvl w:ilvl="0" w:tplc="1F88FE2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B8228F"/>
    <w:multiLevelType w:val="hybridMultilevel"/>
    <w:tmpl w:val="5FF0E8C8"/>
    <w:lvl w:ilvl="0" w:tplc="8884B5F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4D4C66"/>
    <w:multiLevelType w:val="multilevel"/>
    <w:tmpl w:val="38F22B9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BA5398E"/>
    <w:multiLevelType w:val="hybridMultilevel"/>
    <w:tmpl w:val="DC8EE504"/>
    <w:lvl w:ilvl="0" w:tplc="7F009230">
      <w:start w:val="1"/>
      <w:numFmt w:val="decimal"/>
      <w:lvlText w:val="%1."/>
      <w:lvlJc w:val="left"/>
      <w:pPr>
        <w:ind w:left="723" w:hanging="72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57DE277F"/>
    <w:multiLevelType w:val="hybridMultilevel"/>
    <w:tmpl w:val="CC1CC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86861D5"/>
    <w:multiLevelType w:val="multilevel"/>
    <w:tmpl w:val="CF3CE46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D1F4AD9"/>
    <w:multiLevelType w:val="hybridMultilevel"/>
    <w:tmpl w:val="7BC258A2"/>
    <w:lvl w:ilvl="0" w:tplc="912499CC">
      <w:start w:val="1"/>
      <w:numFmt w:val="bullet"/>
      <w:lvlText w:val="–"/>
      <w:lvlJc w:val="left"/>
      <w:pPr>
        <w:tabs>
          <w:tab w:val="num" w:pos="720"/>
        </w:tabs>
        <w:ind w:left="720" w:hanging="360"/>
      </w:pPr>
      <w:rPr>
        <w:rFonts w:ascii="Times New Roman" w:hAnsi="Times New Roman" w:hint="default"/>
      </w:rPr>
    </w:lvl>
    <w:lvl w:ilvl="1" w:tplc="8DFA2C54">
      <w:start w:val="1"/>
      <w:numFmt w:val="bullet"/>
      <w:lvlText w:val="–"/>
      <w:lvlJc w:val="left"/>
      <w:pPr>
        <w:tabs>
          <w:tab w:val="num" w:pos="1440"/>
        </w:tabs>
        <w:ind w:left="1440" w:hanging="360"/>
      </w:pPr>
      <w:rPr>
        <w:rFonts w:ascii="Times New Roman" w:hAnsi="Times New Roman" w:hint="default"/>
      </w:rPr>
    </w:lvl>
    <w:lvl w:ilvl="2" w:tplc="E4B69806" w:tentative="1">
      <w:start w:val="1"/>
      <w:numFmt w:val="bullet"/>
      <w:lvlText w:val="–"/>
      <w:lvlJc w:val="left"/>
      <w:pPr>
        <w:tabs>
          <w:tab w:val="num" w:pos="2160"/>
        </w:tabs>
        <w:ind w:left="2160" w:hanging="360"/>
      </w:pPr>
      <w:rPr>
        <w:rFonts w:ascii="Times New Roman" w:hAnsi="Times New Roman" w:hint="default"/>
      </w:rPr>
    </w:lvl>
    <w:lvl w:ilvl="3" w:tplc="A63CF698" w:tentative="1">
      <w:start w:val="1"/>
      <w:numFmt w:val="bullet"/>
      <w:lvlText w:val="–"/>
      <w:lvlJc w:val="left"/>
      <w:pPr>
        <w:tabs>
          <w:tab w:val="num" w:pos="2880"/>
        </w:tabs>
        <w:ind w:left="2880" w:hanging="360"/>
      </w:pPr>
      <w:rPr>
        <w:rFonts w:ascii="Times New Roman" w:hAnsi="Times New Roman" w:hint="default"/>
      </w:rPr>
    </w:lvl>
    <w:lvl w:ilvl="4" w:tplc="E528D47C" w:tentative="1">
      <w:start w:val="1"/>
      <w:numFmt w:val="bullet"/>
      <w:lvlText w:val="–"/>
      <w:lvlJc w:val="left"/>
      <w:pPr>
        <w:tabs>
          <w:tab w:val="num" w:pos="3600"/>
        </w:tabs>
        <w:ind w:left="3600" w:hanging="360"/>
      </w:pPr>
      <w:rPr>
        <w:rFonts w:ascii="Times New Roman" w:hAnsi="Times New Roman" w:hint="default"/>
      </w:rPr>
    </w:lvl>
    <w:lvl w:ilvl="5" w:tplc="4C826BAC" w:tentative="1">
      <w:start w:val="1"/>
      <w:numFmt w:val="bullet"/>
      <w:lvlText w:val="–"/>
      <w:lvlJc w:val="left"/>
      <w:pPr>
        <w:tabs>
          <w:tab w:val="num" w:pos="4320"/>
        </w:tabs>
        <w:ind w:left="4320" w:hanging="360"/>
      </w:pPr>
      <w:rPr>
        <w:rFonts w:ascii="Times New Roman" w:hAnsi="Times New Roman" w:hint="default"/>
      </w:rPr>
    </w:lvl>
    <w:lvl w:ilvl="6" w:tplc="1D849960" w:tentative="1">
      <w:start w:val="1"/>
      <w:numFmt w:val="bullet"/>
      <w:lvlText w:val="–"/>
      <w:lvlJc w:val="left"/>
      <w:pPr>
        <w:tabs>
          <w:tab w:val="num" w:pos="5040"/>
        </w:tabs>
        <w:ind w:left="5040" w:hanging="360"/>
      </w:pPr>
      <w:rPr>
        <w:rFonts w:ascii="Times New Roman" w:hAnsi="Times New Roman" w:hint="default"/>
      </w:rPr>
    </w:lvl>
    <w:lvl w:ilvl="7" w:tplc="A30EDE06" w:tentative="1">
      <w:start w:val="1"/>
      <w:numFmt w:val="bullet"/>
      <w:lvlText w:val="–"/>
      <w:lvlJc w:val="left"/>
      <w:pPr>
        <w:tabs>
          <w:tab w:val="num" w:pos="5760"/>
        </w:tabs>
        <w:ind w:left="5760" w:hanging="360"/>
      </w:pPr>
      <w:rPr>
        <w:rFonts w:ascii="Times New Roman" w:hAnsi="Times New Roman" w:hint="default"/>
      </w:rPr>
    </w:lvl>
    <w:lvl w:ilvl="8" w:tplc="3EA48EF6"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9983F9D"/>
    <w:multiLevelType w:val="multilevel"/>
    <w:tmpl w:val="412C8766"/>
    <w:lvl w:ilvl="0">
      <w:start w:val="1"/>
      <w:numFmt w:val="bullet"/>
      <w:lvlText w:val="●"/>
      <w:lvlJc w:val="left"/>
      <w:pPr>
        <w:ind w:left="578" w:firstLine="217"/>
      </w:pPr>
      <w:rPr>
        <w:rFonts w:ascii="Arial" w:eastAsia="Arial" w:hAnsi="Arial" w:cs="Arial"/>
      </w:rPr>
    </w:lvl>
    <w:lvl w:ilvl="1">
      <w:start w:val="1"/>
      <w:numFmt w:val="bullet"/>
      <w:lvlText w:val="o"/>
      <w:lvlJc w:val="left"/>
      <w:pPr>
        <w:ind w:left="1298" w:firstLine="938"/>
      </w:pPr>
      <w:rPr>
        <w:rFonts w:ascii="Arial" w:eastAsia="Arial" w:hAnsi="Arial" w:cs="Arial"/>
      </w:rPr>
    </w:lvl>
    <w:lvl w:ilvl="2">
      <w:start w:val="1"/>
      <w:numFmt w:val="bullet"/>
      <w:lvlText w:val="▪"/>
      <w:lvlJc w:val="left"/>
      <w:pPr>
        <w:ind w:left="2018" w:firstLine="1658"/>
      </w:pPr>
      <w:rPr>
        <w:rFonts w:ascii="Arial" w:eastAsia="Arial" w:hAnsi="Arial" w:cs="Arial"/>
      </w:rPr>
    </w:lvl>
    <w:lvl w:ilvl="3">
      <w:start w:val="1"/>
      <w:numFmt w:val="bullet"/>
      <w:lvlText w:val="●"/>
      <w:lvlJc w:val="left"/>
      <w:pPr>
        <w:ind w:left="2738" w:firstLine="2378"/>
      </w:pPr>
      <w:rPr>
        <w:rFonts w:ascii="Arial" w:eastAsia="Arial" w:hAnsi="Arial" w:cs="Arial"/>
      </w:rPr>
    </w:lvl>
    <w:lvl w:ilvl="4">
      <w:start w:val="1"/>
      <w:numFmt w:val="bullet"/>
      <w:lvlText w:val="o"/>
      <w:lvlJc w:val="left"/>
      <w:pPr>
        <w:ind w:left="3458" w:firstLine="3098"/>
      </w:pPr>
      <w:rPr>
        <w:rFonts w:ascii="Arial" w:eastAsia="Arial" w:hAnsi="Arial" w:cs="Arial"/>
      </w:rPr>
    </w:lvl>
    <w:lvl w:ilvl="5">
      <w:start w:val="1"/>
      <w:numFmt w:val="bullet"/>
      <w:lvlText w:val="▪"/>
      <w:lvlJc w:val="left"/>
      <w:pPr>
        <w:ind w:left="4178" w:firstLine="3818"/>
      </w:pPr>
      <w:rPr>
        <w:rFonts w:ascii="Arial" w:eastAsia="Arial" w:hAnsi="Arial" w:cs="Arial"/>
      </w:rPr>
    </w:lvl>
    <w:lvl w:ilvl="6">
      <w:start w:val="1"/>
      <w:numFmt w:val="bullet"/>
      <w:lvlText w:val="●"/>
      <w:lvlJc w:val="left"/>
      <w:pPr>
        <w:ind w:left="4898" w:firstLine="4538"/>
      </w:pPr>
      <w:rPr>
        <w:rFonts w:ascii="Arial" w:eastAsia="Arial" w:hAnsi="Arial" w:cs="Arial"/>
      </w:rPr>
    </w:lvl>
    <w:lvl w:ilvl="7">
      <w:start w:val="1"/>
      <w:numFmt w:val="bullet"/>
      <w:lvlText w:val="o"/>
      <w:lvlJc w:val="left"/>
      <w:pPr>
        <w:ind w:left="5618" w:firstLine="5258"/>
      </w:pPr>
      <w:rPr>
        <w:rFonts w:ascii="Arial" w:eastAsia="Arial" w:hAnsi="Arial" w:cs="Arial"/>
      </w:rPr>
    </w:lvl>
    <w:lvl w:ilvl="8">
      <w:start w:val="1"/>
      <w:numFmt w:val="bullet"/>
      <w:lvlText w:val="▪"/>
      <w:lvlJc w:val="left"/>
      <w:pPr>
        <w:ind w:left="6338" w:firstLine="5978"/>
      </w:pPr>
      <w:rPr>
        <w:rFonts w:ascii="Arial" w:eastAsia="Arial" w:hAnsi="Arial" w:cs="Arial"/>
      </w:rPr>
    </w:lvl>
  </w:abstractNum>
  <w:abstractNum w:abstractNumId="12" w15:restartNumberingAfterBreak="0">
    <w:nsid w:val="6A6A2391"/>
    <w:multiLevelType w:val="hybridMultilevel"/>
    <w:tmpl w:val="EBA82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B8049C2"/>
    <w:multiLevelType w:val="hybridMultilevel"/>
    <w:tmpl w:val="082E33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F1F73"/>
    <w:multiLevelType w:val="hybridMultilevel"/>
    <w:tmpl w:val="69B0F95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789F4B59"/>
    <w:multiLevelType w:val="multilevel"/>
    <w:tmpl w:val="B8B0D1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B7F0DF5"/>
    <w:multiLevelType w:val="hybridMultilevel"/>
    <w:tmpl w:val="2DCA17B2"/>
    <w:lvl w:ilvl="0" w:tplc="5950B886">
      <w:start w:val="1"/>
      <w:numFmt w:val="bullet"/>
      <w:lvlText w:val="–"/>
      <w:lvlJc w:val="left"/>
      <w:pPr>
        <w:tabs>
          <w:tab w:val="num" w:pos="720"/>
        </w:tabs>
        <w:ind w:left="720" w:hanging="360"/>
      </w:pPr>
      <w:rPr>
        <w:rFonts w:ascii="Times New Roman" w:hAnsi="Times New Roman" w:hint="default"/>
      </w:rPr>
    </w:lvl>
    <w:lvl w:ilvl="1" w:tplc="7C30B21A">
      <w:start w:val="1"/>
      <w:numFmt w:val="bullet"/>
      <w:lvlText w:val="–"/>
      <w:lvlJc w:val="left"/>
      <w:pPr>
        <w:tabs>
          <w:tab w:val="num" w:pos="1440"/>
        </w:tabs>
        <w:ind w:left="1440" w:hanging="360"/>
      </w:pPr>
      <w:rPr>
        <w:rFonts w:ascii="Times New Roman" w:hAnsi="Times New Roman" w:hint="default"/>
      </w:rPr>
    </w:lvl>
    <w:lvl w:ilvl="2" w:tplc="1EECB00E" w:tentative="1">
      <w:start w:val="1"/>
      <w:numFmt w:val="bullet"/>
      <w:lvlText w:val="–"/>
      <w:lvlJc w:val="left"/>
      <w:pPr>
        <w:tabs>
          <w:tab w:val="num" w:pos="2160"/>
        </w:tabs>
        <w:ind w:left="2160" w:hanging="360"/>
      </w:pPr>
      <w:rPr>
        <w:rFonts w:ascii="Times New Roman" w:hAnsi="Times New Roman" w:hint="default"/>
      </w:rPr>
    </w:lvl>
    <w:lvl w:ilvl="3" w:tplc="8C6A4876" w:tentative="1">
      <w:start w:val="1"/>
      <w:numFmt w:val="bullet"/>
      <w:lvlText w:val="–"/>
      <w:lvlJc w:val="left"/>
      <w:pPr>
        <w:tabs>
          <w:tab w:val="num" w:pos="2880"/>
        </w:tabs>
        <w:ind w:left="2880" w:hanging="360"/>
      </w:pPr>
      <w:rPr>
        <w:rFonts w:ascii="Times New Roman" w:hAnsi="Times New Roman" w:hint="default"/>
      </w:rPr>
    </w:lvl>
    <w:lvl w:ilvl="4" w:tplc="5AAAB8B8" w:tentative="1">
      <w:start w:val="1"/>
      <w:numFmt w:val="bullet"/>
      <w:lvlText w:val="–"/>
      <w:lvlJc w:val="left"/>
      <w:pPr>
        <w:tabs>
          <w:tab w:val="num" w:pos="3600"/>
        </w:tabs>
        <w:ind w:left="3600" w:hanging="360"/>
      </w:pPr>
      <w:rPr>
        <w:rFonts w:ascii="Times New Roman" w:hAnsi="Times New Roman" w:hint="default"/>
      </w:rPr>
    </w:lvl>
    <w:lvl w:ilvl="5" w:tplc="F80C73A4" w:tentative="1">
      <w:start w:val="1"/>
      <w:numFmt w:val="bullet"/>
      <w:lvlText w:val="–"/>
      <w:lvlJc w:val="left"/>
      <w:pPr>
        <w:tabs>
          <w:tab w:val="num" w:pos="4320"/>
        </w:tabs>
        <w:ind w:left="4320" w:hanging="360"/>
      </w:pPr>
      <w:rPr>
        <w:rFonts w:ascii="Times New Roman" w:hAnsi="Times New Roman" w:hint="default"/>
      </w:rPr>
    </w:lvl>
    <w:lvl w:ilvl="6" w:tplc="C90E9F9A" w:tentative="1">
      <w:start w:val="1"/>
      <w:numFmt w:val="bullet"/>
      <w:lvlText w:val="–"/>
      <w:lvlJc w:val="left"/>
      <w:pPr>
        <w:tabs>
          <w:tab w:val="num" w:pos="5040"/>
        </w:tabs>
        <w:ind w:left="5040" w:hanging="360"/>
      </w:pPr>
      <w:rPr>
        <w:rFonts w:ascii="Times New Roman" w:hAnsi="Times New Roman" w:hint="default"/>
      </w:rPr>
    </w:lvl>
    <w:lvl w:ilvl="7" w:tplc="640CB630" w:tentative="1">
      <w:start w:val="1"/>
      <w:numFmt w:val="bullet"/>
      <w:lvlText w:val="–"/>
      <w:lvlJc w:val="left"/>
      <w:pPr>
        <w:tabs>
          <w:tab w:val="num" w:pos="5760"/>
        </w:tabs>
        <w:ind w:left="5760" w:hanging="360"/>
      </w:pPr>
      <w:rPr>
        <w:rFonts w:ascii="Times New Roman" w:hAnsi="Times New Roman" w:hint="default"/>
      </w:rPr>
    </w:lvl>
    <w:lvl w:ilvl="8" w:tplc="FA90217E"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CB872F3"/>
    <w:multiLevelType w:val="hybridMultilevel"/>
    <w:tmpl w:val="5E3C9BE8"/>
    <w:lvl w:ilvl="0" w:tplc="2D428A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2635118">
    <w:abstractNumId w:val="0"/>
  </w:num>
  <w:num w:numId="2" w16cid:durableId="1501382397">
    <w:abstractNumId w:val="9"/>
  </w:num>
  <w:num w:numId="3" w16cid:durableId="1899172641">
    <w:abstractNumId w:val="11"/>
  </w:num>
  <w:num w:numId="4" w16cid:durableId="2030520533">
    <w:abstractNumId w:val="15"/>
  </w:num>
  <w:num w:numId="5" w16cid:durableId="647710945">
    <w:abstractNumId w:val="16"/>
  </w:num>
  <w:num w:numId="6" w16cid:durableId="766072149">
    <w:abstractNumId w:val="10"/>
  </w:num>
  <w:num w:numId="7" w16cid:durableId="1269461017">
    <w:abstractNumId w:val="12"/>
  </w:num>
  <w:num w:numId="8" w16cid:durableId="1896042400">
    <w:abstractNumId w:val="13"/>
  </w:num>
  <w:num w:numId="9" w16cid:durableId="519701175">
    <w:abstractNumId w:val="7"/>
  </w:num>
  <w:num w:numId="10" w16cid:durableId="1464230629">
    <w:abstractNumId w:val="14"/>
  </w:num>
  <w:num w:numId="11" w16cid:durableId="466629812">
    <w:abstractNumId w:val="8"/>
  </w:num>
  <w:num w:numId="12" w16cid:durableId="1187721010">
    <w:abstractNumId w:val="2"/>
  </w:num>
  <w:num w:numId="13" w16cid:durableId="1394549990">
    <w:abstractNumId w:val="4"/>
  </w:num>
  <w:num w:numId="14" w16cid:durableId="933711208">
    <w:abstractNumId w:val="17"/>
  </w:num>
  <w:num w:numId="15" w16cid:durableId="1603798977">
    <w:abstractNumId w:val="5"/>
  </w:num>
  <w:num w:numId="16" w16cid:durableId="115105919">
    <w:abstractNumId w:val="3"/>
  </w:num>
  <w:num w:numId="17" w16cid:durableId="1756632305">
    <w:abstractNumId w:val="1"/>
  </w:num>
  <w:num w:numId="18" w16cid:durableId="2217211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9A2"/>
    <w:rsid w:val="00001F1D"/>
    <w:rsid w:val="0000381C"/>
    <w:rsid w:val="00005802"/>
    <w:rsid w:val="0001167C"/>
    <w:rsid w:val="00016160"/>
    <w:rsid w:val="000557D0"/>
    <w:rsid w:val="00061913"/>
    <w:rsid w:val="0006341A"/>
    <w:rsid w:val="000A0FEF"/>
    <w:rsid w:val="000C5DCE"/>
    <w:rsid w:val="000E4CC3"/>
    <w:rsid w:val="000F519B"/>
    <w:rsid w:val="00106D32"/>
    <w:rsid w:val="0011258F"/>
    <w:rsid w:val="00144E55"/>
    <w:rsid w:val="00165752"/>
    <w:rsid w:val="001802F3"/>
    <w:rsid w:val="001A4C00"/>
    <w:rsid w:val="001B180E"/>
    <w:rsid w:val="001F3774"/>
    <w:rsid w:val="002027D7"/>
    <w:rsid w:val="0021134D"/>
    <w:rsid w:val="002276B8"/>
    <w:rsid w:val="002329F6"/>
    <w:rsid w:val="00237B8B"/>
    <w:rsid w:val="00240495"/>
    <w:rsid w:val="00240C36"/>
    <w:rsid w:val="00243698"/>
    <w:rsid w:val="00254254"/>
    <w:rsid w:val="00281C34"/>
    <w:rsid w:val="00294407"/>
    <w:rsid w:val="00297582"/>
    <w:rsid w:val="002A6D5D"/>
    <w:rsid w:val="002C4928"/>
    <w:rsid w:val="002C5F52"/>
    <w:rsid w:val="002D00E9"/>
    <w:rsid w:val="002D0D2D"/>
    <w:rsid w:val="002E2779"/>
    <w:rsid w:val="002E68A3"/>
    <w:rsid w:val="003060DC"/>
    <w:rsid w:val="00315673"/>
    <w:rsid w:val="003272B6"/>
    <w:rsid w:val="00335BFA"/>
    <w:rsid w:val="00356C93"/>
    <w:rsid w:val="003700CE"/>
    <w:rsid w:val="003714EC"/>
    <w:rsid w:val="00371554"/>
    <w:rsid w:val="00384065"/>
    <w:rsid w:val="003A039E"/>
    <w:rsid w:val="003C3863"/>
    <w:rsid w:val="003C3C7B"/>
    <w:rsid w:val="003D7A5D"/>
    <w:rsid w:val="003F5F34"/>
    <w:rsid w:val="003F6F2A"/>
    <w:rsid w:val="00412AB5"/>
    <w:rsid w:val="004137D6"/>
    <w:rsid w:val="00422368"/>
    <w:rsid w:val="004263AB"/>
    <w:rsid w:val="00464F04"/>
    <w:rsid w:val="00475C21"/>
    <w:rsid w:val="00484330"/>
    <w:rsid w:val="004A43B4"/>
    <w:rsid w:val="004B08E3"/>
    <w:rsid w:val="004B54F2"/>
    <w:rsid w:val="004B69B1"/>
    <w:rsid w:val="004E17F4"/>
    <w:rsid w:val="00506E6F"/>
    <w:rsid w:val="00522AF3"/>
    <w:rsid w:val="005427CA"/>
    <w:rsid w:val="00550441"/>
    <w:rsid w:val="005526FF"/>
    <w:rsid w:val="005640FB"/>
    <w:rsid w:val="0057516B"/>
    <w:rsid w:val="0057616B"/>
    <w:rsid w:val="005B12BA"/>
    <w:rsid w:val="005F2B7A"/>
    <w:rsid w:val="00630A29"/>
    <w:rsid w:val="006315DB"/>
    <w:rsid w:val="006326AC"/>
    <w:rsid w:val="0064282D"/>
    <w:rsid w:val="006775E0"/>
    <w:rsid w:val="00691866"/>
    <w:rsid w:val="00693339"/>
    <w:rsid w:val="006B02B0"/>
    <w:rsid w:val="006C0AA8"/>
    <w:rsid w:val="006C521E"/>
    <w:rsid w:val="006F14AC"/>
    <w:rsid w:val="006F3DEE"/>
    <w:rsid w:val="006F5B9A"/>
    <w:rsid w:val="00703B8A"/>
    <w:rsid w:val="00703E62"/>
    <w:rsid w:val="00726AAD"/>
    <w:rsid w:val="007277E4"/>
    <w:rsid w:val="00745EF0"/>
    <w:rsid w:val="00753123"/>
    <w:rsid w:val="00756A7E"/>
    <w:rsid w:val="00781BE0"/>
    <w:rsid w:val="0078435A"/>
    <w:rsid w:val="007870B7"/>
    <w:rsid w:val="0079185B"/>
    <w:rsid w:val="007A174B"/>
    <w:rsid w:val="007B2C8A"/>
    <w:rsid w:val="007B4759"/>
    <w:rsid w:val="007C2F2E"/>
    <w:rsid w:val="007C7DAA"/>
    <w:rsid w:val="007E16E1"/>
    <w:rsid w:val="007E37A5"/>
    <w:rsid w:val="007F4BB4"/>
    <w:rsid w:val="007F66D1"/>
    <w:rsid w:val="00805C39"/>
    <w:rsid w:val="00810B30"/>
    <w:rsid w:val="008111DD"/>
    <w:rsid w:val="00844604"/>
    <w:rsid w:val="0088167A"/>
    <w:rsid w:val="008842CD"/>
    <w:rsid w:val="008B16F5"/>
    <w:rsid w:val="008C4EE3"/>
    <w:rsid w:val="008E2DA2"/>
    <w:rsid w:val="008E61F2"/>
    <w:rsid w:val="008E73C0"/>
    <w:rsid w:val="008E7E80"/>
    <w:rsid w:val="008F3320"/>
    <w:rsid w:val="00930C87"/>
    <w:rsid w:val="009330A4"/>
    <w:rsid w:val="0093639F"/>
    <w:rsid w:val="0094733C"/>
    <w:rsid w:val="00957823"/>
    <w:rsid w:val="00957CEE"/>
    <w:rsid w:val="00974B31"/>
    <w:rsid w:val="0097696C"/>
    <w:rsid w:val="00980A14"/>
    <w:rsid w:val="009855D0"/>
    <w:rsid w:val="009942B5"/>
    <w:rsid w:val="009C0964"/>
    <w:rsid w:val="009D1A69"/>
    <w:rsid w:val="009E5E3E"/>
    <w:rsid w:val="009E6E2A"/>
    <w:rsid w:val="009F163D"/>
    <w:rsid w:val="009F48BB"/>
    <w:rsid w:val="00A049FC"/>
    <w:rsid w:val="00A17848"/>
    <w:rsid w:val="00A227D6"/>
    <w:rsid w:val="00A45601"/>
    <w:rsid w:val="00A60EF1"/>
    <w:rsid w:val="00A73BE5"/>
    <w:rsid w:val="00A7485D"/>
    <w:rsid w:val="00A81B54"/>
    <w:rsid w:val="00A93EBB"/>
    <w:rsid w:val="00AA2ABA"/>
    <w:rsid w:val="00AB42C7"/>
    <w:rsid w:val="00AB6DCB"/>
    <w:rsid w:val="00AC7B3E"/>
    <w:rsid w:val="00B17F96"/>
    <w:rsid w:val="00B21746"/>
    <w:rsid w:val="00B359AE"/>
    <w:rsid w:val="00B41039"/>
    <w:rsid w:val="00B469A2"/>
    <w:rsid w:val="00B50340"/>
    <w:rsid w:val="00B7615E"/>
    <w:rsid w:val="00B856CA"/>
    <w:rsid w:val="00B96ADF"/>
    <w:rsid w:val="00BA2675"/>
    <w:rsid w:val="00BC2069"/>
    <w:rsid w:val="00BC3063"/>
    <w:rsid w:val="00C0267C"/>
    <w:rsid w:val="00C12ED1"/>
    <w:rsid w:val="00C15E56"/>
    <w:rsid w:val="00C25E15"/>
    <w:rsid w:val="00C37E79"/>
    <w:rsid w:val="00C4052E"/>
    <w:rsid w:val="00C44D1C"/>
    <w:rsid w:val="00C4528E"/>
    <w:rsid w:val="00C5794C"/>
    <w:rsid w:val="00C66704"/>
    <w:rsid w:val="00C70326"/>
    <w:rsid w:val="00C72D3A"/>
    <w:rsid w:val="00C734B2"/>
    <w:rsid w:val="00C74449"/>
    <w:rsid w:val="00C91A8A"/>
    <w:rsid w:val="00C93A16"/>
    <w:rsid w:val="00C95434"/>
    <w:rsid w:val="00CA57AB"/>
    <w:rsid w:val="00CB7547"/>
    <w:rsid w:val="00CC6F70"/>
    <w:rsid w:val="00D143E6"/>
    <w:rsid w:val="00D272F3"/>
    <w:rsid w:val="00D3655F"/>
    <w:rsid w:val="00D44544"/>
    <w:rsid w:val="00D60D55"/>
    <w:rsid w:val="00D61BBE"/>
    <w:rsid w:val="00D77C75"/>
    <w:rsid w:val="00D831A4"/>
    <w:rsid w:val="00D931C3"/>
    <w:rsid w:val="00DA39A3"/>
    <w:rsid w:val="00DC2FB9"/>
    <w:rsid w:val="00DC3307"/>
    <w:rsid w:val="00DD2CAA"/>
    <w:rsid w:val="00DE6BEF"/>
    <w:rsid w:val="00E13898"/>
    <w:rsid w:val="00E27BF1"/>
    <w:rsid w:val="00E41D61"/>
    <w:rsid w:val="00E735E6"/>
    <w:rsid w:val="00E90960"/>
    <w:rsid w:val="00E9573D"/>
    <w:rsid w:val="00EA5C8C"/>
    <w:rsid w:val="00EB5D9E"/>
    <w:rsid w:val="00EC7652"/>
    <w:rsid w:val="00ED6B80"/>
    <w:rsid w:val="00ED73FC"/>
    <w:rsid w:val="00ED77A4"/>
    <w:rsid w:val="00F2606F"/>
    <w:rsid w:val="00F520DF"/>
    <w:rsid w:val="00F555D5"/>
    <w:rsid w:val="00F56535"/>
    <w:rsid w:val="00F63036"/>
    <w:rsid w:val="00F859B1"/>
    <w:rsid w:val="00FB683C"/>
    <w:rsid w:val="00FC7BC4"/>
    <w:rsid w:val="00FE0010"/>
    <w:rsid w:val="00FE7FB0"/>
    <w:rsid w:val="00FF6303"/>
    <w:rsid w:val="148F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2C29"/>
  <w15:docId w15:val="{1F0F3A57-2489-4EAD-AD04-7455A423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85D"/>
  </w:style>
  <w:style w:type="paragraph" w:styleId="Heading1">
    <w:name w:val="heading 1"/>
    <w:basedOn w:val="Normal1"/>
    <w:next w:val="Normal1"/>
    <w:rsid w:val="00B469A2"/>
    <w:pPr>
      <w:keepNext/>
      <w:keepLines/>
      <w:spacing w:before="480" w:after="120"/>
      <w:contextualSpacing/>
      <w:outlineLvl w:val="0"/>
    </w:pPr>
    <w:rPr>
      <w:b/>
      <w:sz w:val="48"/>
      <w:szCs w:val="48"/>
    </w:rPr>
  </w:style>
  <w:style w:type="paragraph" w:styleId="Heading2">
    <w:name w:val="heading 2"/>
    <w:basedOn w:val="Normal1"/>
    <w:next w:val="Normal1"/>
    <w:rsid w:val="00B469A2"/>
    <w:pPr>
      <w:keepNext/>
      <w:keepLines/>
      <w:spacing w:before="360" w:after="80"/>
      <w:contextualSpacing/>
      <w:outlineLvl w:val="1"/>
    </w:pPr>
    <w:rPr>
      <w:b/>
      <w:sz w:val="36"/>
      <w:szCs w:val="36"/>
    </w:rPr>
  </w:style>
  <w:style w:type="paragraph" w:styleId="Heading3">
    <w:name w:val="heading 3"/>
    <w:basedOn w:val="Normal1"/>
    <w:next w:val="Normal1"/>
    <w:rsid w:val="00B469A2"/>
    <w:pPr>
      <w:keepNext/>
      <w:keepLines/>
      <w:spacing w:before="280" w:after="80"/>
      <w:contextualSpacing/>
      <w:outlineLvl w:val="2"/>
    </w:pPr>
    <w:rPr>
      <w:b/>
      <w:sz w:val="28"/>
      <w:szCs w:val="28"/>
    </w:rPr>
  </w:style>
  <w:style w:type="paragraph" w:styleId="Heading4">
    <w:name w:val="heading 4"/>
    <w:basedOn w:val="Normal1"/>
    <w:next w:val="Normal1"/>
    <w:rsid w:val="00B469A2"/>
    <w:pPr>
      <w:keepNext/>
      <w:keepLines/>
      <w:spacing w:before="240" w:after="40"/>
      <w:contextualSpacing/>
      <w:outlineLvl w:val="3"/>
    </w:pPr>
    <w:rPr>
      <w:b/>
    </w:rPr>
  </w:style>
  <w:style w:type="paragraph" w:styleId="Heading5">
    <w:name w:val="heading 5"/>
    <w:basedOn w:val="Normal1"/>
    <w:next w:val="Normal1"/>
    <w:rsid w:val="00B469A2"/>
    <w:pPr>
      <w:keepNext/>
      <w:keepLines/>
      <w:spacing w:before="220" w:after="40"/>
      <w:contextualSpacing/>
      <w:outlineLvl w:val="4"/>
    </w:pPr>
    <w:rPr>
      <w:b/>
      <w:sz w:val="22"/>
      <w:szCs w:val="22"/>
    </w:rPr>
  </w:style>
  <w:style w:type="paragraph" w:styleId="Heading6">
    <w:name w:val="heading 6"/>
    <w:basedOn w:val="Normal1"/>
    <w:next w:val="Normal1"/>
    <w:rsid w:val="00B469A2"/>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69A2"/>
  </w:style>
  <w:style w:type="paragraph" w:styleId="Title">
    <w:name w:val="Title"/>
    <w:basedOn w:val="Normal1"/>
    <w:next w:val="Normal1"/>
    <w:rsid w:val="00B469A2"/>
    <w:pPr>
      <w:keepNext/>
      <w:keepLines/>
      <w:spacing w:before="480" w:after="120"/>
      <w:contextualSpacing/>
    </w:pPr>
    <w:rPr>
      <w:b/>
      <w:sz w:val="72"/>
      <w:szCs w:val="72"/>
    </w:rPr>
  </w:style>
  <w:style w:type="paragraph" w:styleId="Subtitle">
    <w:name w:val="Subtitle"/>
    <w:basedOn w:val="Normal1"/>
    <w:next w:val="Normal1"/>
    <w:rsid w:val="00B469A2"/>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B469A2"/>
    <w:tblPr>
      <w:tblStyleRowBandSize w:val="1"/>
      <w:tblStyleColBandSize w:val="1"/>
      <w:tblCellMar>
        <w:left w:w="115" w:type="dxa"/>
        <w:right w:w="115" w:type="dxa"/>
      </w:tblCellMar>
    </w:tblPr>
  </w:style>
  <w:style w:type="table" w:customStyle="1" w:styleId="a0">
    <w:basedOn w:val="TableNormal"/>
    <w:rsid w:val="00B469A2"/>
    <w:tblPr>
      <w:tblStyleRowBandSize w:val="1"/>
      <w:tblStyleColBandSize w:val="1"/>
      <w:tblCellMar>
        <w:left w:w="115" w:type="dxa"/>
        <w:right w:w="115" w:type="dxa"/>
      </w:tblCellMar>
    </w:tblPr>
  </w:style>
  <w:style w:type="table" w:customStyle="1" w:styleId="a1">
    <w:basedOn w:val="TableNormal"/>
    <w:rsid w:val="00B469A2"/>
    <w:tblPr>
      <w:tblStyleRowBandSize w:val="1"/>
      <w:tblStyleColBandSize w:val="1"/>
      <w:tblCellMar>
        <w:left w:w="115" w:type="dxa"/>
        <w:right w:w="115" w:type="dxa"/>
      </w:tblCellMar>
    </w:tblPr>
  </w:style>
  <w:style w:type="table" w:customStyle="1" w:styleId="a2">
    <w:basedOn w:val="TableNormal"/>
    <w:rsid w:val="00B469A2"/>
    <w:tblPr>
      <w:tblStyleRowBandSize w:val="1"/>
      <w:tblStyleColBandSize w:val="1"/>
      <w:tblCellMar>
        <w:left w:w="115" w:type="dxa"/>
        <w:right w:w="115" w:type="dxa"/>
      </w:tblCellMar>
    </w:tblPr>
  </w:style>
  <w:style w:type="table" w:customStyle="1" w:styleId="a3">
    <w:basedOn w:val="TableNormal"/>
    <w:rsid w:val="00B469A2"/>
    <w:tblPr>
      <w:tblStyleRowBandSize w:val="1"/>
      <w:tblStyleColBandSize w:val="1"/>
      <w:tblCellMar>
        <w:left w:w="115" w:type="dxa"/>
        <w:right w:w="115" w:type="dxa"/>
      </w:tblCellMar>
    </w:tblPr>
  </w:style>
  <w:style w:type="table" w:customStyle="1" w:styleId="a4">
    <w:basedOn w:val="TableNormal"/>
    <w:rsid w:val="00B469A2"/>
    <w:tblPr>
      <w:tblStyleRowBandSize w:val="1"/>
      <w:tblStyleColBandSize w:val="1"/>
      <w:tblCellMar>
        <w:left w:w="115" w:type="dxa"/>
        <w:right w:w="115" w:type="dxa"/>
      </w:tblCellMar>
    </w:tblPr>
  </w:style>
  <w:style w:type="table" w:customStyle="1" w:styleId="a5">
    <w:basedOn w:val="TableNormal"/>
    <w:rsid w:val="00B469A2"/>
    <w:tblPr>
      <w:tblStyleRowBandSize w:val="1"/>
      <w:tblStyleColBandSize w:val="1"/>
      <w:tblCellMar>
        <w:left w:w="115" w:type="dxa"/>
        <w:right w:w="115" w:type="dxa"/>
      </w:tblCellMar>
    </w:tblPr>
  </w:style>
  <w:style w:type="table" w:customStyle="1" w:styleId="a6">
    <w:basedOn w:val="TableNormal"/>
    <w:rsid w:val="00B469A2"/>
    <w:tblPr>
      <w:tblStyleRowBandSize w:val="1"/>
      <w:tblStyleColBandSize w:val="1"/>
      <w:tblCellMar>
        <w:left w:w="115" w:type="dxa"/>
        <w:right w:w="115" w:type="dxa"/>
      </w:tblCellMar>
    </w:tblPr>
  </w:style>
  <w:style w:type="table" w:customStyle="1" w:styleId="a7">
    <w:basedOn w:val="TableNormal"/>
    <w:rsid w:val="00B469A2"/>
    <w:tblPr>
      <w:tblStyleRowBandSize w:val="1"/>
      <w:tblStyleColBandSize w:val="1"/>
      <w:tblCellMar>
        <w:left w:w="115" w:type="dxa"/>
        <w:right w:w="115" w:type="dxa"/>
      </w:tblCellMar>
    </w:tblPr>
  </w:style>
  <w:style w:type="table" w:customStyle="1" w:styleId="a8">
    <w:basedOn w:val="TableNormal"/>
    <w:rsid w:val="00B469A2"/>
    <w:tblPr>
      <w:tblStyleRowBandSize w:val="1"/>
      <w:tblStyleColBandSize w:val="1"/>
      <w:tblCellMar>
        <w:left w:w="115" w:type="dxa"/>
        <w:right w:w="115" w:type="dxa"/>
      </w:tblCellMar>
    </w:tblPr>
  </w:style>
  <w:style w:type="table" w:customStyle="1" w:styleId="a9">
    <w:basedOn w:val="TableNormal"/>
    <w:rsid w:val="00B469A2"/>
    <w:tblPr>
      <w:tblStyleRowBandSize w:val="1"/>
      <w:tblStyleColBandSize w:val="1"/>
      <w:tblCellMar>
        <w:left w:w="115" w:type="dxa"/>
        <w:right w:w="115" w:type="dxa"/>
      </w:tblCellMar>
    </w:tblPr>
  </w:style>
  <w:style w:type="table" w:customStyle="1" w:styleId="aa">
    <w:basedOn w:val="TableNormal"/>
    <w:rsid w:val="00B469A2"/>
    <w:tblPr>
      <w:tblStyleRowBandSize w:val="1"/>
      <w:tblStyleColBandSize w:val="1"/>
      <w:tblCellMar>
        <w:left w:w="115" w:type="dxa"/>
        <w:right w:w="115" w:type="dxa"/>
      </w:tblCellMar>
    </w:tblPr>
  </w:style>
  <w:style w:type="table" w:customStyle="1" w:styleId="ab">
    <w:basedOn w:val="TableNormal"/>
    <w:rsid w:val="00B469A2"/>
    <w:tblPr>
      <w:tblStyleRowBandSize w:val="1"/>
      <w:tblStyleColBandSize w:val="1"/>
      <w:tblCellMar>
        <w:left w:w="115" w:type="dxa"/>
        <w:right w:w="115" w:type="dxa"/>
      </w:tblCellMar>
    </w:tblPr>
  </w:style>
  <w:style w:type="table" w:customStyle="1" w:styleId="ac">
    <w:basedOn w:val="TableNormal"/>
    <w:rsid w:val="00B469A2"/>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060DC"/>
    <w:rPr>
      <w:rFonts w:ascii="Tahoma" w:hAnsi="Tahoma" w:cs="Tahoma"/>
      <w:sz w:val="16"/>
      <w:szCs w:val="16"/>
    </w:rPr>
  </w:style>
  <w:style w:type="character" w:customStyle="1" w:styleId="BalloonTextChar">
    <w:name w:val="Balloon Text Char"/>
    <w:basedOn w:val="DefaultParagraphFont"/>
    <w:link w:val="BalloonText"/>
    <w:uiPriority w:val="99"/>
    <w:semiHidden/>
    <w:rsid w:val="003060DC"/>
    <w:rPr>
      <w:rFonts w:ascii="Tahoma" w:hAnsi="Tahoma" w:cs="Tahoma"/>
      <w:sz w:val="16"/>
      <w:szCs w:val="16"/>
    </w:rPr>
  </w:style>
  <w:style w:type="character" w:styleId="Hyperlink">
    <w:name w:val="Hyperlink"/>
    <w:basedOn w:val="DefaultParagraphFont"/>
    <w:uiPriority w:val="99"/>
    <w:unhideWhenUsed/>
    <w:rsid w:val="007E37A5"/>
    <w:rPr>
      <w:color w:val="0000FF" w:themeColor="hyperlink"/>
      <w:u w:val="single"/>
    </w:rPr>
  </w:style>
  <w:style w:type="paragraph" w:styleId="Header">
    <w:name w:val="header"/>
    <w:basedOn w:val="Normal"/>
    <w:link w:val="HeaderChar"/>
    <w:uiPriority w:val="99"/>
    <w:unhideWhenUsed/>
    <w:rsid w:val="00E13898"/>
    <w:pPr>
      <w:tabs>
        <w:tab w:val="center" w:pos="4513"/>
        <w:tab w:val="right" w:pos="9026"/>
      </w:tabs>
    </w:pPr>
  </w:style>
  <w:style w:type="character" w:customStyle="1" w:styleId="HeaderChar">
    <w:name w:val="Header Char"/>
    <w:basedOn w:val="DefaultParagraphFont"/>
    <w:link w:val="Header"/>
    <w:uiPriority w:val="99"/>
    <w:rsid w:val="00E13898"/>
  </w:style>
  <w:style w:type="paragraph" w:styleId="Footer">
    <w:name w:val="footer"/>
    <w:basedOn w:val="Normal"/>
    <w:link w:val="FooterChar"/>
    <w:uiPriority w:val="99"/>
    <w:unhideWhenUsed/>
    <w:rsid w:val="00E13898"/>
    <w:pPr>
      <w:tabs>
        <w:tab w:val="center" w:pos="4513"/>
        <w:tab w:val="right" w:pos="9026"/>
      </w:tabs>
    </w:pPr>
  </w:style>
  <w:style w:type="character" w:customStyle="1" w:styleId="FooterChar">
    <w:name w:val="Footer Char"/>
    <w:basedOn w:val="DefaultParagraphFont"/>
    <w:link w:val="Footer"/>
    <w:uiPriority w:val="99"/>
    <w:rsid w:val="00E13898"/>
  </w:style>
  <w:style w:type="table" w:styleId="TableGrid">
    <w:name w:val="Table Grid"/>
    <w:basedOn w:val="TableNormal"/>
    <w:uiPriority w:val="59"/>
    <w:rsid w:val="00844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C93"/>
    <w:rPr>
      <w:sz w:val="16"/>
      <w:szCs w:val="16"/>
    </w:rPr>
  </w:style>
  <w:style w:type="paragraph" w:styleId="CommentText">
    <w:name w:val="annotation text"/>
    <w:basedOn w:val="Normal"/>
    <w:link w:val="CommentTextChar"/>
    <w:uiPriority w:val="99"/>
    <w:unhideWhenUsed/>
    <w:rsid w:val="00356C93"/>
    <w:rPr>
      <w:sz w:val="20"/>
      <w:szCs w:val="20"/>
    </w:rPr>
  </w:style>
  <w:style w:type="character" w:customStyle="1" w:styleId="CommentTextChar">
    <w:name w:val="Comment Text Char"/>
    <w:basedOn w:val="DefaultParagraphFont"/>
    <w:link w:val="CommentText"/>
    <w:uiPriority w:val="99"/>
    <w:rsid w:val="00356C93"/>
    <w:rPr>
      <w:sz w:val="20"/>
      <w:szCs w:val="20"/>
    </w:rPr>
  </w:style>
  <w:style w:type="paragraph" w:styleId="CommentSubject">
    <w:name w:val="annotation subject"/>
    <w:basedOn w:val="CommentText"/>
    <w:next w:val="CommentText"/>
    <w:link w:val="CommentSubjectChar"/>
    <w:uiPriority w:val="99"/>
    <w:semiHidden/>
    <w:unhideWhenUsed/>
    <w:rsid w:val="00356C93"/>
    <w:rPr>
      <w:b/>
      <w:bCs/>
    </w:rPr>
  </w:style>
  <w:style w:type="character" w:customStyle="1" w:styleId="CommentSubjectChar">
    <w:name w:val="Comment Subject Char"/>
    <w:basedOn w:val="CommentTextChar"/>
    <w:link w:val="CommentSubject"/>
    <w:uiPriority w:val="99"/>
    <w:semiHidden/>
    <w:rsid w:val="00356C93"/>
    <w:rPr>
      <w:b/>
      <w:bCs/>
      <w:sz w:val="20"/>
      <w:szCs w:val="20"/>
    </w:rPr>
  </w:style>
  <w:style w:type="paragraph" w:styleId="NormalWeb">
    <w:name w:val="Normal (Web)"/>
    <w:basedOn w:val="Normal"/>
    <w:uiPriority w:val="99"/>
    <w:unhideWhenUsed/>
    <w:rsid w:val="0079185B"/>
    <w:pPr>
      <w:widowControl/>
      <w:spacing w:after="225"/>
      <w:jc w:val="both"/>
    </w:pPr>
    <w:rPr>
      <w:rFonts w:ascii="Times New Roman" w:eastAsia="Times New Roman" w:hAnsi="Times New Roman" w:cs="Times New Roman"/>
      <w:color w:val="auto"/>
    </w:rPr>
  </w:style>
  <w:style w:type="paragraph" w:styleId="ListParagraph">
    <w:name w:val="List Paragraph"/>
    <w:basedOn w:val="Normal"/>
    <w:uiPriority w:val="34"/>
    <w:qFormat/>
    <w:rsid w:val="00C25E15"/>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BodyText">
    <w:name w:val="Body Text"/>
    <w:basedOn w:val="Normal"/>
    <w:link w:val="BodyTextChar"/>
    <w:uiPriority w:val="1"/>
    <w:qFormat/>
    <w:rsid w:val="0000381C"/>
    <w:pPr>
      <w:widowControl/>
      <w:ind w:left="220"/>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00381C"/>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20313">
      <w:bodyDiv w:val="1"/>
      <w:marLeft w:val="0"/>
      <w:marRight w:val="0"/>
      <w:marTop w:val="0"/>
      <w:marBottom w:val="0"/>
      <w:divBdr>
        <w:top w:val="none" w:sz="0" w:space="0" w:color="auto"/>
        <w:left w:val="none" w:sz="0" w:space="0" w:color="auto"/>
        <w:bottom w:val="none" w:sz="0" w:space="0" w:color="auto"/>
        <w:right w:val="none" w:sz="0" w:space="0" w:color="auto"/>
      </w:divBdr>
      <w:divsChild>
        <w:div w:id="455292788">
          <w:marLeft w:val="1166"/>
          <w:marRight w:val="0"/>
          <w:marTop w:val="96"/>
          <w:marBottom w:val="0"/>
          <w:divBdr>
            <w:top w:val="none" w:sz="0" w:space="0" w:color="auto"/>
            <w:left w:val="none" w:sz="0" w:space="0" w:color="auto"/>
            <w:bottom w:val="none" w:sz="0" w:space="0" w:color="auto"/>
            <w:right w:val="none" w:sz="0" w:space="0" w:color="auto"/>
          </w:divBdr>
        </w:div>
      </w:divsChild>
    </w:div>
    <w:div w:id="426585803">
      <w:bodyDiv w:val="1"/>
      <w:marLeft w:val="0"/>
      <w:marRight w:val="0"/>
      <w:marTop w:val="0"/>
      <w:marBottom w:val="0"/>
      <w:divBdr>
        <w:top w:val="none" w:sz="0" w:space="0" w:color="auto"/>
        <w:left w:val="none" w:sz="0" w:space="0" w:color="auto"/>
        <w:bottom w:val="none" w:sz="0" w:space="0" w:color="auto"/>
        <w:right w:val="none" w:sz="0" w:space="0" w:color="auto"/>
      </w:divBdr>
      <w:divsChild>
        <w:div w:id="1803958150">
          <w:marLeft w:val="0"/>
          <w:marRight w:val="0"/>
          <w:marTop w:val="0"/>
          <w:marBottom w:val="0"/>
          <w:divBdr>
            <w:top w:val="none" w:sz="0" w:space="0" w:color="auto"/>
            <w:left w:val="none" w:sz="0" w:space="0" w:color="auto"/>
            <w:bottom w:val="none" w:sz="0" w:space="0" w:color="auto"/>
            <w:right w:val="none" w:sz="0" w:space="0" w:color="auto"/>
          </w:divBdr>
          <w:divsChild>
            <w:div w:id="82385814">
              <w:marLeft w:val="0"/>
              <w:marRight w:val="0"/>
              <w:marTop w:val="0"/>
              <w:marBottom w:val="0"/>
              <w:divBdr>
                <w:top w:val="none" w:sz="0" w:space="0" w:color="auto"/>
                <w:left w:val="none" w:sz="0" w:space="0" w:color="auto"/>
                <w:bottom w:val="none" w:sz="0" w:space="0" w:color="auto"/>
                <w:right w:val="none" w:sz="0" w:space="0" w:color="auto"/>
              </w:divBdr>
              <w:divsChild>
                <w:div w:id="136829141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13969929">
      <w:bodyDiv w:val="1"/>
      <w:marLeft w:val="0"/>
      <w:marRight w:val="0"/>
      <w:marTop w:val="0"/>
      <w:marBottom w:val="0"/>
      <w:divBdr>
        <w:top w:val="none" w:sz="0" w:space="0" w:color="auto"/>
        <w:left w:val="none" w:sz="0" w:space="0" w:color="auto"/>
        <w:bottom w:val="none" w:sz="0" w:space="0" w:color="auto"/>
        <w:right w:val="none" w:sz="0" w:space="0" w:color="auto"/>
      </w:divBdr>
      <w:divsChild>
        <w:div w:id="1240754318">
          <w:marLeft w:val="0"/>
          <w:marRight w:val="0"/>
          <w:marTop w:val="0"/>
          <w:marBottom w:val="0"/>
          <w:divBdr>
            <w:top w:val="none" w:sz="0" w:space="0" w:color="auto"/>
            <w:left w:val="none" w:sz="0" w:space="0" w:color="auto"/>
            <w:bottom w:val="none" w:sz="0" w:space="0" w:color="auto"/>
            <w:right w:val="none" w:sz="0" w:space="0" w:color="auto"/>
          </w:divBdr>
          <w:divsChild>
            <w:div w:id="1373075379">
              <w:marLeft w:val="0"/>
              <w:marRight w:val="0"/>
              <w:marTop w:val="0"/>
              <w:marBottom w:val="0"/>
              <w:divBdr>
                <w:top w:val="none" w:sz="0" w:space="0" w:color="auto"/>
                <w:left w:val="none" w:sz="0" w:space="0" w:color="auto"/>
                <w:bottom w:val="none" w:sz="0" w:space="0" w:color="auto"/>
                <w:right w:val="none" w:sz="0" w:space="0" w:color="auto"/>
              </w:divBdr>
              <w:divsChild>
                <w:div w:id="3115596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150707253">
      <w:bodyDiv w:val="1"/>
      <w:marLeft w:val="0"/>
      <w:marRight w:val="0"/>
      <w:marTop w:val="0"/>
      <w:marBottom w:val="0"/>
      <w:divBdr>
        <w:top w:val="none" w:sz="0" w:space="0" w:color="auto"/>
        <w:left w:val="none" w:sz="0" w:space="0" w:color="auto"/>
        <w:bottom w:val="none" w:sz="0" w:space="0" w:color="auto"/>
        <w:right w:val="none" w:sz="0" w:space="0" w:color="auto"/>
      </w:divBdr>
      <w:divsChild>
        <w:div w:id="1581523418">
          <w:marLeft w:val="0"/>
          <w:marRight w:val="0"/>
          <w:marTop w:val="0"/>
          <w:marBottom w:val="0"/>
          <w:divBdr>
            <w:top w:val="none" w:sz="0" w:space="0" w:color="auto"/>
            <w:left w:val="none" w:sz="0" w:space="0" w:color="auto"/>
            <w:bottom w:val="none" w:sz="0" w:space="0" w:color="auto"/>
            <w:right w:val="none" w:sz="0" w:space="0" w:color="auto"/>
          </w:divBdr>
          <w:divsChild>
            <w:div w:id="536165359">
              <w:marLeft w:val="0"/>
              <w:marRight w:val="0"/>
              <w:marTop w:val="0"/>
              <w:marBottom w:val="0"/>
              <w:divBdr>
                <w:top w:val="none" w:sz="0" w:space="0" w:color="auto"/>
                <w:left w:val="none" w:sz="0" w:space="0" w:color="auto"/>
                <w:bottom w:val="none" w:sz="0" w:space="0" w:color="auto"/>
                <w:right w:val="none" w:sz="0" w:space="0" w:color="auto"/>
              </w:divBdr>
              <w:divsChild>
                <w:div w:id="224680967">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268535741">
      <w:bodyDiv w:val="1"/>
      <w:marLeft w:val="0"/>
      <w:marRight w:val="0"/>
      <w:marTop w:val="0"/>
      <w:marBottom w:val="0"/>
      <w:divBdr>
        <w:top w:val="none" w:sz="0" w:space="0" w:color="auto"/>
        <w:left w:val="none" w:sz="0" w:space="0" w:color="auto"/>
        <w:bottom w:val="none" w:sz="0" w:space="0" w:color="auto"/>
        <w:right w:val="none" w:sz="0" w:space="0" w:color="auto"/>
      </w:divBdr>
      <w:divsChild>
        <w:div w:id="108209166">
          <w:marLeft w:val="1166"/>
          <w:marRight w:val="0"/>
          <w:marTop w:val="96"/>
          <w:marBottom w:val="0"/>
          <w:divBdr>
            <w:top w:val="none" w:sz="0" w:space="0" w:color="auto"/>
            <w:left w:val="none" w:sz="0" w:space="0" w:color="auto"/>
            <w:bottom w:val="none" w:sz="0" w:space="0" w:color="auto"/>
            <w:right w:val="none" w:sz="0" w:space="0" w:color="auto"/>
          </w:divBdr>
        </w:div>
      </w:divsChild>
    </w:div>
    <w:div w:id="1809399910">
      <w:bodyDiv w:val="1"/>
      <w:marLeft w:val="0"/>
      <w:marRight w:val="0"/>
      <w:marTop w:val="0"/>
      <w:marBottom w:val="0"/>
      <w:divBdr>
        <w:top w:val="none" w:sz="0" w:space="0" w:color="auto"/>
        <w:left w:val="none" w:sz="0" w:space="0" w:color="auto"/>
        <w:bottom w:val="none" w:sz="0" w:space="0" w:color="auto"/>
        <w:right w:val="none" w:sz="0" w:space="0" w:color="auto"/>
      </w:divBdr>
      <w:divsChild>
        <w:div w:id="651565491">
          <w:marLeft w:val="0"/>
          <w:marRight w:val="0"/>
          <w:marTop w:val="0"/>
          <w:marBottom w:val="0"/>
          <w:divBdr>
            <w:top w:val="none" w:sz="0" w:space="0" w:color="auto"/>
            <w:left w:val="none" w:sz="0" w:space="0" w:color="auto"/>
            <w:bottom w:val="none" w:sz="0" w:space="0" w:color="auto"/>
            <w:right w:val="none" w:sz="0" w:space="0" w:color="auto"/>
          </w:divBdr>
          <w:divsChild>
            <w:div w:id="2031880994">
              <w:marLeft w:val="0"/>
              <w:marRight w:val="0"/>
              <w:marTop w:val="0"/>
              <w:marBottom w:val="0"/>
              <w:divBdr>
                <w:top w:val="none" w:sz="0" w:space="0" w:color="auto"/>
                <w:left w:val="none" w:sz="0" w:space="0" w:color="auto"/>
                <w:bottom w:val="none" w:sz="0" w:space="0" w:color="auto"/>
                <w:right w:val="none" w:sz="0" w:space="0" w:color="auto"/>
              </w:divBdr>
              <w:divsChild>
                <w:div w:id="119761707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18241880">
      <w:bodyDiv w:val="1"/>
      <w:marLeft w:val="0"/>
      <w:marRight w:val="0"/>
      <w:marTop w:val="0"/>
      <w:marBottom w:val="0"/>
      <w:divBdr>
        <w:top w:val="none" w:sz="0" w:space="0" w:color="auto"/>
        <w:left w:val="none" w:sz="0" w:space="0" w:color="auto"/>
        <w:bottom w:val="none" w:sz="0" w:space="0" w:color="auto"/>
        <w:right w:val="none" w:sz="0" w:space="0" w:color="auto"/>
      </w:divBdr>
      <w:divsChild>
        <w:div w:id="1003430690">
          <w:marLeft w:val="0"/>
          <w:marRight w:val="0"/>
          <w:marTop w:val="0"/>
          <w:marBottom w:val="0"/>
          <w:divBdr>
            <w:top w:val="none" w:sz="0" w:space="0" w:color="auto"/>
            <w:left w:val="none" w:sz="0" w:space="0" w:color="auto"/>
            <w:bottom w:val="none" w:sz="0" w:space="0" w:color="auto"/>
            <w:right w:val="none" w:sz="0" w:space="0" w:color="auto"/>
          </w:divBdr>
          <w:divsChild>
            <w:div w:id="1981182191">
              <w:marLeft w:val="0"/>
              <w:marRight w:val="0"/>
              <w:marTop w:val="0"/>
              <w:marBottom w:val="0"/>
              <w:divBdr>
                <w:top w:val="none" w:sz="0" w:space="0" w:color="auto"/>
                <w:left w:val="none" w:sz="0" w:space="0" w:color="auto"/>
                <w:bottom w:val="none" w:sz="0" w:space="0" w:color="auto"/>
                <w:right w:val="none" w:sz="0" w:space="0" w:color="auto"/>
              </w:divBdr>
              <w:divsChild>
                <w:div w:id="24026290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929650832">
      <w:bodyDiv w:val="1"/>
      <w:marLeft w:val="0"/>
      <w:marRight w:val="0"/>
      <w:marTop w:val="0"/>
      <w:marBottom w:val="0"/>
      <w:divBdr>
        <w:top w:val="none" w:sz="0" w:space="0" w:color="auto"/>
        <w:left w:val="none" w:sz="0" w:space="0" w:color="auto"/>
        <w:bottom w:val="none" w:sz="0" w:space="0" w:color="auto"/>
        <w:right w:val="none" w:sz="0" w:space="0" w:color="auto"/>
      </w:divBdr>
      <w:divsChild>
        <w:div w:id="726101022">
          <w:marLeft w:val="0"/>
          <w:marRight w:val="0"/>
          <w:marTop w:val="0"/>
          <w:marBottom w:val="0"/>
          <w:divBdr>
            <w:top w:val="none" w:sz="0" w:space="0" w:color="auto"/>
            <w:left w:val="none" w:sz="0" w:space="0" w:color="auto"/>
            <w:bottom w:val="none" w:sz="0" w:space="0" w:color="auto"/>
            <w:right w:val="none" w:sz="0" w:space="0" w:color="auto"/>
          </w:divBdr>
          <w:divsChild>
            <w:div w:id="1272858760">
              <w:marLeft w:val="0"/>
              <w:marRight w:val="0"/>
              <w:marTop w:val="0"/>
              <w:marBottom w:val="0"/>
              <w:divBdr>
                <w:top w:val="none" w:sz="0" w:space="0" w:color="auto"/>
                <w:left w:val="none" w:sz="0" w:space="0" w:color="auto"/>
                <w:bottom w:val="none" w:sz="0" w:space="0" w:color="auto"/>
                <w:right w:val="none" w:sz="0" w:space="0" w:color="auto"/>
              </w:divBdr>
              <w:divsChild>
                <w:div w:id="153866276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30064757">
      <w:bodyDiv w:val="1"/>
      <w:marLeft w:val="0"/>
      <w:marRight w:val="0"/>
      <w:marTop w:val="0"/>
      <w:marBottom w:val="0"/>
      <w:divBdr>
        <w:top w:val="none" w:sz="0" w:space="0" w:color="auto"/>
        <w:left w:val="none" w:sz="0" w:space="0" w:color="auto"/>
        <w:bottom w:val="none" w:sz="0" w:space="0" w:color="auto"/>
        <w:right w:val="none" w:sz="0" w:space="0" w:color="auto"/>
      </w:divBdr>
      <w:divsChild>
        <w:div w:id="297614890">
          <w:marLeft w:val="0"/>
          <w:marRight w:val="0"/>
          <w:marTop w:val="0"/>
          <w:marBottom w:val="0"/>
          <w:divBdr>
            <w:top w:val="none" w:sz="0" w:space="0" w:color="auto"/>
            <w:left w:val="none" w:sz="0" w:space="0" w:color="auto"/>
            <w:bottom w:val="none" w:sz="0" w:space="0" w:color="auto"/>
            <w:right w:val="none" w:sz="0" w:space="0" w:color="auto"/>
          </w:divBdr>
          <w:divsChild>
            <w:div w:id="1733770485">
              <w:marLeft w:val="0"/>
              <w:marRight w:val="0"/>
              <w:marTop w:val="0"/>
              <w:marBottom w:val="0"/>
              <w:divBdr>
                <w:top w:val="none" w:sz="0" w:space="0" w:color="auto"/>
                <w:left w:val="none" w:sz="0" w:space="0" w:color="auto"/>
                <w:bottom w:val="none" w:sz="0" w:space="0" w:color="auto"/>
                <w:right w:val="none" w:sz="0" w:space="0" w:color="auto"/>
              </w:divBdr>
              <w:divsChild>
                <w:div w:id="1006637950">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8207403b-203c-4ed3-95cd-88a852189123"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E4F56D66A0DFC4CB1C163F4A7EB503C" ma:contentTypeVersion="6" ma:contentTypeDescription="Create a new document." ma:contentTypeScope="" ma:versionID="15f31944326182cfa470d61da14c62e7">
  <xsd:schema xmlns:xsd="http://www.w3.org/2001/XMLSchema" xmlns:xs="http://www.w3.org/2001/XMLSchema" xmlns:p="http://schemas.microsoft.com/office/2006/metadata/properties" xmlns:ns2="6a164dda-3779-4169-b957-e287451f6523" xmlns:ns3="d60bfc9c-9c6b-4afe-8a44-a1955bad89fc" targetNamespace="http://schemas.microsoft.com/office/2006/metadata/properties" ma:root="true" ma:fieldsID="0f30ff03098ad1eb6ba0c62537b7eaec" ns2:_="" ns3:_="">
    <xsd:import namespace="6a164dda-3779-4169-b957-e287451f6523"/>
    <xsd:import namespace="d60bfc9c-9c6b-4afe-8a44-a1955bad89fc"/>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schema>
  <xsd:schema xmlns:xsd="http://www.w3.org/2001/XMLSchema" xmlns:xs="http://www.w3.org/2001/XMLSchema" xmlns:dms="http://schemas.microsoft.com/office/2006/documentManagement/types" xmlns:pc="http://schemas.microsoft.com/office/infopath/2007/PartnerControls" targetNamespace="d60bfc9c-9c6b-4afe-8a44-a1955bad89fc"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FFC593-E9D3-4024-A157-DD24064806AB}">
  <ds:schemaRefs>
    <ds:schemaRef ds:uri="http://schemas.microsoft.com/sharepoint/v3/contenttype/forms"/>
  </ds:schemaRefs>
</ds:datastoreItem>
</file>

<file path=customXml/itemProps2.xml><?xml version="1.0" encoding="utf-8"?>
<ds:datastoreItem xmlns:ds="http://schemas.openxmlformats.org/officeDocument/2006/customXml" ds:itemID="{9679B5EF-71F9-4BA9-A76F-70B9237F3C70}">
  <ds:schemaRefs>
    <ds:schemaRef ds:uri="Microsoft.SharePoint.Taxonomy.ContentTypeSync"/>
  </ds:schemaRefs>
</ds:datastoreItem>
</file>

<file path=customXml/itemProps3.xml><?xml version="1.0" encoding="utf-8"?>
<ds:datastoreItem xmlns:ds="http://schemas.openxmlformats.org/officeDocument/2006/customXml" ds:itemID="{89FBF670-BE8C-4B05-8C09-D7469AA79F84}">
  <ds:schemaRefs>
    <ds:schemaRef ds:uri="http://schemas.microsoft.com/office/2006/metadata/properties"/>
    <ds:schemaRef ds:uri="http://schemas.microsoft.com/office/infopath/2007/PartnerControls"/>
    <ds:schemaRef ds:uri="6a164dda-3779-4169-b957-e287451f6523"/>
  </ds:schemaRefs>
</ds:datastoreItem>
</file>

<file path=customXml/itemProps4.xml><?xml version="1.0" encoding="utf-8"?>
<ds:datastoreItem xmlns:ds="http://schemas.openxmlformats.org/officeDocument/2006/customXml" ds:itemID="{7D0105C7-8DB6-4F67-9CEE-6B24E18E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d60bfc9c-9c6b-4afe-8a44-a1955bad8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LGC</Company>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Topping</dc:creator>
  <cp:lastModifiedBy>Lisa Aissaoui</cp:lastModifiedBy>
  <cp:revision>1</cp:revision>
  <cp:lastPrinted>2019-02-04T10:33:00Z</cp:lastPrinted>
  <dcterms:created xsi:type="dcterms:W3CDTF">2025-07-22T13:07:00Z</dcterms:created>
  <dcterms:modified xsi:type="dcterms:W3CDTF">2025-07-22T13:07:00Z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0x0101008E4F56D66A0DFC4CB1C163F4A7EB503C</vt:lpwstr>
  </property>
</Properties>
</file>