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44565854"/>
        <w:docPartObj>
          <w:docPartGallery w:val="Cover Pages"/>
          <w:docPartUnique/>
        </w:docPartObj>
      </w:sdtPr>
      <w:sdtContent>
        <w:p w14:paraId="0FCAA9CE" w14:textId="5F2A48F4" w:rsidR="004527EE" w:rsidRDefault="004527EE" w:rsidP="004527EE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2156B95" wp14:editId="278DBE43">
                <wp:simplePos x="914400" y="1171575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1287465323" name="Picture 2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7465323" name="Picture 2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9288" w:type="dxa"/>
        <w:tblInd w:w="-34" w:type="dxa"/>
        <w:tblLook w:val="04A0" w:firstRow="1" w:lastRow="0" w:firstColumn="1" w:lastColumn="0" w:noHBand="0" w:noVBand="1"/>
      </w:tblPr>
      <w:tblGrid>
        <w:gridCol w:w="3148"/>
        <w:gridCol w:w="6140"/>
      </w:tblGrid>
      <w:tr w:rsidR="00421329" w:rsidRPr="001D4EE9" w14:paraId="7569FD89" w14:textId="77777777" w:rsidTr="00421329">
        <w:trPr>
          <w:trHeight w:val="549"/>
        </w:trPr>
        <w:tc>
          <w:tcPr>
            <w:tcW w:w="3148" w:type="dxa"/>
            <w:vMerge w:val="restart"/>
          </w:tcPr>
          <w:p w14:paraId="5AEDAE6C" w14:textId="77777777" w:rsidR="00421329" w:rsidRPr="001D4EE9" w:rsidRDefault="00421329" w:rsidP="00897366">
            <w:pPr>
              <w:rPr>
                <w:rFonts w:ascii="Arial" w:hAnsi="Arial" w:cs="Arial"/>
                <w:sz w:val="22"/>
              </w:rPr>
            </w:pPr>
            <w:r w:rsidRPr="00CC1EBB">
              <w:rPr>
                <w:rFonts w:asciiTheme="minorHAnsi" w:hAnsiTheme="minorHAnsi"/>
                <w:noProof/>
                <w:sz w:val="22"/>
                <w:lang w:eastAsia="en-GB"/>
              </w:rPr>
              <w:lastRenderedPageBreak/>
              <w:drawing>
                <wp:inline distT="0" distB="0" distL="0" distR="0" wp14:anchorId="5DAB34AB" wp14:editId="0C107138">
                  <wp:extent cx="1762125" cy="981075"/>
                  <wp:effectExtent l="0" t="0" r="9525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0" w:type="dxa"/>
          </w:tcPr>
          <w:p w14:paraId="6B49485D" w14:textId="757295BA" w:rsidR="00421329" w:rsidRPr="001D4EE9" w:rsidRDefault="00421329" w:rsidP="00897366">
            <w:pPr>
              <w:widowControl w:val="0"/>
              <w:suppressAutoHyphens/>
              <w:spacing w:before="120"/>
              <w:rPr>
                <w:rFonts w:ascii="Arial" w:eastAsia="Arial" w:hAnsi="Arial" w:cs="Arial"/>
                <w:sz w:val="22"/>
              </w:rPr>
            </w:pPr>
            <w:r w:rsidRPr="369B9BA7">
              <w:rPr>
                <w:rFonts w:ascii="Arial" w:eastAsia="Arial" w:hAnsi="Arial" w:cs="Arial"/>
                <w:b/>
                <w:bCs/>
                <w:sz w:val="22"/>
              </w:rPr>
              <w:t xml:space="preserve">Title: </w:t>
            </w:r>
            <w:r w:rsidRPr="00F23B73">
              <w:rPr>
                <w:rFonts w:ascii="Arial" w:eastAsia="Arial" w:hAnsi="Arial" w:cs="Arial"/>
                <w:bCs/>
                <w:sz w:val="22"/>
              </w:rPr>
              <w:t>User Requirements Specification (URS)</w:t>
            </w:r>
          </w:p>
        </w:tc>
      </w:tr>
      <w:tr w:rsidR="00421329" w:rsidRPr="001D4EE9" w14:paraId="75D977B0" w14:textId="77777777" w:rsidTr="00421329">
        <w:trPr>
          <w:trHeight w:val="364"/>
        </w:trPr>
        <w:tc>
          <w:tcPr>
            <w:tcW w:w="3148" w:type="dxa"/>
            <w:vMerge/>
          </w:tcPr>
          <w:p w14:paraId="7E306461" w14:textId="77777777" w:rsidR="00421329" w:rsidRDefault="00421329" w:rsidP="00897366">
            <w:pPr>
              <w:rPr>
                <w:noProof/>
              </w:rPr>
            </w:pPr>
          </w:p>
        </w:tc>
        <w:tc>
          <w:tcPr>
            <w:tcW w:w="6140" w:type="dxa"/>
          </w:tcPr>
          <w:p w14:paraId="2187E7EF" w14:textId="634683B2" w:rsidR="00421329" w:rsidRPr="00AC579D" w:rsidRDefault="00421329" w:rsidP="00897366">
            <w:pPr>
              <w:widowControl w:val="0"/>
              <w:suppressAutoHyphens/>
              <w:spacing w:after="240"/>
              <w:rPr>
                <w:rFonts w:ascii="Arial" w:eastAsia="Arial" w:hAnsi="Arial" w:cs="Arial"/>
                <w:sz w:val="22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Study title:</w:t>
            </w:r>
            <w:r w:rsidR="006365C4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6365C4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>Give study title to which this applies</w:t>
            </w:r>
          </w:p>
        </w:tc>
      </w:tr>
      <w:tr w:rsidR="00421329" w:rsidRPr="001D4EE9" w14:paraId="4C40668E" w14:textId="77777777" w:rsidTr="00421329">
        <w:trPr>
          <w:trHeight w:val="364"/>
        </w:trPr>
        <w:tc>
          <w:tcPr>
            <w:tcW w:w="3148" w:type="dxa"/>
            <w:vMerge/>
          </w:tcPr>
          <w:p w14:paraId="32D1A029" w14:textId="77777777" w:rsidR="00421329" w:rsidRDefault="00421329" w:rsidP="00897366">
            <w:pPr>
              <w:rPr>
                <w:noProof/>
              </w:rPr>
            </w:pPr>
          </w:p>
        </w:tc>
        <w:tc>
          <w:tcPr>
            <w:tcW w:w="6140" w:type="dxa"/>
          </w:tcPr>
          <w:p w14:paraId="2EFA1D3D" w14:textId="0014188E" w:rsidR="00421329" w:rsidRPr="006365C4" w:rsidRDefault="00421329" w:rsidP="00897366">
            <w:pPr>
              <w:widowControl w:val="0"/>
              <w:suppressAutoHyphens/>
              <w:spacing w:after="240"/>
              <w:rPr>
                <w:rFonts w:ascii="Arial" w:eastAsia="Arial" w:hAnsi="Arial" w:cs="Arial"/>
                <w:b/>
                <w:bCs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 xml:space="preserve">System </w:t>
            </w:r>
            <w:r>
              <w:rPr>
                <w:rFonts w:ascii="Arial" w:hAnsi="Arial" w:cs="Arial"/>
                <w:b/>
                <w:sz w:val="22"/>
              </w:rPr>
              <w:t>n</w:t>
            </w:r>
            <w:r w:rsidRPr="005D6B19">
              <w:rPr>
                <w:rFonts w:ascii="Arial" w:hAnsi="Arial" w:cs="Arial"/>
                <w:b/>
                <w:sz w:val="22"/>
              </w:rPr>
              <w:t>ame:</w:t>
            </w:r>
            <w:r w:rsidR="006365C4">
              <w:rPr>
                <w:rFonts w:ascii="Arial" w:hAnsi="Arial" w:cs="Arial"/>
                <w:b/>
                <w:sz w:val="22"/>
              </w:rPr>
              <w:t xml:space="preserve"> </w:t>
            </w:r>
            <w:r w:rsidR="006365C4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 xml:space="preserve">Give </w:t>
            </w:r>
            <w:r w:rsidR="006365C4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>system name</w:t>
            </w:r>
            <w:r w:rsidR="006365C4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 xml:space="preserve"> to which this applies</w:t>
            </w:r>
          </w:p>
        </w:tc>
      </w:tr>
    </w:tbl>
    <w:p w14:paraId="60D15D1B" w14:textId="77777777" w:rsidR="00421329" w:rsidRPr="00DA1B92" w:rsidRDefault="00421329">
      <w:pPr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458A" w:rsidRPr="00DA1B92" w14:paraId="2224C7AE" w14:textId="77777777" w:rsidTr="0082458A">
        <w:tc>
          <w:tcPr>
            <w:tcW w:w="9180" w:type="dxa"/>
            <w:shd w:val="clear" w:color="auto" w:fill="D9D9D9" w:themeFill="background1" w:themeFillShade="D9"/>
          </w:tcPr>
          <w:p w14:paraId="2224C7AD" w14:textId="7C0AD545" w:rsidR="0082458A" w:rsidRPr="0082458A" w:rsidRDefault="0082458A" w:rsidP="008245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2458A">
              <w:rPr>
                <w:rFonts w:ascii="Arial" w:hAnsi="Arial" w:cs="Arial"/>
                <w:b/>
                <w:sz w:val="24"/>
                <w:szCs w:val="24"/>
              </w:rPr>
              <w:t xml:space="preserve">Operational Requirements </w:t>
            </w:r>
          </w:p>
        </w:tc>
      </w:tr>
      <w:tr w:rsidR="0082458A" w:rsidRPr="00DA1B92" w14:paraId="2224C7D0" w14:textId="77777777" w:rsidTr="0082458A">
        <w:tc>
          <w:tcPr>
            <w:tcW w:w="9180" w:type="dxa"/>
          </w:tcPr>
          <w:p w14:paraId="2224C7B0" w14:textId="77777777" w:rsidR="0082458A" w:rsidRPr="00DA1B92" w:rsidRDefault="0082458A" w:rsidP="00FE50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</w:rPr>
            </w:pPr>
            <w:r w:rsidRPr="00DA1B92">
              <w:rPr>
                <w:rFonts w:ascii="Arial" w:hAnsi="Arial" w:cs="Arial"/>
                <w:b/>
                <w:sz w:val="22"/>
              </w:rPr>
              <w:t>Data</w:t>
            </w:r>
          </w:p>
          <w:p w14:paraId="2224C7B1" w14:textId="77777777" w:rsidR="0082458A" w:rsidRPr="00DA1B92" w:rsidRDefault="0082458A" w:rsidP="00FE5028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>Description of data (refer to Data Dictionary if available)</w:t>
            </w:r>
          </w:p>
          <w:p w14:paraId="2224C7B2" w14:textId="77777777" w:rsidR="0082458A" w:rsidRPr="00DA1B92" w:rsidRDefault="0082458A" w:rsidP="00FE5028">
            <w:pPr>
              <w:rPr>
                <w:rFonts w:ascii="Arial" w:hAnsi="Arial" w:cs="Arial"/>
                <w:i/>
                <w:sz w:val="22"/>
              </w:rPr>
            </w:pPr>
          </w:p>
          <w:p w14:paraId="2224C7B3" w14:textId="77777777" w:rsidR="0082458A" w:rsidRPr="00DA1B92" w:rsidRDefault="0082458A" w:rsidP="00FE5028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>Capacity requirements</w:t>
            </w:r>
          </w:p>
          <w:p w14:paraId="2224C7B4" w14:textId="77777777" w:rsidR="0082458A" w:rsidRPr="00DA1B92" w:rsidRDefault="0082458A" w:rsidP="00FE5028">
            <w:pPr>
              <w:rPr>
                <w:rFonts w:ascii="Arial" w:hAnsi="Arial" w:cs="Arial"/>
                <w:i/>
                <w:sz w:val="22"/>
              </w:rPr>
            </w:pPr>
          </w:p>
          <w:p w14:paraId="2224C7B5" w14:textId="77777777" w:rsidR="0082458A" w:rsidRPr="00DA1B92" w:rsidRDefault="0082458A" w:rsidP="00FE5028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>Archive Requirements</w:t>
            </w:r>
          </w:p>
          <w:p w14:paraId="2224C7B6" w14:textId="77777777" w:rsidR="0082458A" w:rsidRPr="00DA1B92" w:rsidRDefault="0082458A" w:rsidP="00FE5028">
            <w:pPr>
              <w:pStyle w:val="ListParagraph"/>
              <w:rPr>
                <w:rFonts w:ascii="Arial" w:hAnsi="Arial" w:cs="Arial"/>
                <w:b/>
                <w:sz w:val="22"/>
              </w:rPr>
            </w:pPr>
          </w:p>
          <w:p w14:paraId="2224C7B7" w14:textId="77777777" w:rsidR="0082458A" w:rsidRPr="00DA1B92" w:rsidRDefault="0082458A" w:rsidP="00FE50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</w:rPr>
            </w:pPr>
            <w:r w:rsidRPr="00DA1B92">
              <w:rPr>
                <w:rFonts w:ascii="Arial" w:hAnsi="Arial" w:cs="Arial"/>
                <w:b/>
                <w:sz w:val="22"/>
              </w:rPr>
              <w:t>Interfaces</w:t>
            </w:r>
          </w:p>
          <w:p w14:paraId="2224C7B8" w14:textId="77777777" w:rsidR="0082458A" w:rsidRPr="00DA1B92" w:rsidRDefault="0082458A" w:rsidP="00FE5028">
            <w:pPr>
              <w:rPr>
                <w:rFonts w:ascii="Arial" w:hAnsi="Arial" w:cs="Arial"/>
                <w:b/>
                <w:sz w:val="22"/>
              </w:rPr>
            </w:pPr>
          </w:p>
          <w:p w14:paraId="2224C7B9" w14:textId="77777777" w:rsidR="0082458A" w:rsidRPr="006365C4" w:rsidRDefault="0082458A" w:rsidP="00FE5028">
            <w:pPr>
              <w:rPr>
                <w:rFonts w:ascii="Arial" w:hAnsi="Arial" w:cs="Arial"/>
                <w:i/>
                <w:sz w:val="22"/>
                <w:lang w:val="it-IT"/>
              </w:rPr>
            </w:pPr>
            <w:r w:rsidRPr="006365C4">
              <w:rPr>
                <w:rFonts w:ascii="Arial" w:hAnsi="Arial" w:cs="Arial"/>
                <w:i/>
                <w:sz w:val="22"/>
                <w:lang w:val="it-IT"/>
              </w:rPr>
              <w:t>Data Entry Screen - I/O interface</w:t>
            </w:r>
          </w:p>
          <w:p w14:paraId="2224C7BA" w14:textId="77777777" w:rsidR="0082458A" w:rsidRPr="006365C4" w:rsidRDefault="0082458A" w:rsidP="00FE5028">
            <w:pPr>
              <w:rPr>
                <w:rFonts w:ascii="Arial" w:hAnsi="Arial" w:cs="Arial"/>
                <w:i/>
                <w:sz w:val="22"/>
                <w:lang w:val="it-IT"/>
              </w:rPr>
            </w:pPr>
          </w:p>
          <w:p w14:paraId="2224C7BB" w14:textId="77777777" w:rsidR="0082458A" w:rsidRPr="00DA1B92" w:rsidRDefault="0082458A" w:rsidP="00FE5028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>Back-end accessibility</w:t>
            </w:r>
          </w:p>
          <w:p w14:paraId="2224C7BC" w14:textId="77777777" w:rsidR="0082458A" w:rsidRPr="00DA1B92" w:rsidRDefault="0082458A" w:rsidP="00FE5028">
            <w:pPr>
              <w:rPr>
                <w:rFonts w:ascii="Arial" w:hAnsi="Arial" w:cs="Arial"/>
                <w:i/>
                <w:sz w:val="22"/>
              </w:rPr>
            </w:pPr>
          </w:p>
          <w:p w14:paraId="2224C7BD" w14:textId="77777777" w:rsidR="0082458A" w:rsidRPr="00DA1B92" w:rsidRDefault="0082458A" w:rsidP="00FE5028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>Reporting and selective data view</w:t>
            </w:r>
          </w:p>
          <w:p w14:paraId="2224C7BE" w14:textId="77777777" w:rsidR="0082458A" w:rsidRPr="00DA1B92" w:rsidRDefault="0082458A" w:rsidP="00FE5028">
            <w:pPr>
              <w:rPr>
                <w:rFonts w:ascii="Arial" w:hAnsi="Arial" w:cs="Arial"/>
                <w:i/>
                <w:sz w:val="22"/>
              </w:rPr>
            </w:pPr>
          </w:p>
          <w:p w14:paraId="2224C7BF" w14:textId="77777777" w:rsidR="0082458A" w:rsidRPr="00DA1B92" w:rsidRDefault="0082458A" w:rsidP="00FE5028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 xml:space="preserve">Interface with other systems </w:t>
            </w:r>
            <w:proofErr w:type="gramStart"/>
            <w:r w:rsidRPr="00DA1B92">
              <w:rPr>
                <w:rFonts w:ascii="Arial" w:hAnsi="Arial" w:cs="Arial"/>
                <w:i/>
                <w:sz w:val="22"/>
              </w:rPr>
              <w:t>e.g.</w:t>
            </w:r>
            <w:proofErr w:type="gramEnd"/>
            <w:r w:rsidRPr="00DA1B92">
              <w:rPr>
                <w:rFonts w:ascii="Arial" w:hAnsi="Arial" w:cs="Arial"/>
                <w:i/>
                <w:sz w:val="22"/>
              </w:rPr>
              <w:t xml:space="preserve"> statistical software, excel, data import/export, etc.</w:t>
            </w:r>
          </w:p>
          <w:p w14:paraId="2224C7C0" w14:textId="77777777" w:rsidR="0082458A" w:rsidRPr="00DA1B92" w:rsidRDefault="0082458A" w:rsidP="00FE5028">
            <w:pPr>
              <w:rPr>
                <w:rFonts w:ascii="Arial" w:hAnsi="Arial" w:cs="Arial"/>
                <w:i/>
                <w:sz w:val="22"/>
              </w:rPr>
            </w:pPr>
          </w:p>
          <w:p w14:paraId="2224C7C1" w14:textId="77777777" w:rsidR="0082458A" w:rsidRPr="00DA1B92" w:rsidRDefault="0082458A" w:rsidP="00FE5028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 xml:space="preserve">Interface with equipment </w:t>
            </w:r>
            <w:proofErr w:type="gramStart"/>
            <w:r w:rsidRPr="00DA1B92">
              <w:rPr>
                <w:rFonts w:ascii="Arial" w:hAnsi="Arial" w:cs="Arial"/>
                <w:i/>
                <w:sz w:val="22"/>
              </w:rPr>
              <w:t>e.g.</w:t>
            </w:r>
            <w:proofErr w:type="gramEnd"/>
            <w:r w:rsidRPr="00DA1B92">
              <w:rPr>
                <w:rFonts w:ascii="Arial" w:hAnsi="Arial" w:cs="Arial"/>
                <w:i/>
                <w:sz w:val="22"/>
              </w:rPr>
              <w:t xml:space="preserve"> handheld GPS, diagnostic equipment, etc.</w:t>
            </w:r>
          </w:p>
          <w:p w14:paraId="2224C7C2" w14:textId="77777777" w:rsidR="0082458A" w:rsidRPr="00DA1B92" w:rsidRDefault="0082458A" w:rsidP="0070377D">
            <w:pPr>
              <w:rPr>
                <w:rFonts w:ascii="Arial" w:hAnsi="Arial" w:cs="Arial"/>
                <w:i/>
                <w:sz w:val="22"/>
              </w:rPr>
            </w:pPr>
          </w:p>
          <w:p w14:paraId="2224C7C3" w14:textId="77777777" w:rsidR="0082458A" w:rsidRPr="00DA1B92" w:rsidRDefault="0082458A" w:rsidP="00FE50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</w:rPr>
            </w:pPr>
            <w:r w:rsidRPr="00DA1B92">
              <w:rPr>
                <w:rFonts w:ascii="Arial" w:hAnsi="Arial" w:cs="Arial"/>
                <w:b/>
                <w:sz w:val="22"/>
              </w:rPr>
              <w:t>Environment</w:t>
            </w:r>
          </w:p>
          <w:p w14:paraId="2224C7C4" w14:textId="77777777" w:rsidR="0082458A" w:rsidRPr="00DA1B92" w:rsidRDefault="0082458A" w:rsidP="002366ED">
            <w:pPr>
              <w:pStyle w:val="ListParagraph"/>
              <w:rPr>
                <w:rFonts w:ascii="Arial" w:hAnsi="Arial" w:cs="Arial"/>
                <w:b/>
                <w:sz w:val="22"/>
              </w:rPr>
            </w:pPr>
          </w:p>
          <w:p w14:paraId="2224C7C5" w14:textId="77777777" w:rsidR="0082458A" w:rsidRPr="00DA1B92" w:rsidRDefault="0082458A" w:rsidP="002366ED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>Is there a supported and validated Unit application or equipment that will meet the above requirement? (</w:t>
            </w:r>
            <w:proofErr w:type="gramStart"/>
            <w:r w:rsidRPr="00DA1B92">
              <w:rPr>
                <w:rFonts w:ascii="Arial" w:hAnsi="Arial" w:cs="Arial"/>
                <w:i/>
                <w:sz w:val="22"/>
              </w:rPr>
              <w:t>e.g.</w:t>
            </w:r>
            <w:proofErr w:type="gramEnd"/>
            <w:r w:rsidRPr="00DA1B92">
              <w:rPr>
                <w:rFonts w:ascii="Arial" w:hAnsi="Arial" w:cs="Arial"/>
                <w:i/>
                <w:sz w:val="22"/>
              </w:rPr>
              <w:t xml:space="preserve"> SPSS, </w:t>
            </w:r>
            <w:proofErr w:type="spellStart"/>
            <w:r w:rsidRPr="00DA1B92">
              <w:rPr>
                <w:rFonts w:ascii="Arial" w:hAnsi="Arial" w:cs="Arial"/>
                <w:i/>
                <w:sz w:val="22"/>
              </w:rPr>
              <w:t>OpenClinica</w:t>
            </w:r>
            <w:proofErr w:type="spellEnd"/>
            <w:r w:rsidRPr="00DA1B92">
              <w:rPr>
                <w:rFonts w:ascii="Arial" w:hAnsi="Arial" w:cs="Arial"/>
                <w:i/>
                <w:sz w:val="22"/>
              </w:rPr>
              <w:t>)</w:t>
            </w:r>
          </w:p>
          <w:p w14:paraId="2224C7C6" w14:textId="77777777" w:rsidR="0082458A" w:rsidRPr="00DA1B92" w:rsidRDefault="0082458A" w:rsidP="002366ED">
            <w:pPr>
              <w:rPr>
                <w:rFonts w:ascii="Arial" w:hAnsi="Arial" w:cs="Arial"/>
                <w:i/>
                <w:sz w:val="22"/>
              </w:rPr>
            </w:pPr>
          </w:p>
          <w:p w14:paraId="2224C7C7" w14:textId="77777777" w:rsidR="0082458A" w:rsidRPr="00DA1B92" w:rsidRDefault="0082458A" w:rsidP="002366ED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>Is there an off-the-shelf pre-validated computer system that will meet the above requirement?</w:t>
            </w:r>
          </w:p>
          <w:p w14:paraId="2224C7C8" w14:textId="77777777" w:rsidR="0082458A" w:rsidRPr="00DA1B92" w:rsidRDefault="0082458A" w:rsidP="002366ED">
            <w:pPr>
              <w:rPr>
                <w:rFonts w:ascii="Arial" w:hAnsi="Arial" w:cs="Arial"/>
                <w:i/>
                <w:sz w:val="22"/>
              </w:rPr>
            </w:pPr>
          </w:p>
          <w:p w14:paraId="2224C7C9" w14:textId="77777777" w:rsidR="0082458A" w:rsidRPr="00DA1B92" w:rsidRDefault="0082458A" w:rsidP="00FE5028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>Operating System - MS Windows, Linux, Web-based or Desktop, Networked, etc.</w:t>
            </w:r>
          </w:p>
          <w:p w14:paraId="2224C7CA" w14:textId="77777777" w:rsidR="0082458A" w:rsidRPr="00DA1B92" w:rsidRDefault="0082458A" w:rsidP="00FE5028">
            <w:pPr>
              <w:rPr>
                <w:rFonts w:ascii="Arial" w:hAnsi="Arial" w:cs="Arial"/>
                <w:i/>
                <w:sz w:val="22"/>
              </w:rPr>
            </w:pPr>
          </w:p>
          <w:p w14:paraId="2224C7CB" w14:textId="77777777" w:rsidR="0082458A" w:rsidRPr="00DA1B92" w:rsidRDefault="0082458A" w:rsidP="00FE5028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>Compatibility - with any existing systems or hardware, and any laboratory strategy.</w:t>
            </w:r>
          </w:p>
          <w:p w14:paraId="2224C7CC" w14:textId="77777777" w:rsidR="0082458A" w:rsidRPr="00DA1B92" w:rsidRDefault="0082458A" w:rsidP="00FE5028">
            <w:pPr>
              <w:rPr>
                <w:rFonts w:ascii="Arial" w:hAnsi="Arial" w:cs="Arial"/>
                <w:i/>
                <w:sz w:val="22"/>
              </w:rPr>
            </w:pPr>
          </w:p>
          <w:p w14:paraId="2224C7CD" w14:textId="77777777" w:rsidR="0082458A" w:rsidRPr="00DA1B92" w:rsidRDefault="0082458A" w:rsidP="0070377D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>Constraints – Limited bandwidth, slow internet connection, etc.</w:t>
            </w:r>
          </w:p>
          <w:p w14:paraId="2224C7CE" w14:textId="77777777" w:rsidR="0082458A" w:rsidRPr="00DA1B92" w:rsidRDefault="0082458A" w:rsidP="0070377D">
            <w:pPr>
              <w:rPr>
                <w:rFonts w:ascii="Arial" w:hAnsi="Arial" w:cs="Arial"/>
                <w:i/>
                <w:sz w:val="22"/>
              </w:rPr>
            </w:pPr>
          </w:p>
          <w:p w14:paraId="2224C7CF" w14:textId="77777777" w:rsidR="0082458A" w:rsidRPr="00DA1B92" w:rsidRDefault="0082458A" w:rsidP="0070377D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82458A" w:rsidRPr="00DA1B92" w14:paraId="2224C7D3" w14:textId="77777777" w:rsidTr="0082458A">
        <w:tc>
          <w:tcPr>
            <w:tcW w:w="9180" w:type="dxa"/>
            <w:shd w:val="clear" w:color="auto" w:fill="D9D9D9" w:themeFill="background1" w:themeFillShade="D9"/>
          </w:tcPr>
          <w:p w14:paraId="2224C7D2" w14:textId="5679DA15" w:rsidR="0082458A" w:rsidRPr="0082458A" w:rsidRDefault="0082458A" w:rsidP="008245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2458A">
              <w:rPr>
                <w:rFonts w:ascii="Arial" w:hAnsi="Arial" w:cs="Arial"/>
                <w:b/>
                <w:sz w:val="24"/>
                <w:szCs w:val="24"/>
              </w:rPr>
              <w:t>Training and Support</w:t>
            </w:r>
          </w:p>
        </w:tc>
      </w:tr>
      <w:tr w:rsidR="0082458A" w:rsidRPr="00DA1B92" w14:paraId="2224C7E3" w14:textId="77777777" w:rsidTr="0082458A">
        <w:tc>
          <w:tcPr>
            <w:tcW w:w="9180" w:type="dxa"/>
          </w:tcPr>
          <w:p w14:paraId="2224C7D5" w14:textId="77777777" w:rsidR="0082458A" w:rsidRPr="00DA1B92" w:rsidRDefault="0082458A" w:rsidP="00236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</w:rPr>
            </w:pPr>
            <w:r w:rsidRPr="00DA1B92">
              <w:rPr>
                <w:rFonts w:ascii="Arial" w:hAnsi="Arial" w:cs="Arial"/>
                <w:b/>
                <w:sz w:val="22"/>
              </w:rPr>
              <w:t>Documentation</w:t>
            </w:r>
          </w:p>
          <w:p w14:paraId="2224C7D6" w14:textId="77777777" w:rsidR="0082458A" w:rsidRPr="00DA1B92" w:rsidRDefault="0082458A" w:rsidP="002366ED">
            <w:pPr>
              <w:rPr>
                <w:rFonts w:ascii="Arial" w:hAnsi="Arial" w:cs="Arial"/>
                <w:i/>
                <w:sz w:val="22"/>
              </w:rPr>
            </w:pPr>
          </w:p>
          <w:p w14:paraId="2224C7D7" w14:textId="142EB2A6" w:rsidR="0082458A" w:rsidRPr="00DA1B92" w:rsidRDefault="0082458A" w:rsidP="00421329">
            <w:pPr>
              <w:tabs>
                <w:tab w:val="right" w:pos="8634"/>
              </w:tabs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lastRenderedPageBreak/>
              <w:t>Functional Specification, Testing Plans, Design Specifications, etc.</w:t>
            </w:r>
            <w:r>
              <w:rPr>
                <w:rFonts w:ascii="Arial" w:hAnsi="Arial" w:cs="Arial"/>
                <w:i/>
                <w:sz w:val="22"/>
              </w:rPr>
              <w:tab/>
            </w:r>
          </w:p>
          <w:p w14:paraId="2224C7D8" w14:textId="77777777" w:rsidR="0082458A" w:rsidRPr="00DA1B92" w:rsidRDefault="0082458A" w:rsidP="002366ED">
            <w:pPr>
              <w:rPr>
                <w:rFonts w:ascii="Arial" w:hAnsi="Arial" w:cs="Arial"/>
                <w:i/>
                <w:sz w:val="22"/>
              </w:rPr>
            </w:pPr>
          </w:p>
          <w:p w14:paraId="2224C7D9" w14:textId="77777777" w:rsidR="0082458A" w:rsidRPr="00DA1B92" w:rsidRDefault="0082458A" w:rsidP="00236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</w:rPr>
            </w:pPr>
            <w:r w:rsidRPr="00DA1B92">
              <w:rPr>
                <w:rFonts w:ascii="Arial" w:hAnsi="Arial" w:cs="Arial"/>
                <w:b/>
                <w:sz w:val="22"/>
              </w:rPr>
              <w:t>Training Materials</w:t>
            </w:r>
          </w:p>
          <w:p w14:paraId="2224C7DA" w14:textId="77777777" w:rsidR="0082458A" w:rsidRPr="00DA1B92" w:rsidRDefault="0082458A" w:rsidP="002366ED">
            <w:pPr>
              <w:rPr>
                <w:rFonts w:ascii="Arial" w:hAnsi="Arial" w:cs="Arial"/>
                <w:b/>
                <w:sz w:val="22"/>
              </w:rPr>
            </w:pPr>
          </w:p>
          <w:p w14:paraId="2224C7DB" w14:textId="77777777" w:rsidR="0082458A" w:rsidRPr="00DA1B92" w:rsidRDefault="0082458A" w:rsidP="002366ED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>User Manuals and General Guidelines, etc.</w:t>
            </w:r>
          </w:p>
          <w:p w14:paraId="2224C7DC" w14:textId="77777777" w:rsidR="0082458A" w:rsidRPr="00DA1B92" w:rsidRDefault="0082458A" w:rsidP="0070377D">
            <w:pPr>
              <w:rPr>
                <w:rFonts w:ascii="Arial" w:hAnsi="Arial" w:cs="Arial"/>
                <w:i/>
                <w:sz w:val="22"/>
              </w:rPr>
            </w:pPr>
          </w:p>
          <w:p w14:paraId="2224C7DD" w14:textId="77777777" w:rsidR="0082458A" w:rsidRPr="00DA1B92" w:rsidRDefault="0082458A" w:rsidP="003A0A2C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 xml:space="preserve">Practical training to staff </w:t>
            </w:r>
          </w:p>
          <w:p w14:paraId="2224C7DE" w14:textId="77777777" w:rsidR="0082458A" w:rsidRPr="00DA1B92" w:rsidRDefault="0082458A" w:rsidP="003A0A2C">
            <w:pPr>
              <w:rPr>
                <w:rFonts w:ascii="Arial" w:hAnsi="Arial" w:cs="Arial"/>
                <w:sz w:val="22"/>
              </w:rPr>
            </w:pPr>
          </w:p>
          <w:p w14:paraId="2224C7DF" w14:textId="77777777" w:rsidR="0082458A" w:rsidRPr="00DA1B92" w:rsidRDefault="0082458A" w:rsidP="003A0A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</w:rPr>
            </w:pPr>
            <w:r w:rsidRPr="00DA1B92">
              <w:rPr>
                <w:rFonts w:ascii="Arial" w:hAnsi="Arial" w:cs="Arial"/>
                <w:b/>
                <w:sz w:val="22"/>
              </w:rPr>
              <w:t>Support</w:t>
            </w:r>
          </w:p>
          <w:p w14:paraId="2224C7E0" w14:textId="77777777" w:rsidR="0082458A" w:rsidRPr="00DA1B92" w:rsidRDefault="0082458A" w:rsidP="003A0A2C">
            <w:pPr>
              <w:rPr>
                <w:rFonts w:ascii="Arial" w:hAnsi="Arial" w:cs="Arial"/>
                <w:b/>
                <w:sz w:val="22"/>
              </w:rPr>
            </w:pPr>
          </w:p>
          <w:p w14:paraId="2224C7E1" w14:textId="77777777" w:rsidR="0082458A" w:rsidRPr="00DA1B92" w:rsidRDefault="0082458A" w:rsidP="0070377D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>On-line and off-line support – regular support system and maintenance requirements</w:t>
            </w:r>
          </w:p>
          <w:p w14:paraId="2224C7E2" w14:textId="77777777" w:rsidR="0082458A" w:rsidRPr="00DA1B92" w:rsidRDefault="0082458A" w:rsidP="0070377D">
            <w:pPr>
              <w:rPr>
                <w:rFonts w:ascii="Arial" w:hAnsi="Arial" w:cs="Arial"/>
                <w:sz w:val="22"/>
              </w:rPr>
            </w:pPr>
          </w:p>
        </w:tc>
      </w:tr>
      <w:tr w:rsidR="0082458A" w:rsidRPr="00DA1B92" w14:paraId="2224C7E6" w14:textId="77777777" w:rsidTr="0082458A">
        <w:tc>
          <w:tcPr>
            <w:tcW w:w="9180" w:type="dxa"/>
            <w:shd w:val="clear" w:color="auto" w:fill="D9D9D9" w:themeFill="background1" w:themeFillShade="D9"/>
          </w:tcPr>
          <w:p w14:paraId="2224C7E5" w14:textId="3FD6982F" w:rsidR="0082458A" w:rsidRPr="0082458A" w:rsidRDefault="0082458A" w:rsidP="008245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2458A">
              <w:rPr>
                <w:rFonts w:ascii="Arial" w:hAnsi="Arial" w:cs="Arial"/>
                <w:b/>
                <w:sz w:val="24"/>
                <w:szCs w:val="24"/>
              </w:rPr>
              <w:lastRenderedPageBreak/>
              <w:t>Delivery</w:t>
            </w:r>
          </w:p>
        </w:tc>
      </w:tr>
      <w:tr w:rsidR="0082458A" w:rsidRPr="00DA1B92" w14:paraId="2224C7EF" w14:textId="77777777" w:rsidTr="0082458A">
        <w:tc>
          <w:tcPr>
            <w:tcW w:w="9180" w:type="dxa"/>
          </w:tcPr>
          <w:p w14:paraId="2224C7E8" w14:textId="77777777" w:rsidR="0082458A" w:rsidRPr="00DA1B92" w:rsidRDefault="0082458A" w:rsidP="00F147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</w:rPr>
            </w:pPr>
            <w:r w:rsidRPr="00DA1B92">
              <w:rPr>
                <w:rFonts w:ascii="Arial" w:hAnsi="Arial" w:cs="Arial"/>
                <w:b/>
                <w:sz w:val="22"/>
              </w:rPr>
              <w:t>Installation</w:t>
            </w:r>
          </w:p>
          <w:p w14:paraId="2224C7E9" w14:textId="77777777" w:rsidR="0082458A" w:rsidRPr="00DA1B92" w:rsidRDefault="0082458A" w:rsidP="00F14730">
            <w:pPr>
              <w:rPr>
                <w:rFonts w:ascii="Arial" w:hAnsi="Arial" w:cs="Arial"/>
                <w:i/>
                <w:sz w:val="22"/>
              </w:rPr>
            </w:pPr>
          </w:p>
          <w:p w14:paraId="2224C7EA" w14:textId="77777777" w:rsidR="0082458A" w:rsidRPr="00DA1B92" w:rsidRDefault="0082458A" w:rsidP="00F14730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>On turnkey basis, with setup media (CDs, DVDs), dongles, etc.</w:t>
            </w:r>
          </w:p>
          <w:p w14:paraId="2224C7EB" w14:textId="77777777" w:rsidR="0082458A" w:rsidRPr="00DA1B92" w:rsidRDefault="0082458A" w:rsidP="00F14730">
            <w:pPr>
              <w:rPr>
                <w:rFonts w:ascii="Arial" w:hAnsi="Arial" w:cs="Arial"/>
                <w:i/>
                <w:sz w:val="22"/>
              </w:rPr>
            </w:pPr>
          </w:p>
          <w:p w14:paraId="2224C7EC" w14:textId="77777777" w:rsidR="0082458A" w:rsidRPr="00DA1B92" w:rsidRDefault="0082458A" w:rsidP="00F147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</w:rPr>
            </w:pPr>
            <w:r w:rsidRPr="00DA1B92">
              <w:rPr>
                <w:rFonts w:ascii="Arial" w:hAnsi="Arial" w:cs="Arial"/>
                <w:b/>
                <w:sz w:val="22"/>
              </w:rPr>
              <w:t>Timelines and milestones</w:t>
            </w:r>
          </w:p>
          <w:p w14:paraId="2224C7ED" w14:textId="77777777" w:rsidR="0082458A" w:rsidRPr="00DA1B92" w:rsidRDefault="0082458A" w:rsidP="00F14730">
            <w:pPr>
              <w:rPr>
                <w:rFonts w:ascii="Arial" w:hAnsi="Arial" w:cs="Arial"/>
                <w:i/>
                <w:sz w:val="22"/>
              </w:rPr>
            </w:pPr>
          </w:p>
          <w:p w14:paraId="2224C7EE" w14:textId="77777777" w:rsidR="0082458A" w:rsidRPr="00DA1B92" w:rsidRDefault="0082458A" w:rsidP="00F14730">
            <w:pPr>
              <w:rPr>
                <w:rFonts w:ascii="Arial" w:hAnsi="Arial" w:cs="Arial"/>
                <w:i/>
                <w:sz w:val="22"/>
              </w:rPr>
            </w:pPr>
            <w:r w:rsidRPr="00DA1B92">
              <w:rPr>
                <w:rFonts w:ascii="Arial" w:hAnsi="Arial" w:cs="Arial"/>
                <w:i/>
                <w:sz w:val="22"/>
              </w:rPr>
              <w:t>What to provide and by when</w:t>
            </w:r>
          </w:p>
        </w:tc>
      </w:tr>
    </w:tbl>
    <w:p w14:paraId="2224C7F0" w14:textId="77777777" w:rsidR="0070377D" w:rsidRPr="00DA1B92" w:rsidRDefault="0070377D">
      <w:pPr>
        <w:rPr>
          <w:rFonts w:ascii="Arial" w:hAnsi="Arial" w:cs="Arial"/>
          <w:sz w:val="22"/>
        </w:rPr>
      </w:pPr>
    </w:p>
    <w:p w14:paraId="1173FC60" w14:textId="77777777" w:rsidR="0082458A" w:rsidRDefault="0082458A" w:rsidP="00D84C44">
      <w:pPr>
        <w:pStyle w:val="Heading2"/>
        <w:spacing w:before="200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7886313"/>
    </w:p>
    <w:p w14:paraId="692EF2F8" w14:textId="6C99851B" w:rsidR="00D84C44" w:rsidRPr="00D84C44" w:rsidRDefault="00421329" w:rsidP="0082458A">
      <w:pPr>
        <w:pStyle w:val="Heading2"/>
        <w:numPr>
          <w:ilvl w:val="0"/>
          <w:numId w:val="5"/>
        </w:numPr>
        <w:spacing w:before="20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Approvals</w:t>
      </w:r>
    </w:p>
    <w:bookmarkEnd w:id="0"/>
    <w:p w14:paraId="492C12F2" w14:textId="77777777" w:rsidR="00D84C44" w:rsidRDefault="00D84C44" w:rsidP="00D84C44"/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1243"/>
        <w:gridCol w:w="2834"/>
        <w:gridCol w:w="2268"/>
        <w:gridCol w:w="1560"/>
        <w:gridCol w:w="1467"/>
      </w:tblGrid>
      <w:tr w:rsidR="00D84C44" w:rsidRPr="00897366" w14:paraId="15A540E4" w14:textId="77777777" w:rsidTr="00D84C44">
        <w:trPr>
          <w:trHeight w:val="165"/>
        </w:trPr>
        <w:tc>
          <w:tcPr>
            <w:tcW w:w="1243" w:type="dxa"/>
          </w:tcPr>
          <w:p w14:paraId="3ADFBB9C" w14:textId="77777777" w:rsidR="00D84C44" w:rsidRPr="00897366" w:rsidRDefault="00D84C44" w:rsidP="00897366">
            <w:pPr>
              <w:rPr>
                <w:rFonts w:ascii="Arial" w:hAnsi="Arial" w:cs="Arial"/>
                <w:b/>
                <w:sz w:val="22"/>
              </w:rPr>
            </w:pPr>
            <w:bookmarkStart w:id="1" w:name="_Hlk17885655"/>
          </w:p>
        </w:tc>
        <w:tc>
          <w:tcPr>
            <w:tcW w:w="2834" w:type="dxa"/>
            <w:shd w:val="clear" w:color="auto" w:fill="D9D9D9" w:themeFill="background1" w:themeFillShade="D9"/>
          </w:tcPr>
          <w:p w14:paraId="342D2684" w14:textId="77777777" w:rsidR="00D84C44" w:rsidRPr="00897366" w:rsidRDefault="00D84C44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32B5D6F" w14:textId="77777777" w:rsidR="00D84C44" w:rsidRPr="00897366" w:rsidRDefault="00D84C44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1AC501A" w14:textId="77777777" w:rsidR="00D84C44" w:rsidRPr="00897366" w:rsidRDefault="00D84C44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7A89DB0B" w14:textId="77777777" w:rsidR="00D84C44" w:rsidRPr="00897366" w:rsidRDefault="00D84C44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897366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D84C44" w:rsidRPr="00897366" w14:paraId="29BE8EC9" w14:textId="77777777" w:rsidTr="00D84C44">
        <w:trPr>
          <w:trHeight w:val="165"/>
        </w:trPr>
        <w:tc>
          <w:tcPr>
            <w:tcW w:w="1243" w:type="dxa"/>
          </w:tcPr>
          <w:p w14:paraId="7FB72319" w14:textId="77777777" w:rsidR="00D84C44" w:rsidRPr="00897366" w:rsidRDefault="00D84C44" w:rsidP="00897366">
            <w:pPr>
              <w:rPr>
                <w:rFonts w:ascii="Arial" w:hAnsi="Arial" w:cs="Arial"/>
                <w:b/>
                <w:sz w:val="22"/>
              </w:rPr>
            </w:pPr>
            <w:r w:rsidRPr="00897366">
              <w:rPr>
                <w:rFonts w:ascii="Arial" w:hAnsi="Arial" w:cs="Arial"/>
                <w:b/>
                <w:sz w:val="22"/>
              </w:rPr>
              <w:t>Author</w:t>
            </w:r>
          </w:p>
          <w:p w14:paraId="2FCA5FBB" w14:textId="77777777" w:rsidR="00D84C44" w:rsidRPr="00897366" w:rsidRDefault="00D84C44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4" w:type="dxa"/>
          </w:tcPr>
          <w:p w14:paraId="01C76746" w14:textId="77777777" w:rsidR="00D84C44" w:rsidRPr="00897366" w:rsidRDefault="00D84C44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68" w:type="dxa"/>
          </w:tcPr>
          <w:p w14:paraId="59D18FD7" w14:textId="77777777" w:rsidR="00D84C44" w:rsidRPr="00897366" w:rsidRDefault="00D84C44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560" w:type="dxa"/>
          </w:tcPr>
          <w:p w14:paraId="578819C7" w14:textId="77777777" w:rsidR="00D84C44" w:rsidRPr="00897366" w:rsidRDefault="00D84C44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67" w:type="dxa"/>
          </w:tcPr>
          <w:p w14:paraId="1B51BCA4" w14:textId="77777777" w:rsidR="00D84C44" w:rsidRDefault="00D84C44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  <w:tr w:rsidR="00D84C44" w:rsidRPr="00897366" w14:paraId="24760EF0" w14:textId="77777777" w:rsidTr="00D84C44">
        <w:trPr>
          <w:trHeight w:val="165"/>
        </w:trPr>
        <w:tc>
          <w:tcPr>
            <w:tcW w:w="1243" w:type="dxa"/>
          </w:tcPr>
          <w:p w14:paraId="0E787922" w14:textId="56F24050" w:rsidR="00D84C44" w:rsidRPr="00897366" w:rsidRDefault="00E00834" w:rsidP="008973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Reviewed</w:t>
            </w:r>
            <w:r w:rsidRPr="00897366">
              <w:rPr>
                <w:rFonts w:ascii="Arial" w:hAnsi="Arial" w:cs="Arial"/>
                <w:b/>
                <w:sz w:val="22"/>
              </w:rPr>
              <w:t xml:space="preserve"> </w:t>
            </w:r>
            <w:r w:rsidR="00D84C44" w:rsidRPr="00897366">
              <w:rPr>
                <w:rFonts w:ascii="Arial" w:hAnsi="Arial" w:cs="Arial"/>
                <w:b/>
                <w:sz w:val="22"/>
              </w:rPr>
              <w:t>B</w:t>
            </w:r>
            <w:r w:rsidR="00D84C44">
              <w:rPr>
                <w:rFonts w:ascii="Arial" w:hAnsi="Arial" w:cs="Arial"/>
                <w:b/>
                <w:sz w:val="22"/>
              </w:rPr>
              <w:t>y</w:t>
            </w:r>
          </w:p>
          <w:p w14:paraId="3ECBC519" w14:textId="77777777" w:rsidR="00D84C44" w:rsidRPr="00897366" w:rsidRDefault="00D84C44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4" w:type="dxa"/>
          </w:tcPr>
          <w:p w14:paraId="2A552F51" w14:textId="77777777" w:rsidR="00D84C44" w:rsidRPr="00897366" w:rsidRDefault="00D84C44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68" w:type="dxa"/>
          </w:tcPr>
          <w:p w14:paraId="21050B19" w14:textId="77777777" w:rsidR="00D84C44" w:rsidRPr="00897366" w:rsidRDefault="00D84C44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1560" w:type="dxa"/>
          </w:tcPr>
          <w:p w14:paraId="59877B4C" w14:textId="77777777" w:rsidR="00D84C44" w:rsidRPr="00897366" w:rsidRDefault="00D84C44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67" w:type="dxa"/>
          </w:tcPr>
          <w:p w14:paraId="3D91FBCF" w14:textId="77777777" w:rsidR="00D84C44" w:rsidRPr="00897366" w:rsidRDefault="00D84C44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D84C44" w:rsidRPr="00897366" w14:paraId="57F6EF31" w14:textId="77777777" w:rsidTr="00D84C44">
        <w:trPr>
          <w:trHeight w:val="165"/>
        </w:trPr>
        <w:tc>
          <w:tcPr>
            <w:tcW w:w="1243" w:type="dxa"/>
          </w:tcPr>
          <w:p w14:paraId="6027E5C0" w14:textId="0AC57D16" w:rsidR="00D84C44" w:rsidRPr="00897366" w:rsidRDefault="00E00834" w:rsidP="00897366">
            <w:pPr>
              <w:rPr>
                <w:rFonts w:ascii="Arial" w:hAnsi="Arial" w:cs="Arial"/>
                <w:b/>
                <w:sz w:val="22"/>
              </w:rPr>
            </w:pPr>
            <w:r w:rsidRPr="00897366">
              <w:rPr>
                <w:rFonts w:ascii="Arial" w:hAnsi="Arial" w:cs="Arial"/>
                <w:b/>
                <w:sz w:val="22"/>
              </w:rPr>
              <w:t>Approved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D84C44" w:rsidRPr="00897366">
              <w:rPr>
                <w:rFonts w:ascii="Arial" w:hAnsi="Arial" w:cs="Arial"/>
                <w:b/>
                <w:sz w:val="22"/>
              </w:rPr>
              <w:t>By</w:t>
            </w:r>
          </w:p>
          <w:p w14:paraId="75A5EB69" w14:textId="77777777" w:rsidR="00D84C44" w:rsidRPr="00897366" w:rsidRDefault="00D84C44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4" w:type="dxa"/>
          </w:tcPr>
          <w:p w14:paraId="7945143A" w14:textId="77777777" w:rsidR="00D84C44" w:rsidRPr="00897366" w:rsidRDefault="00D84C44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68" w:type="dxa"/>
          </w:tcPr>
          <w:p w14:paraId="6A25E34A" w14:textId="77777777" w:rsidR="00D84C44" w:rsidRPr="00897366" w:rsidRDefault="00D84C44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</w:tcPr>
          <w:p w14:paraId="4A8D6F37" w14:textId="77777777" w:rsidR="00D84C44" w:rsidRPr="00897366" w:rsidRDefault="00D84C44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67" w:type="dxa"/>
          </w:tcPr>
          <w:p w14:paraId="2EF068F3" w14:textId="77777777" w:rsidR="00D84C44" w:rsidRPr="00897366" w:rsidRDefault="00D84C44" w:rsidP="00897366">
            <w:pPr>
              <w:rPr>
                <w:rFonts w:ascii="Arial" w:hAnsi="Arial" w:cs="Arial"/>
                <w:sz w:val="22"/>
              </w:rPr>
            </w:pPr>
          </w:p>
        </w:tc>
      </w:tr>
      <w:bookmarkEnd w:id="1"/>
    </w:tbl>
    <w:p w14:paraId="2224C809" w14:textId="77777777" w:rsidR="00F14730" w:rsidRPr="00DA1B92" w:rsidRDefault="00F14730">
      <w:pPr>
        <w:rPr>
          <w:rFonts w:ascii="Arial" w:hAnsi="Arial" w:cs="Arial"/>
          <w:sz w:val="22"/>
        </w:rPr>
      </w:pPr>
    </w:p>
    <w:sectPr w:rsidR="00F14730" w:rsidRPr="00DA1B92" w:rsidSect="004527EE">
      <w:headerReference w:type="default" r:id="rId14"/>
      <w:footerReference w:type="default" r:id="rId15"/>
      <w:pgSz w:w="11906" w:h="16838"/>
      <w:pgMar w:top="1843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BFA8" w14:textId="77777777" w:rsidR="0064134F" w:rsidRDefault="0064134F" w:rsidP="008004E9">
      <w:pPr>
        <w:spacing w:after="0" w:line="240" w:lineRule="auto"/>
      </w:pPr>
      <w:r>
        <w:separator/>
      </w:r>
    </w:p>
  </w:endnote>
  <w:endnote w:type="continuationSeparator" w:id="0">
    <w:p w14:paraId="73663005" w14:textId="77777777" w:rsidR="0064134F" w:rsidRDefault="0064134F" w:rsidP="0080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EAA4F22" w14:paraId="36FDD2FF" w14:textId="77777777" w:rsidTr="5EAA4F22">
      <w:tc>
        <w:tcPr>
          <w:tcW w:w="3009" w:type="dxa"/>
        </w:tcPr>
        <w:p w14:paraId="761D7D80" w14:textId="441D7E0A" w:rsidR="5EAA4F22" w:rsidRDefault="5EAA4F22" w:rsidP="5EAA4F22">
          <w:pPr>
            <w:pStyle w:val="Header"/>
            <w:ind w:left="-115"/>
          </w:pPr>
        </w:p>
      </w:tc>
      <w:tc>
        <w:tcPr>
          <w:tcW w:w="3009" w:type="dxa"/>
        </w:tcPr>
        <w:p w14:paraId="61CD45FF" w14:textId="18914C47" w:rsidR="5EAA4F22" w:rsidRDefault="5EAA4F22" w:rsidP="5EAA4F22">
          <w:pPr>
            <w:pStyle w:val="Header"/>
            <w:jc w:val="center"/>
          </w:pPr>
        </w:p>
      </w:tc>
      <w:tc>
        <w:tcPr>
          <w:tcW w:w="3009" w:type="dxa"/>
        </w:tcPr>
        <w:p w14:paraId="75167F50" w14:textId="16AACD4D" w:rsidR="5EAA4F22" w:rsidRDefault="5EAA4F22" w:rsidP="5EAA4F22">
          <w:pPr>
            <w:pStyle w:val="Header"/>
            <w:ind w:right="-115"/>
            <w:jc w:val="right"/>
          </w:pPr>
        </w:p>
      </w:tc>
    </w:tr>
  </w:tbl>
  <w:p w14:paraId="4F4FDB38" w14:textId="5241FA7E" w:rsidR="5EAA4F22" w:rsidRDefault="00831819" w:rsidP="5EAA4F22">
    <w:pPr>
      <w:pStyle w:val="Footer"/>
    </w:pPr>
    <w:r>
      <w:rPr>
        <w:rFonts w:eastAsia="Times New Roman"/>
        <w:noProof/>
      </w:rPr>
      <w:drawing>
        <wp:inline distT="0" distB="0" distL="0" distR="0" wp14:anchorId="48339149" wp14:editId="7D596B5E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539F" w14:textId="77777777" w:rsidR="0064134F" w:rsidRDefault="0064134F" w:rsidP="008004E9">
      <w:pPr>
        <w:spacing w:after="0" w:line="240" w:lineRule="auto"/>
      </w:pPr>
      <w:r>
        <w:separator/>
      </w:r>
    </w:p>
  </w:footnote>
  <w:footnote w:type="continuationSeparator" w:id="0">
    <w:p w14:paraId="234A387A" w14:textId="77777777" w:rsidR="0064134F" w:rsidRDefault="0064134F" w:rsidP="0080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94" w:type="dxa"/>
      <w:tblInd w:w="-3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9"/>
      <w:gridCol w:w="1355"/>
    </w:tblGrid>
    <w:tr w:rsidR="00421329" w:rsidRPr="00ED4BE4" w14:paraId="6BEB8800" w14:textId="77777777" w:rsidTr="00457AFD">
      <w:trPr>
        <w:trHeight w:val="503"/>
      </w:trPr>
      <w:tc>
        <w:tcPr>
          <w:tcW w:w="7939" w:type="dxa"/>
        </w:tcPr>
        <w:p w14:paraId="299CE9A6" w14:textId="133623DF" w:rsidR="00421329" w:rsidRPr="00ED4BE4" w:rsidRDefault="00457AFD" w:rsidP="5EAA4F22">
          <w:pPr>
            <w:pStyle w:val="Footer"/>
            <w:rPr>
              <w:rFonts w:ascii="Arial" w:hAnsi="Arial" w:cs="Arial"/>
              <w:b/>
              <w:bCs/>
              <w:sz w:val="22"/>
              <w:lang w:val="nl-BE"/>
            </w:rPr>
          </w:pPr>
          <w:r>
            <w:rPr>
              <w:rFonts w:ascii="Arial" w:hAnsi="Arial" w:cs="Arial"/>
              <w:b/>
              <w:bCs/>
              <w:sz w:val="22"/>
              <w:lang w:val="nl-BE"/>
            </w:rPr>
            <w:t>17-Attachment 02-</w:t>
          </w:r>
          <w:r w:rsidR="5EAA4F22" w:rsidRPr="5EAA4F22">
            <w:rPr>
              <w:rFonts w:ascii="Arial" w:hAnsi="Arial" w:cs="Arial"/>
              <w:b/>
              <w:bCs/>
              <w:sz w:val="22"/>
              <w:lang w:val="nl-BE"/>
            </w:rPr>
            <w:t>User Requirements Specifications (URS)</w:t>
          </w:r>
          <w:r>
            <w:rPr>
              <w:rFonts w:ascii="Arial" w:hAnsi="Arial" w:cs="Arial"/>
              <w:b/>
              <w:bCs/>
              <w:sz w:val="22"/>
              <w:lang w:val="nl-BE"/>
            </w:rPr>
            <w:t>-</w:t>
          </w:r>
          <w:r w:rsidR="5EAA4F22" w:rsidRPr="5EAA4F22">
            <w:rPr>
              <w:rFonts w:ascii="Arial" w:hAnsi="Arial" w:cs="Arial"/>
              <w:b/>
              <w:bCs/>
              <w:sz w:val="22"/>
              <w:lang w:val="nl-BE"/>
            </w:rPr>
            <w:t>Template</w:t>
          </w:r>
          <w:r>
            <w:rPr>
              <w:rFonts w:ascii="Arial" w:hAnsi="Arial" w:cs="Arial"/>
              <w:b/>
              <w:bCs/>
              <w:sz w:val="22"/>
              <w:lang w:val="nl-BE"/>
            </w:rPr>
            <w:t xml:space="preserve"> v</w:t>
          </w:r>
          <w:r w:rsidR="00365099">
            <w:rPr>
              <w:rFonts w:ascii="Arial" w:hAnsi="Arial" w:cs="Arial"/>
              <w:b/>
              <w:bCs/>
              <w:sz w:val="22"/>
              <w:lang w:val="nl-BE"/>
            </w:rPr>
            <w:t>2</w:t>
          </w:r>
          <w:r>
            <w:rPr>
              <w:rFonts w:ascii="Arial" w:hAnsi="Arial" w:cs="Arial"/>
              <w:b/>
              <w:bCs/>
              <w:sz w:val="22"/>
              <w:lang w:val="nl-BE"/>
            </w:rPr>
            <w:t>.0</w:t>
          </w:r>
        </w:p>
      </w:tc>
      <w:tc>
        <w:tcPr>
          <w:tcW w:w="1355" w:type="dxa"/>
        </w:tcPr>
        <w:p w14:paraId="03BC5A94" w14:textId="77777777" w:rsidR="00421329" w:rsidRPr="00ED4BE4" w:rsidRDefault="00421329" w:rsidP="00421329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2224C810" w14:textId="77777777" w:rsidR="008004E9" w:rsidRDefault="008004E9" w:rsidP="00800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EB3"/>
    <w:multiLevelType w:val="hybridMultilevel"/>
    <w:tmpl w:val="585422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C40F0"/>
    <w:multiLevelType w:val="hybridMultilevel"/>
    <w:tmpl w:val="E342D7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536"/>
    <w:multiLevelType w:val="hybridMultilevel"/>
    <w:tmpl w:val="98EAD832"/>
    <w:lvl w:ilvl="0" w:tplc="85D6EB2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A4365D"/>
    <w:multiLevelType w:val="hybridMultilevel"/>
    <w:tmpl w:val="C64A8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B4D98"/>
    <w:multiLevelType w:val="hybridMultilevel"/>
    <w:tmpl w:val="FDA678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584760">
    <w:abstractNumId w:val="4"/>
  </w:num>
  <w:num w:numId="2" w16cid:durableId="1948779526">
    <w:abstractNumId w:val="0"/>
  </w:num>
  <w:num w:numId="3" w16cid:durableId="1762066897">
    <w:abstractNumId w:val="1"/>
  </w:num>
  <w:num w:numId="4" w16cid:durableId="1086416171">
    <w:abstractNumId w:val="2"/>
  </w:num>
  <w:num w:numId="5" w16cid:durableId="820004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E9"/>
    <w:rsid w:val="00055474"/>
    <w:rsid w:val="0008666B"/>
    <w:rsid w:val="00143AF3"/>
    <w:rsid w:val="001953D7"/>
    <w:rsid w:val="002366ED"/>
    <w:rsid w:val="002B0752"/>
    <w:rsid w:val="002B61E1"/>
    <w:rsid w:val="002D4126"/>
    <w:rsid w:val="003561A3"/>
    <w:rsid w:val="00365099"/>
    <w:rsid w:val="003A0A2C"/>
    <w:rsid w:val="003F6667"/>
    <w:rsid w:val="00400686"/>
    <w:rsid w:val="00405B12"/>
    <w:rsid w:val="00421329"/>
    <w:rsid w:val="004527EE"/>
    <w:rsid w:val="00457AFD"/>
    <w:rsid w:val="005120E7"/>
    <w:rsid w:val="0053131F"/>
    <w:rsid w:val="00596348"/>
    <w:rsid w:val="006365C4"/>
    <w:rsid w:val="0064134F"/>
    <w:rsid w:val="006A177B"/>
    <w:rsid w:val="0070377D"/>
    <w:rsid w:val="007159F4"/>
    <w:rsid w:val="00792463"/>
    <w:rsid w:val="007A5FA4"/>
    <w:rsid w:val="008004E9"/>
    <w:rsid w:val="00824523"/>
    <w:rsid w:val="0082458A"/>
    <w:rsid w:val="00831819"/>
    <w:rsid w:val="009646A1"/>
    <w:rsid w:val="00A937F8"/>
    <w:rsid w:val="00AB3D4F"/>
    <w:rsid w:val="00B435D5"/>
    <w:rsid w:val="00B8546E"/>
    <w:rsid w:val="00B86F4E"/>
    <w:rsid w:val="00BC155B"/>
    <w:rsid w:val="00BD4C27"/>
    <w:rsid w:val="00BF404A"/>
    <w:rsid w:val="00C925D8"/>
    <w:rsid w:val="00C947EB"/>
    <w:rsid w:val="00CF6DC5"/>
    <w:rsid w:val="00D34BDB"/>
    <w:rsid w:val="00D400C1"/>
    <w:rsid w:val="00D47DF0"/>
    <w:rsid w:val="00D80376"/>
    <w:rsid w:val="00D84C44"/>
    <w:rsid w:val="00DA037B"/>
    <w:rsid w:val="00DA1B92"/>
    <w:rsid w:val="00DB5AB1"/>
    <w:rsid w:val="00E00834"/>
    <w:rsid w:val="00E24700"/>
    <w:rsid w:val="00E52AAF"/>
    <w:rsid w:val="00E953CD"/>
    <w:rsid w:val="00EC0688"/>
    <w:rsid w:val="00F05CD7"/>
    <w:rsid w:val="00F140FD"/>
    <w:rsid w:val="00F14730"/>
    <w:rsid w:val="00F23B73"/>
    <w:rsid w:val="00F4322B"/>
    <w:rsid w:val="00F74759"/>
    <w:rsid w:val="00FB330F"/>
    <w:rsid w:val="00FE5028"/>
    <w:rsid w:val="00FF1728"/>
    <w:rsid w:val="5EA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4C7AA"/>
  <w15:docId w15:val="{C18FE159-AA95-4DB4-BDBC-05D920C8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66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C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6B"/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E9"/>
  </w:style>
  <w:style w:type="paragraph" w:styleId="Footer">
    <w:name w:val="footer"/>
    <w:basedOn w:val="Normal"/>
    <w:link w:val="Foot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E9"/>
  </w:style>
  <w:style w:type="paragraph" w:styleId="BalloonText">
    <w:name w:val="Balloon Text"/>
    <w:basedOn w:val="Normal"/>
    <w:link w:val="BalloonTextChar"/>
    <w:uiPriority w:val="99"/>
    <w:semiHidden/>
    <w:unhideWhenUsed/>
    <w:rsid w:val="0080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037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E502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1B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84C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65099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4527EE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527EE"/>
    <w:rPr>
      <w:rFonts w:asciiTheme="minorHAnsi" w:eastAsiaTheme="minorEastAsia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5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4477-278B-42E7-BE72-C997CDDBA48C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2.xml><?xml version="1.0" encoding="utf-8"?>
<ds:datastoreItem xmlns:ds="http://schemas.openxmlformats.org/officeDocument/2006/customXml" ds:itemID="{A6AE4CF1-560D-4492-8BEF-680DFB98D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0C821-F5C8-4332-896F-644AA91D77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870DD-519C-4309-B897-716804CB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</Words>
  <Characters>1388</Characters>
  <Application>Microsoft Office Word</Application>
  <DocSecurity>0</DocSecurity>
  <Lines>126</Lines>
  <Paragraphs>64</Paragraphs>
  <ScaleCrop>false</ScaleCrop>
  <Company>Medical Research Council (UK), The Gambia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bdondeh</dc:creator>
  <cp:lastModifiedBy>CJ Sword</cp:lastModifiedBy>
  <cp:revision>3</cp:revision>
  <dcterms:created xsi:type="dcterms:W3CDTF">2023-10-16T16:11:00Z</dcterms:created>
  <dcterms:modified xsi:type="dcterms:W3CDTF">2023-10-18T11:38:00Z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  <property fmtid="{D5CDD505-2E9C-101B-9397-08002B2CF9AE}" pid="3" name="_dlc_DocIdItemGuid">
    <vt:lpwstr>3f29330d-9868-4a89-b7dc-0580b1425bda</vt:lpwstr>
  </property>
</Properties>
</file>