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9"/>
        <w:gridCol w:w="5992"/>
      </w:tblGrid>
      <w:tr w:rsidR="001F3EE1" w:rsidRPr="00442ACB" w14:paraId="4550DB9E" w14:textId="77777777" w:rsidTr="000B7553">
        <w:trPr>
          <w:trHeight w:val="572"/>
        </w:trPr>
        <w:tc>
          <w:tcPr>
            <w:tcW w:w="3029" w:type="dxa"/>
            <w:vMerge w:val="restart"/>
          </w:tcPr>
          <w:p w14:paraId="4550DB9B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4550DBC9" wp14:editId="4550DBCA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4550DB9C" w14:textId="77777777" w:rsidR="00442ACB" w:rsidRPr="00442ACB" w:rsidRDefault="00442ACB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description Clinical Data Manager</w:t>
            </w:r>
          </w:p>
          <w:p w14:paraId="4550DB9D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4550DBA1" w14:textId="77777777" w:rsidTr="000B7553">
        <w:trPr>
          <w:trHeight w:val="577"/>
        </w:trPr>
        <w:tc>
          <w:tcPr>
            <w:tcW w:w="3029" w:type="dxa"/>
            <w:vMerge/>
          </w:tcPr>
          <w:p w14:paraId="4550DB9F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92" w:type="dxa"/>
          </w:tcPr>
          <w:p w14:paraId="4550DBA0" w14:textId="77777777" w:rsidR="001F3EE1" w:rsidRPr="00442ACB" w:rsidRDefault="00D771D5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21D2">
              <w:rPr>
                <w:rFonts w:ascii="Arial" w:hAnsi="Arial" w:cs="Arial"/>
                <w:b/>
              </w:rPr>
              <w:t>Study title</w:t>
            </w:r>
            <w:r w:rsidRPr="007321D2">
              <w:rPr>
                <w:rFonts w:ascii="Arial" w:hAnsi="Arial" w:cs="Arial"/>
              </w:rPr>
              <w:t>:</w:t>
            </w:r>
            <w:r w:rsidRPr="00732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4550DBA2" w14:textId="77777777" w:rsidR="00D443AD" w:rsidRPr="00442ACB" w:rsidRDefault="00D443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B8E" w:rsidRPr="00442ACB" w14:paraId="4550DBA4" w14:textId="77777777" w:rsidTr="008562E9">
        <w:tc>
          <w:tcPr>
            <w:tcW w:w="9016" w:type="dxa"/>
            <w:shd w:val="clear" w:color="auto" w:fill="F2F2F2" w:themeFill="background1" w:themeFillShade="F2"/>
          </w:tcPr>
          <w:p w14:paraId="4550DBA3" w14:textId="77777777" w:rsidR="003C4B8E" w:rsidRPr="00442ACB" w:rsidRDefault="00442ACB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b/>
                <w:sz w:val="22"/>
                <w:szCs w:val="22"/>
                <w:lang w:val="en-GB"/>
              </w:rPr>
              <w:t>Your assignment/functions</w:t>
            </w:r>
          </w:p>
        </w:tc>
      </w:tr>
      <w:tr w:rsidR="00442ACB" w:rsidRPr="00442ACB" w14:paraId="4550DBB7" w14:textId="77777777" w:rsidTr="00451935">
        <w:tc>
          <w:tcPr>
            <w:tcW w:w="9016" w:type="dxa"/>
          </w:tcPr>
          <w:p w14:paraId="4550DBA5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act as the data management focal point within projects (clinical trials, epidemiological studies…).</w:t>
            </w:r>
          </w:p>
          <w:p w14:paraId="4550DBA6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noProof/>
                <w:sz w:val="22"/>
                <w:lang w:val="en-GB"/>
              </w:rPr>
              <w:t>Y</w:t>
            </w:r>
            <w:r w:rsidRPr="00F020E6">
              <w:rPr>
                <w:rFonts w:ascii="Arial" w:hAnsi="Arial" w:cs="Arial"/>
                <w:noProof/>
                <w:sz w:val="22"/>
              </w:rPr>
              <w:t xml:space="preserve">ou plan, </w:t>
            </w: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coordinate and supervise data management of projects. More specific activities include:</w:t>
            </w:r>
          </w:p>
          <w:p w14:paraId="4550DBA7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participating in the development of protocols</w:t>
            </w:r>
          </w:p>
          <w:p w14:paraId="4550DBA8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developing paper and/or electronic questionnaires, Case Report Forms and databases</w:t>
            </w:r>
          </w:p>
          <w:p w14:paraId="4550DBA9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involvement in testing of eCRFs/databases</w:t>
            </w:r>
          </w:p>
          <w:p w14:paraId="4550DBAA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coordination of data collection and entry</w:t>
            </w:r>
          </w:p>
          <w:p w14:paraId="4550DBAB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organization of data validation and cleaning; generate queries with reference to missing, inconsistent or inaccurate data</w:t>
            </w:r>
          </w:p>
          <w:p w14:paraId="4550DBAC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preparing of data base lock</w:t>
            </w:r>
          </w:p>
          <w:p w14:paraId="4550DBAD" w14:textId="77777777" w:rsidR="00442ACB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archiving</w:t>
            </w:r>
          </w:p>
          <w:p w14:paraId="4550DBAE" w14:textId="77777777" w:rsidR="00442ACB" w:rsidRPr="00F020E6" w:rsidRDefault="00442ACB" w:rsidP="00604B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data sharing</w:t>
            </w:r>
          </w:p>
          <w:p w14:paraId="4550DBAF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You ensure high quality data within strict timelines.</w:t>
            </w:r>
          </w:p>
          <w:p w14:paraId="4550DBB0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You ensure privacy and security of project data.</w:t>
            </w:r>
          </w:p>
          <w:p w14:paraId="4550DBB1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ind w:left="414" w:hanging="357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You develop, write and update the essential documents related to clinical data management,  such as a data management plan, SOPs, guidelines (e.g. data entry).</w:t>
            </w:r>
          </w:p>
          <w:p w14:paraId="4550DBB2" w14:textId="77777777" w:rsidR="00442ACB" w:rsidRPr="00F020E6" w:rsidRDefault="00442ACB" w:rsidP="00442ACB">
            <w:pPr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sz w:val="22"/>
                <w:szCs w:val="22"/>
                <w:lang w:val="en-GB"/>
              </w:rPr>
              <w:t>You interact with researchers, project coordinators and statisticians in Project Management Groups.</w:t>
            </w:r>
          </w:p>
          <w:p w14:paraId="4550DBB3" w14:textId="77777777" w:rsidR="00442ACB" w:rsidRPr="00F020E6" w:rsidRDefault="00442ACB" w:rsidP="00442ACB">
            <w:pPr>
              <w:pStyle w:val="BulletedList"/>
              <w:numPr>
                <w:ilvl w:val="0"/>
                <w:numId w:val="2"/>
              </w:numPr>
              <w:spacing w:before="120" w:after="0"/>
              <w:ind w:left="414" w:hanging="357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 xml:space="preserve">You are responsible for </w:t>
            </w:r>
            <w:r w:rsidRPr="00F020E6">
              <w:rPr>
                <w:rFonts w:ascii="Arial" w:hAnsi="Arial" w:cs="Arial"/>
                <w:sz w:val="22"/>
                <w:lang w:val="en-GB"/>
              </w:rPr>
              <w:t>training personnel  in data management at your centre, at sites and possible partner institutions (if applicable).</w:t>
            </w:r>
          </w:p>
          <w:p w14:paraId="4550DBB4" w14:textId="77777777" w:rsidR="00442ACB" w:rsidRPr="00F020E6" w:rsidRDefault="00442ACB" w:rsidP="00442ACB">
            <w:pPr>
              <w:pStyle w:val="BulletedList"/>
              <w:numPr>
                <w:ilvl w:val="0"/>
                <w:numId w:val="2"/>
              </w:numPr>
              <w:spacing w:before="120" w:after="0"/>
              <w:ind w:left="414" w:hanging="357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sz w:val="22"/>
                <w:lang w:val="en-GB"/>
              </w:rPr>
              <w:t>You contribute to writing project reports, presentations and publications (if applicable).</w:t>
            </w:r>
          </w:p>
          <w:p w14:paraId="4550DBB5" w14:textId="77777777" w:rsidR="00442ACB" w:rsidRPr="00F020E6" w:rsidRDefault="00442ACB" w:rsidP="00442ACB">
            <w:pPr>
              <w:pStyle w:val="BulletedList"/>
              <w:numPr>
                <w:ilvl w:val="0"/>
                <w:numId w:val="2"/>
              </w:numPr>
              <w:spacing w:before="120" w:after="0"/>
              <w:ind w:left="414" w:hanging="357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sz w:val="22"/>
                <w:lang w:val="en-GB"/>
              </w:rPr>
              <w:t>You participate in training programmes and conferences to improve your skills/experience.</w:t>
            </w:r>
          </w:p>
          <w:p w14:paraId="4550DBB6" w14:textId="77777777" w:rsidR="00442ACB" w:rsidRPr="00442ACB" w:rsidRDefault="00442ACB" w:rsidP="001027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50DBB8" w14:textId="77777777" w:rsidR="009A13D6" w:rsidRDefault="009A1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ACB" w:rsidRPr="00442ACB" w14:paraId="4550DBBA" w14:textId="77777777" w:rsidTr="00984EEC">
        <w:tc>
          <w:tcPr>
            <w:tcW w:w="9016" w:type="dxa"/>
            <w:shd w:val="clear" w:color="auto" w:fill="F2F2F2" w:themeFill="background1" w:themeFillShade="F2"/>
          </w:tcPr>
          <w:p w14:paraId="4550DBB9" w14:textId="77777777" w:rsidR="00442ACB" w:rsidRPr="00442ACB" w:rsidRDefault="00442ACB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442ACB" w:rsidRPr="00442ACB" w14:paraId="4550DBC7" w14:textId="77777777" w:rsidTr="00984EEC">
        <w:tc>
          <w:tcPr>
            <w:tcW w:w="9016" w:type="dxa"/>
          </w:tcPr>
          <w:p w14:paraId="4550DBBB" w14:textId="77777777" w:rsidR="00604B28" w:rsidRDefault="00604B28" w:rsidP="00604B28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604B28">
              <w:rPr>
                <w:rFonts w:ascii="Arial" w:hAnsi="Arial" w:cs="Arial"/>
                <w:b/>
                <w:noProof/>
                <w:sz w:val="22"/>
              </w:rPr>
              <w:t>Required</w:t>
            </w:r>
            <w:r w:rsidRPr="00604B28">
              <w:rPr>
                <w:rFonts w:ascii="Arial" w:hAnsi="Arial" w:cs="Arial"/>
                <w:b/>
                <w:sz w:val="22"/>
                <w:lang w:val="en-GB"/>
              </w:rPr>
              <w:t xml:space="preserve"> s</w:t>
            </w:r>
            <w:r w:rsidRPr="00F020E6">
              <w:rPr>
                <w:rFonts w:ascii="Arial" w:hAnsi="Arial" w:cs="Arial"/>
                <w:b/>
                <w:sz w:val="22"/>
                <w:lang w:val="en-GB"/>
              </w:rPr>
              <w:t>kills/experience</w:t>
            </w:r>
          </w:p>
          <w:p w14:paraId="4550DBBC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hold at least a Bachelor degree in Life sciences, Biomedical sciences, IT or equivalent by experience.</w:t>
            </w:r>
          </w:p>
          <w:p w14:paraId="4550DBBD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 xml:space="preserve">You are a team player. </w:t>
            </w:r>
          </w:p>
          <w:p w14:paraId="4550DBBE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are  a problem solver and able to prioritize when confronted with high workload.</w:t>
            </w:r>
          </w:p>
          <w:p w14:paraId="4550DBBF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 xml:space="preserve">You have good verbal and writing skills of English. </w:t>
            </w:r>
          </w:p>
          <w:p w14:paraId="4550DBC0" w14:textId="77777777" w:rsidR="00604B28" w:rsidRPr="00604B28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have working knowledge of Excel, Access and databases.</w:t>
            </w:r>
          </w:p>
          <w:p w14:paraId="4550DBC1" w14:textId="77777777" w:rsidR="00604B28" w:rsidRPr="00F020E6" w:rsidRDefault="00604B28" w:rsidP="00604B28">
            <w:pPr>
              <w:pStyle w:val="BulletedList"/>
              <w:numPr>
                <w:ilvl w:val="0"/>
                <w:numId w:val="0"/>
              </w:numPr>
              <w:spacing w:before="0" w:after="0"/>
              <w:ind w:left="417"/>
              <w:jc w:val="both"/>
              <w:rPr>
                <w:rFonts w:ascii="Arial" w:hAnsi="Arial" w:cs="Arial"/>
              </w:rPr>
            </w:pPr>
          </w:p>
          <w:p w14:paraId="4550DBC2" w14:textId="77777777" w:rsidR="00604B28" w:rsidRPr="00F020E6" w:rsidRDefault="00604B28" w:rsidP="00604B28">
            <w:pPr>
              <w:ind w:left="57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020E6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Desired skills/experience</w:t>
            </w:r>
          </w:p>
          <w:p w14:paraId="4550DBC3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noProof/>
                <w:sz w:val="22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have experience in clinical data management .</w:t>
            </w:r>
          </w:p>
          <w:p w14:paraId="4550DBC4" w14:textId="77777777" w:rsidR="00604B28" w:rsidRPr="00F020E6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You have working knowledge of a clinical trial process, Good Clinical Practice, regulatory requirements (e.g. 21CFR part 11; GDPR).</w:t>
            </w:r>
          </w:p>
          <w:p w14:paraId="4550DBC5" w14:textId="77777777" w:rsidR="00442ACB" w:rsidRPr="00604B28" w:rsidRDefault="00604B28" w:rsidP="00604B28">
            <w:pPr>
              <w:pStyle w:val="BulletedList"/>
              <w:numPr>
                <w:ilvl w:val="0"/>
                <w:numId w:val="2"/>
              </w:numPr>
              <w:spacing w:before="0" w:after="0"/>
              <w:jc w:val="both"/>
              <w:rPr>
                <w:rFonts w:ascii="Arial" w:hAnsi="Arial" w:cs="Arial"/>
              </w:rPr>
            </w:pPr>
            <w:r w:rsidRPr="00F020E6">
              <w:rPr>
                <w:rFonts w:ascii="Arial" w:hAnsi="Arial" w:cs="Arial"/>
                <w:noProof/>
                <w:sz w:val="22"/>
              </w:rPr>
              <w:t>Team/Project coordination</w:t>
            </w:r>
          </w:p>
          <w:p w14:paraId="4550DBC6" w14:textId="77777777" w:rsidR="00604B28" w:rsidRPr="00604B28" w:rsidRDefault="00604B28" w:rsidP="00604B28">
            <w:pPr>
              <w:pStyle w:val="BulletedList"/>
              <w:numPr>
                <w:ilvl w:val="0"/>
                <w:numId w:val="0"/>
              </w:numPr>
              <w:spacing w:before="0" w:after="0"/>
              <w:ind w:left="417"/>
              <w:jc w:val="both"/>
              <w:rPr>
                <w:rFonts w:ascii="Arial" w:hAnsi="Arial" w:cs="Arial"/>
              </w:rPr>
            </w:pPr>
          </w:p>
        </w:tc>
      </w:tr>
    </w:tbl>
    <w:p w14:paraId="4550DBC8" w14:textId="77777777" w:rsidR="00442ACB" w:rsidRDefault="00442ACB"/>
    <w:sectPr w:rsidR="00442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DBCD" w14:textId="77777777" w:rsidR="00914104" w:rsidRDefault="00914104" w:rsidP="001F3EE1">
      <w:r>
        <w:separator/>
      </w:r>
    </w:p>
  </w:endnote>
  <w:endnote w:type="continuationSeparator" w:id="0">
    <w:p w14:paraId="4550DBCE" w14:textId="77777777" w:rsidR="00914104" w:rsidRDefault="00914104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DBD" w14:textId="77777777" w:rsidR="00D16479" w:rsidRDefault="00D16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7BBE" w14:textId="66A10081" w:rsidR="00D16479" w:rsidRPr="00DF4CCB" w:rsidRDefault="00FE3D0B" w:rsidP="00DF4CCB">
    <w:pPr>
      <w:pStyle w:val="Footer"/>
    </w:pPr>
    <w:r>
      <w:rPr>
        <w:noProof/>
      </w:rPr>
      <w:drawing>
        <wp:inline distT="0" distB="0" distL="0" distR="0" wp14:anchorId="499D3393" wp14:editId="2ED058A8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BEBE" w14:textId="77777777" w:rsidR="00D16479" w:rsidRDefault="00D16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BCB" w14:textId="77777777" w:rsidR="00914104" w:rsidRDefault="00914104" w:rsidP="001F3EE1">
      <w:r>
        <w:separator/>
      </w:r>
    </w:p>
  </w:footnote>
  <w:footnote w:type="continuationSeparator" w:id="0">
    <w:p w14:paraId="4550DBCC" w14:textId="77777777" w:rsidR="00914104" w:rsidRDefault="00914104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3AFD" w14:textId="77777777" w:rsidR="00D16479" w:rsidRDefault="00D16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DBCF" w14:textId="3D249BD8" w:rsidR="001F3EE1" w:rsidRPr="001F3EE1" w:rsidRDefault="00D41421" w:rsidP="001F3EE1">
    <w:pPr>
      <w:pStyle w:val="Footer"/>
      <w:rPr>
        <w:rFonts w:asciiTheme="minorHAnsi" w:hAnsiTheme="minorHAnsi"/>
      </w:rPr>
    </w:pPr>
    <w:r>
      <w:rPr>
        <w:rFonts w:asciiTheme="minorHAnsi" w:hAnsiTheme="minorHAnsi"/>
        <w:color w:val="808080" w:themeColor="background1" w:themeShade="80"/>
      </w:rPr>
      <w:t>05-Attachment 01-Example for a possible Data Manager profile description v</w:t>
    </w:r>
    <w:r w:rsidR="00D16479">
      <w:rPr>
        <w:rFonts w:asciiTheme="minorHAnsi" w:hAnsiTheme="minorHAnsi"/>
        <w:color w:val="808080" w:themeColor="background1" w:themeShade="80"/>
      </w:rPr>
      <w:t>2</w:t>
    </w:r>
    <w:r>
      <w:rPr>
        <w:rFonts w:asciiTheme="minorHAnsi" w:hAnsiTheme="minorHAnsi"/>
        <w:color w:val="808080" w:themeColor="background1" w:themeShade="80"/>
      </w:rPr>
      <w:t>.0</w:t>
    </w:r>
    <w:r w:rsidR="001F3EE1" w:rsidRPr="00080BE5">
      <w:rPr>
        <w:rFonts w:asciiTheme="minorHAnsi" w:hAnsiTheme="minorHAnsi"/>
      </w:rPr>
      <w:tab/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1F3EE1" w:rsidRPr="00080BE5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1F3EE1" w:rsidRPr="00080BE5">
      <w:rPr>
        <w:rFonts w:asciiTheme="minorHAnsi" w:hAnsiTheme="minorHAnsi"/>
        <w:b/>
        <w:noProof/>
      </w:rPr>
      <w:t>2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BCB" w14:textId="77777777" w:rsidR="00D16479" w:rsidRDefault="00D1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B7553"/>
    <w:rsid w:val="001F3EE1"/>
    <w:rsid w:val="003C4B8E"/>
    <w:rsid w:val="00442ACB"/>
    <w:rsid w:val="004F4A58"/>
    <w:rsid w:val="00572972"/>
    <w:rsid w:val="005C0952"/>
    <w:rsid w:val="00604B28"/>
    <w:rsid w:val="00675423"/>
    <w:rsid w:val="008562E9"/>
    <w:rsid w:val="00914104"/>
    <w:rsid w:val="009A13D6"/>
    <w:rsid w:val="009A527F"/>
    <w:rsid w:val="00B56558"/>
    <w:rsid w:val="00CB15CE"/>
    <w:rsid w:val="00D16479"/>
    <w:rsid w:val="00D41421"/>
    <w:rsid w:val="00D443AD"/>
    <w:rsid w:val="00D771D5"/>
    <w:rsid w:val="00DF4CCB"/>
    <w:rsid w:val="00F02621"/>
    <w:rsid w:val="00F3158E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0DB9B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DB392-D11A-4147-839C-E354BBD2E08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a61c857-5e01-4a39-8c49-62c53e867599"/>
    <ds:schemaRef ds:uri="a8fb8f8e-5899-4a82-9cd4-b0b2869e5d1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677EFB-717E-4AED-8A7E-9E3B51C1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13F99-6425-47CD-A302-3B966042D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13</cp:revision>
  <dcterms:created xsi:type="dcterms:W3CDTF">2019-06-06T21:35:00Z</dcterms:created>
  <dcterms:modified xsi:type="dcterms:W3CDTF">2022-06-21T14:17:00Z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