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7E" w:rsidRDefault="00303F7E" w:rsidP="00B7612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03F7E">
        <w:rPr>
          <w:rFonts w:ascii="Times New Roman" w:hAnsi="Times New Roman"/>
          <w:b/>
          <w:sz w:val="28"/>
          <w:szCs w:val="28"/>
        </w:rPr>
        <w:t>GRN</w:t>
      </w:r>
      <w:r w:rsidR="00B76124">
        <w:rPr>
          <w:rFonts w:ascii="Times New Roman" w:hAnsi="Times New Roman"/>
          <w:b/>
          <w:sz w:val="28"/>
          <w:szCs w:val="28"/>
        </w:rPr>
        <w:t xml:space="preserve"> </w:t>
      </w:r>
      <w:r w:rsidRPr="00303F7E">
        <w:rPr>
          <w:rFonts w:ascii="Times New Roman" w:hAnsi="Times New Roman"/>
          <w:b/>
          <w:sz w:val="28"/>
          <w:szCs w:val="28"/>
        </w:rPr>
        <w:t>UCTH WORKSHOP PROGRAMME OF EVENT</w:t>
      </w:r>
    </w:p>
    <w:p w:rsidR="0029307E" w:rsidRDefault="00303F7E" w:rsidP="00B7612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03F7E">
        <w:rPr>
          <w:rFonts w:ascii="Times New Roman" w:hAnsi="Times New Roman"/>
          <w:b/>
          <w:sz w:val="28"/>
          <w:szCs w:val="28"/>
        </w:rPr>
        <w:t>2</w:t>
      </w:r>
      <w:r w:rsidRPr="00F65579"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Pr="00303F7E">
        <w:rPr>
          <w:rFonts w:ascii="Times New Roman" w:hAnsi="Times New Roman"/>
          <w:b/>
          <w:sz w:val="28"/>
          <w:szCs w:val="28"/>
        </w:rPr>
        <w:t xml:space="preserve"> AND 3</w:t>
      </w:r>
      <w:r w:rsidRPr="00F65579">
        <w:rPr>
          <w:rFonts w:ascii="Times New Roman" w:hAnsi="Times New Roman"/>
          <w:b/>
          <w:sz w:val="28"/>
          <w:szCs w:val="28"/>
          <w:vertAlign w:val="superscript"/>
        </w:rPr>
        <w:t>RD</w:t>
      </w:r>
      <w:r w:rsidRPr="00303F7E">
        <w:rPr>
          <w:rFonts w:ascii="Times New Roman" w:hAnsi="Times New Roman"/>
          <w:b/>
          <w:sz w:val="28"/>
          <w:szCs w:val="28"/>
        </w:rPr>
        <w:t xml:space="preserve"> JUNE 2022</w:t>
      </w:r>
    </w:p>
    <w:p w:rsidR="00303F7E" w:rsidRDefault="00303F7E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268"/>
        <w:gridCol w:w="4876"/>
        <w:gridCol w:w="2324"/>
      </w:tblGrid>
      <w:tr w:rsidR="00303F7E" w:rsidRPr="00303F7E" w:rsidTr="00B76124">
        <w:trPr>
          <w:trHeight w:val="345"/>
        </w:trPr>
        <w:tc>
          <w:tcPr>
            <w:tcW w:w="2268" w:type="dxa"/>
            <w:tcBorders>
              <w:top w:val="nil"/>
              <w:left w:val="nil"/>
              <w:right w:val="nil"/>
            </w:tcBorders>
            <w:hideMark/>
          </w:tcPr>
          <w:p w:rsidR="00303F7E" w:rsidRPr="00303F7E" w:rsidRDefault="00303F7E" w:rsidP="00B31106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76" w:type="dxa"/>
            <w:tcBorders>
              <w:top w:val="nil"/>
              <w:left w:val="nil"/>
              <w:right w:val="nil"/>
            </w:tcBorders>
            <w:hideMark/>
          </w:tcPr>
          <w:p w:rsidR="00303F7E" w:rsidRPr="00303F7E" w:rsidRDefault="00F65579" w:rsidP="00B31106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DAY 1: 2</w:t>
            </w:r>
            <w:r w:rsidRPr="00F655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  <w:r w:rsidR="00303F7E" w:rsidRPr="00303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2022</w:t>
            </w: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  <w:hideMark/>
          </w:tcPr>
          <w:p w:rsidR="00303F7E" w:rsidRPr="00303F7E" w:rsidRDefault="00303F7E" w:rsidP="00B31106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03F7E" w:rsidRPr="00303F7E" w:rsidTr="00B76124">
        <w:trPr>
          <w:trHeight w:val="316"/>
        </w:trPr>
        <w:tc>
          <w:tcPr>
            <w:tcW w:w="2268" w:type="dxa"/>
            <w:vMerge w:val="restart"/>
            <w:vAlign w:val="center"/>
            <w:hideMark/>
          </w:tcPr>
          <w:p w:rsidR="00303F7E" w:rsidRPr="00303F7E" w:rsidRDefault="00303F7E" w:rsidP="006D6B43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8:00am</w:t>
            </w:r>
            <w:r w:rsidR="006D6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</w:t>
            </w: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8:30am</w:t>
            </w:r>
          </w:p>
        </w:tc>
        <w:tc>
          <w:tcPr>
            <w:tcW w:w="4876" w:type="dxa"/>
            <w:vMerge w:val="restart"/>
            <w:hideMark/>
          </w:tcPr>
          <w:p w:rsidR="00303F7E" w:rsidRPr="00303F7E" w:rsidRDefault="00B76124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Arrival and Registration</w:t>
            </w:r>
            <w:r w:rsidR="00303F7E"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and introductio</w:t>
            </w:r>
            <w:r w:rsidR="00CA0F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 of presenters by moderators</w:t>
            </w:r>
          </w:p>
        </w:tc>
        <w:tc>
          <w:tcPr>
            <w:tcW w:w="2324" w:type="dxa"/>
            <w:vMerge w:val="restart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03F7E" w:rsidRPr="00303F7E" w:rsidTr="00B76124">
        <w:trPr>
          <w:trHeight w:val="396"/>
        </w:trPr>
        <w:tc>
          <w:tcPr>
            <w:tcW w:w="2268" w:type="dxa"/>
            <w:vMerge/>
            <w:vAlign w:val="center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76" w:type="dxa"/>
            <w:vMerge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24" w:type="dxa"/>
            <w:vMerge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03F7E" w:rsidRPr="00303F7E" w:rsidTr="00B76124">
        <w:trPr>
          <w:trHeight w:val="345"/>
        </w:trPr>
        <w:tc>
          <w:tcPr>
            <w:tcW w:w="2268" w:type="dxa"/>
            <w:vAlign w:val="center"/>
            <w:hideMark/>
          </w:tcPr>
          <w:p w:rsidR="00303F7E" w:rsidRPr="00303F7E" w:rsidRDefault="00303F7E" w:rsidP="006D6B43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8:30</w:t>
            </w:r>
            <w:r w:rsidR="006D6B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</w:t>
            </w: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</w:t>
            </w:r>
            <w:r w:rsidR="006D6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</w:t>
            </w: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9:00</w:t>
            </w:r>
            <w:r w:rsidR="006D6B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</w:t>
            </w: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4876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Pre Test on research topics</w:t>
            </w:r>
          </w:p>
        </w:tc>
        <w:tc>
          <w:tcPr>
            <w:tcW w:w="2324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03F7E" w:rsidRPr="00303F7E" w:rsidTr="00B76124">
        <w:trPr>
          <w:trHeight w:val="675"/>
        </w:trPr>
        <w:tc>
          <w:tcPr>
            <w:tcW w:w="2268" w:type="dxa"/>
            <w:vAlign w:val="center"/>
            <w:hideMark/>
          </w:tcPr>
          <w:p w:rsidR="00303F7E" w:rsidRPr="00303F7E" w:rsidRDefault="00B31106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9:00am</w:t>
            </w:r>
            <w:r w:rsidR="006D6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9:30am</w:t>
            </w:r>
          </w:p>
        </w:tc>
        <w:tc>
          <w:tcPr>
            <w:tcW w:w="4876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Introduction to TGHN and GRN and activities – Ho</w:t>
            </w:r>
            <w:r w:rsidR="00CA0F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w to use TGHN Website resources</w:t>
            </w:r>
          </w:p>
        </w:tc>
        <w:tc>
          <w:tcPr>
            <w:tcW w:w="2324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Ralueke</w:t>
            </w:r>
            <w:proofErr w:type="spellEnd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Ekezie</w:t>
            </w:r>
            <w:proofErr w:type="spellEnd"/>
          </w:p>
        </w:tc>
      </w:tr>
      <w:tr w:rsidR="00303F7E" w:rsidRPr="00303F7E" w:rsidTr="00B76124">
        <w:trPr>
          <w:trHeight w:val="345"/>
        </w:trPr>
        <w:tc>
          <w:tcPr>
            <w:tcW w:w="2268" w:type="dxa"/>
            <w:vAlign w:val="center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9:30am</w:t>
            </w:r>
            <w:r w:rsidR="006D6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</w:t>
            </w: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10:30am</w:t>
            </w:r>
          </w:p>
        </w:tc>
        <w:tc>
          <w:tcPr>
            <w:tcW w:w="4876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Nurses Roles in Clinical Trials</w:t>
            </w:r>
          </w:p>
        </w:tc>
        <w:tc>
          <w:tcPr>
            <w:tcW w:w="2324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Mr. </w:t>
            </w: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Nduka</w:t>
            </w:r>
            <w:proofErr w:type="spellEnd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Nwakwue</w:t>
            </w:r>
            <w:proofErr w:type="spellEnd"/>
          </w:p>
        </w:tc>
      </w:tr>
      <w:tr w:rsidR="00303F7E" w:rsidRPr="00303F7E" w:rsidTr="00B76124">
        <w:trPr>
          <w:trHeight w:val="345"/>
        </w:trPr>
        <w:tc>
          <w:tcPr>
            <w:tcW w:w="2268" w:type="dxa"/>
            <w:vAlign w:val="center"/>
            <w:hideMark/>
          </w:tcPr>
          <w:p w:rsidR="00303F7E" w:rsidRPr="00303F7E" w:rsidRDefault="006D6B43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10:30am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</w:t>
            </w:r>
            <w:r w:rsidR="00303F7E"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11:30am</w:t>
            </w:r>
          </w:p>
        </w:tc>
        <w:tc>
          <w:tcPr>
            <w:tcW w:w="4876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Nursing Research challenges and opportunities</w:t>
            </w:r>
          </w:p>
        </w:tc>
        <w:tc>
          <w:tcPr>
            <w:tcW w:w="2324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Dr.</w:t>
            </w:r>
            <w:proofErr w:type="spellEnd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Akon </w:t>
            </w: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Ndiok</w:t>
            </w:r>
            <w:proofErr w:type="spellEnd"/>
          </w:p>
        </w:tc>
      </w:tr>
      <w:tr w:rsidR="00303F7E" w:rsidRPr="00303F7E" w:rsidTr="00B76124">
        <w:trPr>
          <w:trHeight w:val="705"/>
        </w:trPr>
        <w:tc>
          <w:tcPr>
            <w:tcW w:w="2268" w:type="dxa"/>
            <w:vAlign w:val="center"/>
            <w:hideMark/>
          </w:tcPr>
          <w:p w:rsidR="00303F7E" w:rsidRPr="00303F7E" w:rsidRDefault="00303F7E" w:rsidP="006D6B43">
            <w:pPr>
              <w:spacing w:before="80" w:after="4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11:30</w:t>
            </w:r>
            <w:r w:rsidR="006D6B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am</w:t>
            </w:r>
            <w:r w:rsidR="006D6B43" w:rsidRPr="006D6B4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GB"/>
              </w:rPr>
              <w:t>–</w:t>
            </w:r>
            <w:r w:rsidRPr="00303F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12:00</w:t>
            </w:r>
            <w:r w:rsidR="006D6B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4876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Refreshment/Group Discussion/Member Registration into GRN Network Website</w:t>
            </w:r>
          </w:p>
        </w:tc>
        <w:tc>
          <w:tcPr>
            <w:tcW w:w="2324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03F7E" w:rsidRPr="00303F7E" w:rsidTr="00B76124">
        <w:trPr>
          <w:trHeight w:val="345"/>
        </w:trPr>
        <w:tc>
          <w:tcPr>
            <w:tcW w:w="2268" w:type="dxa"/>
            <w:vAlign w:val="center"/>
            <w:hideMark/>
          </w:tcPr>
          <w:p w:rsidR="00303F7E" w:rsidRPr="00303F7E" w:rsidRDefault="00303F7E" w:rsidP="006D6B43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12:00</w:t>
            </w:r>
            <w:r w:rsidR="006D6B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</w:t>
            </w: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</w:t>
            </w:r>
            <w:r w:rsidR="006D6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</w:t>
            </w: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1:00pm</w:t>
            </w:r>
          </w:p>
        </w:tc>
        <w:tc>
          <w:tcPr>
            <w:tcW w:w="4876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Competencies needed by  Research Nurse in clinical Trials</w:t>
            </w:r>
          </w:p>
        </w:tc>
        <w:tc>
          <w:tcPr>
            <w:tcW w:w="2324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Karen </w:t>
            </w: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Cloete</w:t>
            </w:r>
            <w:proofErr w:type="spellEnd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(TASK)</w:t>
            </w:r>
          </w:p>
        </w:tc>
      </w:tr>
      <w:tr w:rsidR="00303F7E" w:rsidRPr="00303F7E" w:rsidTr="00B76124">
        <w:trPr>
          <w:trHeight w:val="345"/>
        </w:trPr>
        <w:tc>
          <w:tcPr>
            <w:tcW w:w="2268" w:type="dxa"/>
            <w:vAlign w:val="center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1:00pm</w:t>
            </w:r>
            <w:r w:rsidR="006D6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</w:t>
            </w: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2:00pm</w:t>
            </w:r>
          </w:p>
        </w:tc>
        <w:tc>
          <w:tcPr>
            <w:tcW w:w="4876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Career pathway for a Clinical Research Nurse (CRN)</w:t>
            </w:r>
          </w:p>
        </w:tc>
        <w:tc>
          <w:tcPr>
            <w:tcW w:w="2324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Dr.</w:t>
            </w:r>
            <w:proofErr w:type="spellEnd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Elize</w:t>
            </w:r>
            <w:proofErr w:type="spellEnd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Pietersen</w:t>
            </w:r>
            <w:proofErr w:type="spellEnd"/>
          </w:p>
        </w:tc>
      </w:tr>
      <w:tr w:rsidR="00303F7E" w:rsidRPr="00303F7E" w:rsidTr="00B76124">
        <w:trPr>
          <w:trHeight w:val="360"/>
        </w:trPr>
        <w:tc>
          <w:tcPr>
            <w:tcW w:w="2268" w:type="dxa"/>
            <w:vAlign w:val="center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2:00pm</w:t>
            </w:r>
            <w:r w:rsidR="006D6B43" w:rsidRPr="006D6B4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GB"/>
              </w:rPr>
              <w:t>–</w:t>
            </w:r>
            <w:r w:rsidRPr="00303F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2:30pm</w:t>
            </w:r>
          </w:p>
        </w:tc>
        <w:tc>
          <w:tcPr>
            <w:tcW w:w="4876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2324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03F7E" w:rsidRPr="00303F7E" w:rsidTr="00B76124">
        <w:trPr>
          <w:trHeight w:val="675"/>
        </w:trPr>
        <w:tc>
          <w:tcPr>
            <w:tcW w:w="2268" w:type="dxa"/>
            <w:vAlign w:val="center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2:30pm</w:t>
            </w:r>
            <w:r w:rsidR="006D6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</w:t>
            </w: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3:30pm</w:t>
            </w:r>
          </w:p>
        </w:tc>
        <w:tc>
          <w:tcPr>
            <w:tcW w:w="4876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Resources required in Nursing research/Clinical nursing research in LMCs</w:t>
            </w:r>
          </w:p>
        </w:tc>
        <w:tc>
          <w:tcPr>
            <w:tcW w:w="2324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Prof.</w:t>
            </w:r>
            <w:proofErr w:type="spellEnd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Patience Samson-</w:t>
            </w: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Akpan</w:t>
            </w:r>
            <w:proofErr w:type="spellEnd"/>
          </w:p>
        </w:tc>
      </w:tr>
      <w:tr w:rsidR="00303F7E" w:rsidRPr="00303F7E" w:rsidTr="00B76124">
        <w:trPr>
          <w:trHeight w:val="360"/>
        </w:trPr>
        <w:tc>
          <w:tcPr>
            <w:tcW w:w="2268" w:type="dxa"/>
            <w:vAlign w:val="center"/>
            <w:hideMark/>
          </w:tcPr>
          <w:p w:rsidR="00303F7E" w:rsidRPr="00303F7E" w:rsidRDefault="00B31106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3:30pm</w:t>
            </w:r>
            <w:r w:rsidR="006D6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4:00pm</w:t>
            </w:r>
          </w:p>
        </w:tc>
        <w:tc>
          <w:tcPr>
            <w:tcW w:w="4876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Questions and Answers</w:t>
            </w:r>
          </w:p>
        </w:tc>
        <w:tc>
          <w:tcPr>
            <w:tcW w:w="2324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03F7E" w:rsidRPr="00303F7E" w:rsidTr="00B76124">
        <w:trPr>
          <w:trHeight w:val="345"/>
        </w:trPr>
        <w:tc>
          <w:tcPr>
            <w:tcW w:w="2268" w:type="dxa"/>
            <w:vAlign w:val="center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76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Dismissal</w:t>
            </w:r>
          </w:p>
        </w:tc>
        <w:tc>
          <w:tcPr>
            <w:tcW w:w="2324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3B70D6" w:rsidRPr="00303F7E" w:rsidRDefault="003B70D6" w:rsidP="00303F7E">
      <w:pPr>
        <w:tabs>
          <w:tab w:val="left" w:pos="2268"/>
          <w:tab w:val="left" w:pos="6974"/>
        </w:tabs>
        <w:rPr>
          <w:rFonts w:ascii="Times New Roman" w:hAnsi="Times New Roman"/>
          <w:sz w:val="24"/>
          <w:szCs w:val="24"/>
        </w:rPr>
      </w:pPr>
      <w:r w:rsidRPr="00303F7E">
        <w:rPr>
          <w:rFonts w:ascii="Times New Roman" w:hAnsi="Times New Roman"/>
          <w:sz w:val="24"/>
          <w:szCs w:val="24"/>
        </w:rPr>
        <w:tab/>
      </w:r>
      <w:r w:rsidRPr="00303F7E">
        <w:rPr>
          <w:rFonts w:ascii="Times New Roman" w:hAnsi="Times New Roman"/>
          <w:sz w:val="24"/>
          <w:szCs w:val="24"/>
        </w:rPr>
        <w:tab/>
      </w:r>
    </w:p>
    <w:p w:rsidR="003B70D6" w:rsidRPr="00303F7E" w:rsidRDefault="003B70D6" w:rsidP="00303F7E">
      <w:pPr>
        <w:tabs>
          <w:tab w:val="left" w:pos="2268"/>
          <w:tab w:val="left" w:pos="6974"/>
        </w:tabs>
        <w:rPr>
          <w:rFonts w:ascii="Times New Roman" w:hAnsi="Times New Roman"/>
          <w:sz w:val="24"/>
          <w:szCs w:val="24"/>
        </w:rPr>
      </w:pPr>
      <w:r w:rsidRPr="00303F7E">
        <w:rPr>
          <w:rFonts w:ascii="Times New Roman" w:hAnsi="Times New Roman"/>
          <w:sz w:val="24"/>
          <w:szCs w:val="24"/>
        </w:rPr>
        <w:tab/>
      </w:r>
      <w:r w:rsidRPr="00303F7E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268"/>
        <w:gridCol w:w="4876"/>
        <w:gridCol w:w="2324"/>
      </w:tblGrid>
      <w:tr w:rsidR="00303F7E" w:rsidRPr="00303F7E" w:rsidTr="00B76124">
        <w:trPr>
          <w:trHeight w:val="345"/>
        </w:trPr>
        <w:tc>
          <w:tcPr>
            <w:tcW w:w="2268" w:type="dxa"/>
            <w:tcBorders>
              <w:top w:val="nil"/>
              <w:left w:val="nil"/>
              <w:right w:val="nil"/>
            </w:tcBorders>
            <w:hideMark/>
          </w:tcPr>
          <w:p w:rsidR="00303F7E" w:rsidRPr="00303F7E" w:rsidRDefault="00303F7E" w:rsidP="00B31106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76" w:type="dxa"/>
            <w:tcBorders>
              <w:top w:val="nil"/>
              <w:left w:val="nil"/>
              <w:right w:val="nil"/>
            </w:tcBorders>
            <w:hideMark/>
          </w:tcPr>
          <w:p w:rsidR="00303F7E" w:rsidRPr="00303F7E" w:rsidRDefault="00303F7E" w:rsidP="00F65579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DAY 2: 3</w:t>
            </w:r>
            <w:r w:rsidRPr="00303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Pr="00303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JUNE 2022</w:t>
            </w: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  <w:hideMark/>
          </w:tcPr>
          <w:p w:rsidR="00303F7E" w:rsidRPr="00303F7E" w:rsidRDefault="00303F7E" w:rsidP="00B31106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03F7E" w:rsidRPr="00303F7E" w:rsidTr="00B76124">
        <w:trPr>
          <w:trHeight w:val="345"/>
        </w:trPr>
        <w:tc>
          <w:tcPr>
            <w:tcW w:w="2268" w:type="dxa"/>
            <w:vAlign w:val="center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9:00am</w:t>
            </w:r>
            <w:r w:rsidR="006D6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</w:t>
            </w: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10:00am</w:t>
            </w:r>
          </w:p>
        </w:tc>
        <w:tc>
          <w:tcPr>
            <w:tcW w:w="4876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Ethics and Regulation in clinical nursing research and practice</w:t>
            </w:r>
          </w:p>
        </w:tc>
        <w:tc>
          <w:tcPr>
            <w:tcW w:w="2324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Dr.</w:t>
            </w:r>
            <w:proofErr w:type="spellEnd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Efiowan</w:t>
            </w:r>
            <w:proofErr w:type="spellEnd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Nkere</w:t>
            </w:r>
            <w:proofErr w:type="spellEnd"/>
          </w:p>
        </w:tc>
      </w:tr>
      <w:tr w:rsidR="00303F7E" w:rsidRPr="00303F7E" w:rsidTr="00B76124">
        <w:trPr>
          <w:trHeight w:val="360"/>
        </w:trPr>
        <w:tc>
          <w:tcPr>
            <w:tcW w:w="2268" w:type="dxa"/>
            <w:vAlign w:val="center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10:00am</w:t>
            </w:r>
            <w:r w:rsidR="006D6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</w:t>
            </w: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11:00am</w:t>
            </w:r>
          </w:p>
        </w:tc>
        <w:tc>
          <w:tcPr>
            <w:tcW w:w="4876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Scope and standards of practice of clinical research nurses</w:t>
            </w:r>
          </w:p>
        </w:tc>
        <w:tc>
          <w:tcPr>
            <w:tcW w:w="2324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Dr.</w:t>
            </w:r>
            <w:proofErr w:type="spellEnd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Alberta </w:t>
            </w: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Nsemo</w:t>
            </w:r>
            <w:proofErr w:type="spellEnd"/>
          </w:p>
        </w:tc>
      </w:tr>
      <w:tr w:rsidR="00303F7E" w:rsidRPr="00303F7E" w:rsidTr="00B76124">
        <w:trPr>
          <w:trHeight w:val="705"/>
        </w:trPr>
        <w:tc>
          <w:tcPr>
            <w:tcW w:w="2268" w:type="dxa"/>
            <w:vAlign w:val="center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11:00am</w:t>
            </w:r>
            <w:r w:rsidR="006D6B43" w:rsidRPr="006D6B4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GB"/>
              </w:rPr>
              <w:t>–</w:t>
            </w:r>
            <w:r w:rsidRPr="00303F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11:30am</w:t>
            </w:r>
          </w:p>
        </w:tc>
        <w:tc>
          <w:tcPr>
            <w:tcW w:w="4876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Refreshment/Group Discussion/Member Registration into GRN Network website</w:t>
            </w:r>
          </w:p>
        </w:tc>
        <w:tc>
          <w:tcPr>
            <w:tcW w:w="2324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03F7E" w:rsidRPr="00303F7E" w:rsidTr="00B76124">
        <w:trPr>
          <w:trHeight w:val="345"/>
        </w:trPr>
        <w:tc>
          <w:tcPr>
            <w:tcW w:w="2268" w:type="dxa"/>
            <w:vAlign w:val="center"/>
            <w:hideMark/>
          </w:tcPr>
          <w:p w:rsidR="00303F7E" w:rsidRPr="00303F7E" w:rsidRDefault="00303F7E" w:rsidP="006D6B43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11:30am</w:t>
            </w:r>
            <w:r w:rsidR="006D6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</w:t>
            </w: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12:30</w:t>
            </w:r>
            <w:r w:rsidR="006D6B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</w:t>
            </w: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4876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Research Design and protocol</w:t>
            </w:r>
          </w:p>
        </w:tc>
        <w:tc>
          <w:tcPr>
            <w:tcW w:w="2324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Dr.</w:t>
            </w:r>
            <w:proofErr w:type="spellEnd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Ekpowan</w:t>
            </w:r>
            <w:proofErr w:type="spellEnd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Essienumoh</w:t>
            </w:r>
            <w:proofErr w:type="spellEnd"/>
          </w:p>
        </w:tc>
      </w:tr>
      <w:tr w:rsidR="00303F7E" w:rsidRPr="00303F7E" w:rsidTr="00B76124">
        <w:trPr>
          <w:trHeight w:val="316"/>
        </w:trPr>
        <w:tc>
          <w:tcPr>
            <w:tcW w:w="2268" w:type="dxa"/>
            <w:vMerge w:val="restart"/>
            <w:vAlign w:val="center"/>
            <w:hideMark/>
          </w:tcPr>
          <w:p w:rsidR="00303F7E" w:rsidRPr="00303F7E" w:rsidRDefault="00303F7E" w:rsidP="006D6B43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12:30</w:t>
            </w:r>
            <w:r w:rsidR="006D6B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</w:t>
            </w:r>
            <w:bookmarkStart w:id="0" w:name="_GoBack"/>
            <w:bookmarkEnd w:id="0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</w:t>
            </w:r>
            <w:r w:rsidR="006D6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</w:t>
            </w: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1:30pm</w:t>
            </w:r>
          </w:p>
        </w:tc>
        <w:tc>
          <w:tcPr>
            <w:tcW w:w="4876" w:type="dxa"/>
            <w:vMerge w:val="restart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Data analysis and management in </w:t>
            </w:r>
            <w:r w:rsidR="00CA0F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br/>
            </w: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Nursing Research</w:t>
            </w:r>
          </w:p>
        </w:tc>
        <w:tc>
          <w:tcPr>
            <w:tcW w:w="2324" w:type="dxa"/>
            <w:vMerge w:val="restart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Prof.</w:t>
            </w:r>
            <w:proofErr w:type="spellEnd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Olaide</w:t>
            </w:r>
            <w:proofErr w:type="spellEnd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Edet</w:t>
            </w:r>
            <w:proofErr w:type="spellEnd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(Mrs.)</w:t>
            </w:r>
          </w:p>
        </w:tc>
      </w:tr>
      <w:tr w:rsidR="00303F7E" w:rsidRPr="00303F7E" w:rsidTr="00B76124">
        <w:trPr>
          <w:trHeight w:val="396"/>
        </w:trPr>
        <w:tc>
          <w:tcPr>
            <w:tcW w:w="2268" w:type="dxa"/>
            <w:vMerge/>
            <w:vAlign w:val="center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76" w:type="dxa"/>
            <w:vMerge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24" w:type="dxa"/>
            <w:vMerge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03F7E" w:rsidRPr="00303F7E" w:rsidTr="00B76124">
        <w:trPr>
          <w:trHeight w:val="360"/>
        </w:trPr>
        <w:tc>
          <w:tcPr>
            <w:tcW w:w="2268" w:type="dxa"/>
            <w:vAlign w:val="center"/>
            <w:hideMark/>
          </w:tcPr>
          <w:p w:rsidR="00303F7E" w:rsidRPr="00FC55E5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FC55E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n-GB"/>
              </w:rPr>
              <w:t>1:30pm</w:t>
            </w:r>
            <w:r w:rsidR="006D6B43" w:rsidRPr="006D6B4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GB"/>
              </w:rPr>
              <w:t>–</w:t>
            </w:r>
            <w:r w:rsidRPr="00FC55E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n-GB"/>
              </w:rPr>
              <w:t>2:30pm</w:t>
            </w:r>
          </w:p>
        </w:tc>
        <w:tc>
          <w:tcPr>
            <w:tcW w:w="4876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2324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03F7E" w:rsidRPr="00303F7E" w:rsidTr="00B76124">
        <w:trPr>
          <w:trHeight w:val="345"/>
        </w:trPr>
        <w:tc>
          <w:tcPr>
            <w:tcW w:w="2268" w:type="dxa"/>
            <w:vAlign w:val="center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2:30pm</w:t>
            </w:r>
            <w:r w:rsidR="006D6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</w:t>
            </w: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3:30pm</w:t>
            </w:r>
          </w:p>
        </w:tc>
        <w:tc>
          <w:tcPr>
            <w:tcW w:w="4876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Implementation and dissemination of nursing research findings</w:t>
            </w:r>
          </w:p>
        </w:tc>
        <w:tc>
          <w:tcPr>
            <w:tcW w:w="2324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Ralueke</w:t>
            </w:r>
            <w:proofErr w:type="spellEnd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Ekezie</w:t>
            </w:r>
            <w:proofErr w:type="spellEnd"/>
          </w:p>
        </w:tc>
      </w:tr>
      <w:tr w:rsidR="00303F7E" w:rsidRPr="00303F7E" w:rsidTr="00B76124">
        <w:trPr>
          <w:trHeight w:val="360"/>
        </w:trPr>
        <w:tc>
          <w:tcPr>
            <w:tcW w:w="2268" w:type="dxa"/>
            <w:vAlign w:val="center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3:30pm</w:t>
            </w:r>
            <w:r w:rsidR="006D6B43" w:rsidRPr="006D6B4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n-GB"/>
              </w:rPr>
              <w:t>–</w:t>
            </w:r>
            <w:r w:rsidRPr="00303F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4:00pm</w:t>
            </w:r>
          </w:p>
        </w:tc>
        <w:tc>
          <w:tcPr>
            <w:tcW w:w="4876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Post Test on Research topics</w:t>
            </w:r>
          </w:p>
        </w:tc>
        <w:tc>
          <w:tcPr>
            <w:tcW w:w="2324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03F7E" w:rsidRPr="00303F7E" w:rsidTr="00B76124">
        <w:trPr>
          <w:trHeight w:val="345"/>
        </w:trPr>
        <w:tc>
          <w:tcPr>
            <w:tcW w:w="2268" w:type="dxa"/>
            <w:vAlign w:val="center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76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03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Dismissal</w:t>
            </w:r>
          </w:p>
        </w:tc>
        <w:tc>
          <w:tcPr>
            <w:tcW w:w="2324" w:type="dxa"/>
            <w:hideMark/>
          </w:tcPr>
          <w:p w:rsidR="00303F7E" w:rsidRPr="00303F7E" w:rsidRDefault="00303F7E" w:rsidP="00CA0F88">
            <w:pPr>
              <w:spacing w:before="8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303F7E" w:rsidRDefault="00303F7E" w:rsidP="00B31106">
      <w:pPr>
        <w:spacing w:before="40" w:after="40"/>
      </w:pPr>
    </w:p>
    <w:sectPr w:rsidR="00303F7E" w:rsidSect="00B31106">
      <w:headerReference w:type="default" r:id="rId7"/>
      <w:pgSz w:w="11906" w:h="16838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44" w:rsidRDefault="00E30F44" w:rsidP="00303F7E">
      <w:r>
        <w:separator/>
      </w:r>
    </w:p>
  </w:endnote>
  <w:endnote w:type="continuationSeparator" w:id="0">
    <w:p w:rsidR="00E30F44" w:rsidRDefault="00E30F44" w:rsidP="0030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44" w:rsidRDefault="00E30F44" w:rsidP="00303F7E">
      <w:r>
        <w:separator/>
      </w:r>
    </w:p>
  </w:footnote>
  <w:footnote w:type="continuationSeparator" w:id="0">
    <w:p w:rsidR="00E30F44" w:rsidRDefault="00E30F44" w:rsidP="00303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24" w:rsidRDefault="00303F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B4F4331" wp14:editId="7AD16EA3">
          <wp:simplePos x="0" y="0"/>
          <wp:positionH relativeFrom="column">
            <wp:posOffset>368935</wp:posOffset>
          </wp:positionH>
          <wp:positionV relativeFrom="paragraph">
            <wp:posOffset>-287020</wp:posOffset>
          </wp:positionV>
          <wp:extent cx="4993005" cy="723265"/>
          <wp:effectExtent l="0" t="0" r="0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00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7E"/>
    <w:rsid w:val="0029307E"/>
    <w:rsid w:val="00303F7E"/>
    <w:rsid w:val="003B70D6"/>
    <w:rsid w:val="006D6B43"/>
    <w:rsid w:val="00934E27"/>
    <w:rsid w:val="00B31106"/>
    <w:rsid w:val="00B76124"/>
    <w:rsid w:val="00B94E8C"/>
    <w:rsid w:val="00CA0F88"/>
    <w:rsid w:val="00E30F44"/>
    <w:rsid w:val="00F65579"/>
    <w:rsid w:val="00F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F7E"/>
  </w:style>
  <w:style w:type="paragraph" w:styleId="Footer">
    <w:name w:val="footer"/>
    <w:basedOn w:val="Normal"/>
    <w:link w:val="FooterChar"/>
    <w:uiPriority w:val="99"/>
    <w:unhideWhenUsed/>
    <w:rsid w:val="00303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F7E"/>
  </w:style>
  <w:style w:type="paragraph" w:styleId="BalloonText">
    <w:name w:val="Balloon Text"/>
    <w:basedOn w:val="Normal"/>
    <w:link w:val="BalloonTextChar"/>
    <w:uiPriority w:val="99"/>
    <w:semiHidden/>
    <w:unhideWhenUsed/>
    <w:rsid w:val="00303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F7E"/>
  </w:style>
  <w:style w:type="paragraph" w:styleId="Footer">
    <w:name w:val="footer"/>
    <w:basedOn w:val="Normal"/>
    <w:link w:val="FooterChar"/>
    <w:uiPriority w:val="99"/>
    <w:unhideWhenUsed/>
    <w:rsid w:val="00303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F7E"/>
  </w:style>
  <w:style w:type="paragraph" w:styleId="BalloonText">
    <w:name w:val="Balloon Text"/>
    <w:basedOn w:val="Normal"/>
    <w:link w:val="BalloonTextChar"/>
    <w:uiPriority w:val="99"/>
    <w:semiHidden/>
    <w:unhideWhenUsed/>
    <w:rsid w:val="00303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6</cp:revision>
  <dcterms:created xsi:type="dcterms:W3CDTF">2022-05-23T14:21:00Z</dcterms:created>
  <dcterms:modified xsi:type="dcterms:W3CDTF">2022-05-24T06:39:00Z</dcterms:modified>
</cp:coreProperties>
</file>