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C4" w:rsidRPr="00AC1037" w:rsidRDefault="00F877C4" w:rsidP="00F877C4">
      <w:pPr>
        <w:pStyle w:val="Title"/>
        <w:rPr>
          <w:rFonts w:ascii="Calibri" w:hAnsi="Calibri" w:cs="Calibri"/>
          <w:color w:val="481F67"/>
        </w:rPr>
      </w:pPr>
      <w:r w:rsidRPr="00AC1037">
        <w:rPr>
          <w:rFonts w:ascii="Calibri" w:hAnsi="Calibri" w:cs="Calibri"/>
          <w:color w:val="481F67"/>
        </w:rPr>
        <w:t>My Role as a Clinical Research Nurse</w:t>
      </w:r>
      <w:r w:rsidR="00032A97">
        <w:rPr>
          <w:rFonts w:ascii="Calibri" w:hAnsi="Calibri" w:cs="Calibri"/>
          <w:color w:val="481F67"/>
        </w:rPr>
        <w:t xml:space="preserve"> or Midwife</w:t>
      </w:r>
    </w:p>
    <w:p w:rsidR="00386CE9" w:rsidRPr="00AC1037" w:rsidRDefault="0065639F" w:rsidP="00F877C4">
      <w:pPr>
        <w:spacing w:after="0" w:line="240" w:lineRule="auto"/>
        <w:rPr>
          <w:rFonts w:cs="Calibri"/>
          <w:color w:val="481F67"/>
        </w:rPr>
      </w:pPr>
      <w:r>
        <w:rPr>
          <w:rFonts w:cs="Calibri"/>
          <w:noProof/>
          <w:color w:val="481F67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943600" cy="2019300"/>
                <wp:effectExtent l="0" t="0" r="19050" b="1905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C4" w:rsidRPr="00AC1037" w:rsidRDefault="005A60E7" w:rsidP="00F877C4">
                            <w:pPr>
                              <w:pStyle w:val="Heading1"/>
                              <w:spacing w:before="0" w:line="240" w:lineRule="auto"/>
                              <w:rPr>
                                <w:rFonts w:ascii="Calibri" w:hAnsi="Calibri" w:cs="Calibri"/>
                                <w:color w:val="481F6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81F67"/>
                              </w:rPr>
                              <w:t>NAME + QUALIFICATIONS</w:t>
                            </w:r>
                            <w:r w:rsidR="0005380E">
                              <w:rPr>
                                <w:rFonts w:ascii="Calibri" w:hAnsi="Calibri" w:cs="Calibri"/>
                                <w:color w:val="481F67"/>
                              </w:rPr>
                              <w:t>:</w:t>
                            </w:r>
                          </w:p>
                          <w:p w:rsidR="00F877C4" w:rsidRPr="00AC1037" w:rsidRDefault="00F877C4" w:rsidP="00F877C4">
                            <w:pPr>
                              <w:rPr>
                                <w:rFonts w:cs="Calibri"/>
                                <w:color w:val="481F67"/>
                              </w:rPr>
                            </w:pPr>
                          </w:p>
                          <w:p w:rsidR="00F877C4" w:rsidRDefault="00F877C4" w:rsidP="00F877C4">
                            <w:pPr>
                              <w:pStyle w:val="Heading2"/>
                              <w:spacing w:line="240" w:lineRule="auto"/>
                              <w:rPr>
                                <w:rFonts w:ascii="Calibri" w:hAnsi="Calibri" w:cs="Calibri"/>
                                <w:color w:val="481F67"/>
                              </w:rPr>
                            </w:pPr>
                            <w:r w:rsidRPr="00AC1037">
                              <w:rPr>
                                <w:rFonts w:ascii="Calibri" w:hAnsi="Calibri" w:cs="Calibri"/>
                                <w:color w:val="481F67"/>
                              </w:rPr>
                              <w:t>Role</w:t>
                            </w:r>
                            <w:r w:rsidR="0005380E">
                              <w:rPr>
                                <w:rFonts w:ascii="Calibri" w:hAnsi="Calibri" w:cs="Calibri"/>
                                <w:color w:val="481F67"/>
                              </w:rPr>
                              <w:t>:</w:t>
                            </w:r>
                          </w:p>
                          <w:p w:rsidR="00F44AE1" w:rsidRDefault="00F44AE1" w:rsidP="00F44AE1"/>
                          <w:p w:rsidR="00F877C4" w:rsidRDefault="00F44AE1" w:rsidP="00F44AE1">
                            <w:pPr>
                              <w:pStyle w:val="Heading2"/>
                              <w:rPr>
                                <w:rFonts w:ascii="Calibri" w:hAnsi="Calibri" w:cs="Calibri"/>
                                <w:color w:val="481F67"/>
                              </w:rPr>
                            </w:pPr>
                            <w:r w:rsidRPr="00F44AE1">
                              <w:rPr>
                                <w:rFonts w:ascii="Calibri" w:hAnsi="Calibri" w:cs="Calibri"/>
                                <w:color w:val="481F67"/>
                              </w:rPr>
                              <w:t>Institution</w:t>
                            </w:r>
                            <w:r w:rsidR="0005380E">
                              <w:rPr>
                                <w:rFonts w:ascii="Calibri" w:hAnsi="Calibri" w:cs="Calibri"/>
                                <w:color w:val="481F67"/>
                              </w:rPr>
                              <w:t>:</w:t>
                            </w:r>
                          </w:p>
                          <w:p w:rsidR="00F44AE1" w:rsidRPr="00F44AE1" w:rsidRDefault="00F44AE1" w:rsidP="00F44AE1"/>
                          <w:p w:rsidR="00F877C4" w:rsidRPr="00AC1037" w:rsidRDefault="00F877C4" w:rsidP="00F877C4">
                            <w:pPr>
                              <w:pStyle w:val="Heading2"/>
                              <w:rPr>
                                <w:rFonts w:ascii="Calibri" w:hAnsi="Calibri" w:cs="Calibri"/>
                                <w:color w:val="481F67"/>
                              </w:rPr>
                            </w:pPr>
                            <w:r w:rsidRPr="00AC1037">
                              <w:rPr>
                                <w:rFonts w:ascii="Calibri" w:hAnsi="Calibri" w:cs="Calibri"/>
                                <w:color w:val="481F67"/>
                              </w:rPr>
                              <w:t>Country</w:t>
                            </w:r>
                            <w:r w:rsidR="0005380E">
                              <w:rPr>
                                <w:rFonts w:ascii="Calibri" w:hAnsi="Calibri" w:cs="Calibri"/>
                                <w:color w:val="481F67"/>
                              </w:rPr>
                              <w:t>:</w:t>
                            </w:r>
                          </w:p>
                          <w:p w:rsidR="00F877C4" w:rsidRPr="00AC1037" w:rsidRDefault="00F877C4" w:rsidP="00F877C4">
                            <w:pPr>
                              <w:rPr>
                                <w:rFonts w:cs="Calibri"/>
                                <w:color w:val="481F67"/>
                              </w:rPr>
                            </w:pPr>
                          </w:p>
                          <w:p w:rsidR="005C0B39" w:rsidRDefault="005C0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14pt;width:468pt;height:15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" fillcolor="#e5dfec [663]" strokecolor="#e36c0a [2409]">
                <v:textbox>
                  <w:txbxContent>
                    <w:p w:rsidR="00F877C4" w:rsidRPr="00AC1037" w:rsidRDefault="005A60E7" w:rsidP="00F877C4">
                      <w:pPr>
                        <w:pStyle w:val="Heading1"/>
                        <w:spacing w:before="0" w:line="240" w:lineRule="auto"/>
                        <w:rPr>
                          <w:rFonts w:ascii="Calibri" w:hAnsi="Calibri" w:cs="Calibri"/>
                          <w:color w:val="481F67"/>
                        </w:rPr>
                      </w:pPr>
                      <w:r>
                        <w:rPr>
                          <w:rFonts w:ascii="Calibri" w:hAnsi="Calibri" w:cs="Calibri"/>
                          <w:color w:val="481F67"/>
                        </w:rPr>
                        <w:t>NAME + QUALIFICATIONS</w:t>
                      </w:r>
                      <w:r w:rsidR="0005380E">
                        <w:rPr>
                          <w:rFonts w:ascii="Calibri" w:hAnsi="Calibri" w:cs="Calibri"/>
                          <w:color w:val="481F67"/>
                        </w:rPr>
                        <w:t>:</w:t>
                      </w:r>
                    </w:p>
                    <w:p w:rsidR="00F877C4" w:rsidRPr="00AC1037" w:rsidRDefault="00F877C4" w:rsidP="00F877C4">
                      <w:pPr>
                        <w:rPr>
                          <w:rFonts w:cs="Calibri"/>
                          <w:color w:val="481F67"/>
                        </w:rPr>
                      </w:pPr>
                    </w:p>
                    <w:p w:rsidR="00F877C4" w:rsidRDefault="00F877C4" w:rsidP="00F877C4">
                      <w:pPr>
                        <w:pStyle w:val="Heading2"/>
                        <w:spacing w:line="240" w:lineRule="auto"/>
                        <w:rPr>
                          <w:rFonts w:ascii="Calibri" w:hAnsi="Calibri" w:cs="Calibri"/>
                          <w:color w:val="481F67"/>
                        </w:rPr>
                      </w:pPr>
                      <w:r w:rsidRPr="00AC1037">
                        <w:rPr>
                          <w:rFonts w:ascii="Calibri" w:hAnsi="Calibri" w:cs="Calibri"/>
                          <w:color w:val="481F67"/>
                        </w:rPr>
                        <w:t>Role</w:t>
                      </w:r>
                      <w:r w:rsidR="0005380E">
                        <w:rPr>
                          <w:rFonts w:ascii="Calibri" w:hAnsi="Calibri" w:cs="Calibri"/>
                          <w:color w:val="481F67"/>
                        </w:rPr>
                        <w:t>:</w:t>
                      </w:r>
                    </w:p>
                    <w:p w:rsidR="00F44AE1" w:rsidRDefault="00F44AE1" w:rsidP="00F44AE1"/>
                    <w:p w:rsidR="00F877C4" w:rsidRDefault="00F44AE1" w:rsidP="00F44AE1">
                      <w:pPr>
                        <w:pStyle w:val="Heading2"/>
                        <w:rPr>
                          <w:rFonts w:ascii="Calibri" w:hAnsi="Calibri" w:cs="Calibri"/>
                          <w:color w:val="481F67"/>
                        </w:rPr>
                      </w:pPr>
                      <w:r w:rsidRPr="00F44AE1">
                        <w:rPr>
                          <w:rFonts w:ascii="Calibri" w:hAnsi="Calibri" w:cs="Calibri"/>
                          <w:color w:val="481F67"/>
                        </w:rPr>
                        <w:t>Institution</w:t>
                      </w:r>
                      <w:r w:rsidR="0005380E">
                        <w:rPr>
                          <w:rFonts w:ascii="Calibri" w:hAnsi="Calibri" w:cs="Calibri"/>
                          <w:color w:val="481F67"/>
                        </w:rPr>
                        <w:t>:</w:t>
                      </w:r>
                    </w:p>
                    <w:p w:rsidR="00F44AE1" w:rsidRPr="00F44AE1" w:rsidRDefault="00F44AE1" w:rsidP="00F44AE1"/>
                    <w:p w:rsidR="00F877C4" w:rsidRPr="00AC1037" w:rsidRDefault="00F877C4" w:rsidP="00F877C4">
                      <w:pPr>
                        <w:pStyle w:val="Heading2"/>
                        <w:rPr>
                          <w:rFonts w:ascii="Calibri" w:hAnsi="Calibri" w:cs="Calibri"/>
                          <w:color w:val="481F67"/>
                        </w:rPr>
                      </w:pPr>
                      <w:r w:rsidRPr="00AC1037">
                        <w:rPr>
                          <w:rFonts w:ascii="Calibri" w:hAnsi="Calibri" w:cs="Calibri"/>
                          <w:color w:val="481F67"/>
                        </w:rPr>
                        <w:t>Country</w:t>
                      </w:r>
                      <w:r w:rsidR="0005380E">
                        <w:rPr>
                          <w:rFonts w:ascii="Calibri" w:hAnsi="Calibri" w:cs="Calibri"/>
                          <w:color w:val="481F67"/>
                        </w:rPr>
                        <w:t>:</w:t>
                      </w:r>
                    </w:p>
                    <w:p w:rsidR="00F877C4" w:rsidRPr="00AC1037" w:rsidRDefault="00F877C4" w:rsidP="00F877C4">
                      <w:pPr>
                        <w:rPr>
                          <w:rFonts w:cs="Calibri"/>
                          <w:color w:val="481F67"/>
                        </w:rPr>
                      </w:pPr>
                    </w:p>
                    <w:p w:rsidR="00000000" w:rsidRDefault="0005380E"/>
                  </w:txbxContent>
                </v:textbox>
                <w10:wrap type="topAndBottom"/>
              </v:shape>
            </w:pict>
          </mc:Fallback>
        </mc:AlternateContent>
      </w:r>
    </w:p>
    <w:p w:rsidR="00427679" w:rsidRDefault="00427679" w:rsidP="00427679">
      <w:pPr>
        <w:spacing w:after="0" w:line="240" w:lineRule="auto"/>
      </w:pPr>
      <w:r>
        <w:rPr>
          <w:rFonts w:eastAsia="Times New Roman" w:cs="Calibri"/>
          <w:b/>
          <w:bCs/>
          <w:lang w:eastAsia="en-GB"/>
        </w:rPr>
        <w:t>Please send us a profile photo of yourself</w:t>
      </w:r>
      <w:r>
        <w:rPr>
          <w:rFonts w:eastAsia="Times New Roman" w:cs="Calibri"/>
          <w:lang w:eastAsia="en-GB"/>
        </w:rPr>
        <w:t xml:space="preserve"> and complete this </w:t>
      </w:r>
      <w:hyperlink r:id="rId7" w:history="1">
        <w:r>
          <w:rPr>
            <w:rStyle w:val="Hyperlink"/>
            <w:rFonts w:eastAsia="Times New Roman" w:cs="Calibri"/>
            <w:lang w:eastAsia="en-GB"/>
          </w:rPr>
          <w:t>consent form</w:t>
        </w:r>
      </w:hyperlink>
      <w:r>
        <w:rPr>
          <w:rFonts w:eastAsia="Times New Roman" w:cs="Calibri"/>
          <w:lang w:eastAsia="en-GB"/>
        </w:rPr>
        <w:t xml:space="preserve">. Then email us your photo, the completed consent from and your interview answers to </w:t>
      </w:r>
      <w:hyperlink r:id="rId8" w:history="1">
        <w:r>
          <w:rPr>
            <w:rStyle w:val="Hyperlink"/>
            <w:rFonts w:eastAsia="Times New Roman" w:cs="Calibri"/>
            <w:lang w:eastAsia="en-GB"/>
          </w:rPr>
          <w:t>nurses@theglobalhealthnetwork.org</w:t>
        </w:r>
      </w:hyperlink>
    </w:p>
    <w:p w:rsidR="00427679" w:rsidRDefault="00427679" w:rsidP="00427679">
      <w:pPr>
        <w:spacing w:after="0" w:line="240" w:lineRule="auto"/>
      </w:pP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bookmarkStart w:id="0" w:name="_GoBack"/>
      <w:bookmarkEnd w:id="0"/>
      <w:r w:rsidRPr="00F44AE1">
        <w:rPr>
          <w:rFonts w:ascii="Calibri" w:hAnsi="Calibri" w:cs="Calibri"/>
          <w:color w:val="481F67"/>
        </w:rPr>
        <w:lastRenderedPageBreak/>
        <w:t xml:space="preserve">Q1. Hello! How did your nursing </w:t>
      </w:r>
      <w:r w:rsidR="0005380E">
        <w:rPr>
          <w:rFonts w:ascii="Calibri" w:hAnsi="Calibri" w:cs="Calibri"/>
          <w:color w:val="481F67"/>
        </w:rPr>
        <w:t xml:space="preserve">or midwifery </w:t>
      </w:r>
      <w:r w:rsidRPr="00F44AE1">
        <w:rPr>
          <w:rFonts w:ascii="Calibri" w:hAnsi="Calibri" w:cs="Calibri"/>
          <w:color w:val="481F67"/>
        </w:rPr>
        <w:t xml:space="preserve">career begin? Could you tell us in brief about your </w:t>
      </w:r>
      <w:r w:rsidR="0005380E">
        <w:rPr>
          <w:rFonts w:ascii="Calibri" w:hAnsi="Calibri" w:cs="Calibri"/>
          <w:color w:val="481F67"/>
        </w:rPr>
        <w:t>professional</w:t>
      </w:r>
      <w:r w:rsidRPr="00F44AE1">
        <w:rPr>
          <w:rFonts w:ascii="Calibri" w:hAnsi="Calibri" w:cs="Calibri"/>
          <w:color w:val="481F67"/>
        </w:rPr>
        <w:t xml:space="preserve"> experience?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 w:rsidRPr="00F44AE1">
        <w:rPr>
          <w:rFonts w:ascii="Calibri" w:hAnsi="Calibri" w:cs="Calibri"/>
          <w:color w:val="481F67"/>
        </w:rPr>
        <w:t>Q2. Tell us about your journey into clinical research? What inspired you to work in health research?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 w:rsidRPr="00F44AE1">
        <w:rPr>
          <w:rFonts w:ascii="Calibri" w:hAnsi="Calibri" w:cs="Calibri"/>
          <w:color w:val="481F67"/>
        </w:rPr>
        <w:t>Q3. Can you share with us the roles and responsibilities that you undertake as a research nurse</w:t>
      </w:r>
      <w:r w:rsidR="0005380E">
        <w:rPr>
          <w:rFonts w:ascii="Calibri" w:hAnsi="Calibri" w:cs="Calibri"/>
          <w:color w:val="481F67"/>
        </w:rPr>
        <w:t xml:space="preserve"> or midwife</w:t>
      </w:r>
      <w:r w:rsidRPr="00F44AE1">
        <w:rPr>
          <w:rFonts w:ascii="Calibri" w:hAnsi="Calibri" w:cs="Calibri"/>
          <w:color w:val="481F67"/>
        </w:rPr>
        <w:t>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>
        <w:rPr>
          <w:rFonts w:ascii="Calibri" w:hAnsi="Calibri" w:cs="Calibri"/>
          <w:color w:val="481F67"/>
        </w:rPr>
        <w:t>Q</w:t>
      </w:r>
      <w:r w:rsidRPr="00F44AE1">
        <w:rPr>
          <w:rFonts w:ascii="Calibri" w:hAnsi="Calibri" w:cs="Calibri"/>
          <w:color w:val="481F67"/>
        </w:rPr>
        <w:t>4. What do you enjoy most about your job?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>
        <w:rPr>
          <w:rFonts w:ascii="Calibri" w:hAnsi="Calibri" w:cs="Calibri"/>
          <w:color w:val="481F67"/>
        </w:rPr>
        <w:t>Q</w:t>
      </w:r>
      <w:r w:rsidRPr="00F44AE1">
        <w:rPr>
          <w:rFonts w:ascii="Calibri" w:hAnsi="Calibri" w:cs="Calibri"/>
          <w:color w:val="481F67"/>
        </w:rPr>
        <w:t>5. As a research nurse</w:t>
      </w:r>
      <w:r w:rsidR="0005380E">
        <w:rPr>
          <w:rFonts w:ascii="Calibri" w:hAnsi="Calibri" w:cs="Calibri"/>
          <w:color w:val="481F67"/>
        </w:rPr>
        <w:t xml:space="preserve"> or midwife</w:t>
      </w:r>
      <w:r w:rsidRPr="00F44AE1">
        <w:rPr>
          <w:rFonts w:ascii="Calibri" w:hAnsi="Calibri" w:cs="Calibri"/>
          <w:color w:val="481F67"/>
        </w:rPr>
        <w:t>, can you share with us any special moment/study in which you have made a significant contribution?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>
        <w:rPr>
          <w:rFonts w:ascii="Calibri" w:hAnsi="Calibri" w:cs="Calibri"/>
          <w:color w:val="481F67"/>
        </w:rPr>
        <w:t>Q</w:t>
      </w:r>
      <w:r w:rsidRPr="00F44AE1">
        <w:rPr>
          <w:rFonts w:ascii="Calibri" w:hAnsi="Calibri" w:cs="Calibri"/>
          <w:color w:val="481F67"/>
        </w:rPr>
        <w:t xml:space="preserve">6. How can a staff nurse </w:t>
      </w:r>
      <w:r w:rsidR="0005380E">
        <w:rPr>
          <w:rFonts w:ascii="Calibri" w:hAnsi="Calibri" w:cs="Calibri"/>
          <w:color w:val="481F67"/>
        </w:rPr>
        <w:t xml:space="preserve">or midwife </w:t>
      </w:r>
      <w:r w:rsidRPr="00F44AE1">
        <w:rPr>
          <w:rFonts w:ascii="Calibri" w:hAnsi="Calibri" w:cs="Calibri"/>
          <w:color w:val="481F67"/>
        </w:rPr>
        <w:t>advance their career as a research</w:t>
      </w:r>
      <w:r w:rsidR="0005380E">
        <w:rPr>
          <w:rFonts w:ascii="Calibri" w:hAnsi="Calibri" w:cs="Calibri"/>
          <w:color w:val="481F67"/>
        </w:rPr>
        <w:t>er</w:t>
      </w:r>
      <w:r w:rsidRPr="00F44AE1">
        <w:rPr>
          <w:rFonts w:ascii="Calibri" w:hAnsi="Calibri" w:cs="Calibri"/>
          <w:color w:val="481F67"/>
        </w:rPr>
        <w:t>? Or in your experience, what are the career paths involved in becoming a research nurse</w:t>
      </w:r>
      <w:r w:rsidR="0005380E">
        <w:rPr>
          <w:rFonts w:ascii="Calibri" w:hAnsi="Calibri" w:cs="Calibri"/>
          <w:color w:val="481F67"/>
        </w:rPr>
        <w:t>/midwife</w:t>
      </w:r>
      <w:r w:rsidRPr="00F44AE1">
        <w:rPr>
          <w:rFonts w:ascii="Calibri" w:hAnsi="Calibri" w:cs="Calibri"/>
          <w:color w:val="481F67"/>
        </w:rPr>
        <w:t>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>
        <w:rPr>
          <w:rFonts w:ascii="Calibri" w:hAnsi="Calibri" w:cs="Calibri"/>
          <w:color w:val="481F67"/>
        </w:rPr>
        <w:t>Q</w:t>
      </w:r>
      <w:r w:rsidRPr="00F44AE1">
        <w:rPr>
          <w:rFonts w:ascii="Calibri" w:hAnsi="Calibri" w:cs="Calibri"/>
          <w:color w:val="481F67"/>
        </w:rPr>
        <w:t>7. As a research nurse</w:t>
      </w:r>
      <w:r w:rsidR="0005380E">
        <w:rPr>
          <w:rFonts w:ascii="Calibri" w:hAnsi="Calibri" w:cs="Calibri"/>
          <w:color w:val="481F67"/>
        </w:rPr>
        <w:t xml:space="preserve"> or midwife</w:t>
      </w:r>
      <w:r w:rsidRPr="00F44AE1">
        <w:rPr>
          <w:rFonts w:ascii="Calibri" w:hAnsi="Calibri" w:cs="Calibri"/>
          <w:color w:val="481F67"/>
        </w:rPr>
        <w:t>, what are the challenges and limitations that you have experienced in your career?</w:t>
      </w:r>
    </w:p>
    <w:p w:rsidR="00F44AE1" w:rsidRPr="00F44AE1" w:rsidRDefault="00F44AE1" w:rsidP="00F44AE1">
      <w:pPr>
        <w:pStyle w:val="Heading2"/>
        <w:rPr>
          <w:rFonts w:ascii="Calibri" w:hAnsi="Calibri" w:cs="Calibri"/>
          <w:color w:val="481F67"/>
        </w:rPr>
      </w:pPr>
      <w:r>
        <w:rPr>
          <w:rFonts w:ascii="Calibri" w:hAnsi="Calibri" w:cs="Calibri"/>
          <w:color w:val="481F67"/>
        </w:rPr>
        <w:t>Q</w:t>
      </w:r>
      <w:r w:rsidRPr="00F44AE1">
        <w:rPr>
          <w:rFonts w:ascii="Calibri" w:hAnsi="Calibri" w:cs="Calibri"/>
          <w:color w:val="481F67"/>
        </w:rPr>
        <w:t xml:space="preserve">8. What would be your key message to other nurses </w:t>
      </w:r>
      <w:r w:rsidR="0005380E">
        <w:rPr>
          <w:rFonts w:ascii="Calibri" w:hAnsi="Calibri" w:cs="Calibri"/>
          <w:color w:val="481F67"/>
        </w:rPr>
        <w:t xml:space="preserve">or midwives </w:t>
      </w:r>
      <w:r w:rsidRPr="00F44AE1">
        <w:rPr>
          <w:rFonts w:ascii="Calibri" w:hAnsi="Calibri" w:cs="Calibri"/>
          <w:color w:val="481F67"/>
        </w:rPr>
        <w:t>interested in research?</w:t>
      </w:r>
    </w:p>
    <w:p w:rsidR="005A60E7" w:rsidRPr="005A60E7" w:rsidRDefault="005A60E7" w:rsidP="005A60E7"/>
    <w:sectPr w:rsidR="005A60E7" w:rsidRPr="005A60E7" w:rsidSect="00386C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3A" w:rsidRDefault="00BA683A" w:rsidP="009556CB">
      <w:pPr>
        <w:spacing w:after="0" w:line="240" w:lineRule="auto"/>
      </w:pPr>
      <w:r>
        <w:separator/>
      </w:r>
    </w:p>
  </w:endnote>
  <w:endnote w:type="continuationSeparator" w:id="0">
    <w:p w:rsidR="00BA683A" w:rsidRDefault="00BA683A" w:rsidP="0095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201934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6CB" w:rsidRPr="009556CB" w:rsidRDefault="009556CB">
            <w:pPr>
              <w:pStyle w:val="Footer"/>
              <w:jc w:val="right"/>
              <w:rPr>
                <w:sz w:val="18"/>
                <w:szCs w:val="18"/>
              </w:rPr>
            </w:pPr>
            <w:r w:rsidRPr="009556CB">
              <w:rPr>
                <w:sz w:val="18"/>
                <w:szCs w:val="18"/>
              </w:rPr>
              <w:t xml:space="preserve">Page </w: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begin"/>
            </w:r>
            <w:r w:rsidRPr="009556C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separate"/>
            </w:r>
            <w:r w:rsidR="00427679">
              <w:rPr>
                <w:b/>
                <w:bCs/>
                <w:noProof/>
                <w:sz w:val="18"/>
                <w:szCs w:val="18"/>
              </w:rPr>
              <w:t>1</w: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end"/>
            </w:r>
            <w:r w:rsidRPr="009556CB">
              <w:rPr>
                <w:sz w:val="18"/>
                <w:szCs w:val="18"/>
              </w:rPr>
              <w:t xml:space="preserve"> of </w: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begin"/>
            </w:r>
            <w:r w:rsidRPr="009556C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separate"/>
            </w:r>
            <w:r w:rsidR="00427679">
              <w:rPr>
                <w:b/>
                <w:bCs/>
                <w:noProof/>
                <w:sz w:val="18"/>
                <w:szCs w:val="18"/>
              </w:rPr>
              <w:t>2</w:t>
            </w:r>
            <w:r w:rsidR="00981913" w:rsidRPr="009556C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56CB" w:rsidRDefault="0095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3A" w:rsidRDefault="00BA683A" w:rsidP="009556CB">
      <w:pPr>
        <w:spacing w:after="0" w:line="240" w:lineRule="auto"/>
      </w:pPr>
      <w:r>
        <w:separator/>
      </w:r>
    </w:p>
  </w:footnote>
  <w:footnote w:type="continuationSeparator" w:id="0">
    <w:p w:rsidR="00BA683A" w:rsidRDefault="00BA683A" w:rsidP="0095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9"/>
    <w:rsid w:val="00032A97"/>
    <w:rsid w:val="00037A3A"/>
    <w:rsid w:val="000426BB"/>
    <w:rsid w:val="00046AA0"/>
    <w:rsid w:val="0005380E"/>
    <w:rsid w:val="000F7420"/>
    <w:rsid w:val="001A483C"/>
    <w:rsid w:val="001C3B75"/>
    <w:rsid w:val="00207E75"/>
    <w:rsid w:val="00222BD7"/>
    <w:rsid w:val="00262D7A"/>
    <w:rsid w:val="002C4819"/>
    <w:rsid w:val="002C54AD"/>
    <w:rsid w:val="002C73A0"/>
    <w:rsid w:val="002E0FBB"/>
    <w:rsid w:val="00337F01"/>
    <w:rsid w:val="00386CE9"/>
    <w:rsid w:val="003F1276"/>
    <w:rsid w:val="00427679"/>
    <w:rsid w:val="0046472E"/>
    <w:rsid w:val="00470A71"/>
    <w:rsid w:val="0048172E"/>
    <w:rsid w:val="00481890"/>
    <w:rsid w:val="004A0CEE"/>
    <w:rsid w:val="004A0CF1"/>
    <w:rsid w:val="004C21CB"/>
    <w:rsid w:val="00586A15"/>
    <w:rsid w:val="005916D1"/>
    <w:rsid w:val="0059427F"/>
    <w:rsid w:val="005A3D56"/>
    <w:rsid w:val="005A60E7"/>
    <w:rsid w:val="005B4EE6"/>
    <w:rsid w:val="005C0B39"/>
    <w:rsid w:val="005C404D"/>
    <w:rsid w:val="00652416"/>
    <w:rsid w:val="00652936"/>
    <w:rsid w:val="0065639F"/>
    <w:rsid w:val="006611C8"/>
    <w:rsid w:val="006923B9"/>
    <w:rsid w:val="006A099F"/>
    <w:rsid w:val="006A0F76"/>
    <w:rsid w:val="006D0175"/>
    <w:rsid w:val="0074354C"/>
    <w:rsid w:val="007440BE"/>
    <w:rsid w:val="00752713"/>
    <w:rsid w:val="0078681E"/>
    <w:rsid w:val="008C50CD"/>
    <w:rsid w:val="008E2A56"/>
    <w:rsid w:val="00936528"/>
    <w:rsid w:val="009556CB"/>
    <w:rsid w:val="00981913"/>
    <w:rsid w:val="009C7A0B"/>
    <w:rsid w:val="00A74DC7"/>
    <w:rsid w:val="00A75185"/>
    <w:rsid w:val="00AA7D22"/>
    <w:rsid w:val="00AC1037"/>
    <w:rsid w:val="00B34AB8"/>
    <w:rsid w:val="00B47C66"/>
    <w:rsid w:val="00BA683A"/>
    <w:rsid w:val="00BD07C6"/>
    <w:rsid w:val="00C17C22"/>
    <w:rsid w:val="00D364B0"/>
    <w:rsid w:val="00D51272"/>
    <w:rsid w:val="00D7000F"/>
    <w:rsid w:val="00DD7606"/>
    <w:rsid w:val="00DE01B1"/>
    <w:rsid w:val="00E663E2"/>
    <w:rsid w:val="00EC1FFE"/>
    <w:rsid w:val="00EF3C8B"/>
    <w:rsid w:val="00F01356"/>
    <w:rsid w:val="00F44AE1"/>
    <w:rsid w:val="00F86F08"/>
    <w:rsid w:val="00F877C4"/>
    <w:rsid w:val="00FC109B"/>
    <w:rsid w:val="00FC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88871"/>
    </o:shapedefaults>
    <o:shapelayout v:ext="edit">
      <o:idmap v:ext="edit" data="1"/>
    </o:shapelayout>
  </w:shapeDefaults>
  <w:decimalSymbol w:val="."/>
  <w:listSeparator w:val=","/>
  <w14:docId w14:val="2E90A948"/>
  <w15:docId w15:val="{F46EDFCC-C0F0-46E0-9299-77DC079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E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F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C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C4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87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7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7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F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RN\site%20improvement\nurses@theglobalhealth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tghn.org/medialibrary/2021/07/Photography_consent_form_The_Global_Health_Network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75CE-4DC4-473E-880B-147426A9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Steffani Herring-Hall</cp:lastModifiedBy>
  <cp:revision>4</cp:revision>
  <cp:lastPrinted>2021-07-05T13:35:00Z</cp:lastPrinted>
  <dcterms:created xsi:type="dcterms:W3CDTF">2021-07-08T10:35:00Z</dcterms:created>
  <dcterms:modified xsi:type="dcterms:W3CDTF">2021-07-09T08:11:00Z</dcterms:modified>
</cp:coreProperties>
</file>