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67AD3" w14:textId="77777777" w:rsidR="00AD4F7A" w:rsidRDefault="00151D0C" w:rsidP="00AD4F7A">
      <w:pPr>
        <w:pStyle w:val="Textoindependiente"/>
        <w:jc w:val="center"/>
        <w:rPr>
          <w:rFonts w:ascii="Calibri" w:hAnsi="Calibri" w:cs="Calibri Light"/>
          <w:b/>
          <w:color w:val="244061" w:themeColor="accent1" w:themeShade="80"/>
          <w:sz w:val="36"/>
          <w:lang w:val="en-GB"/>
        </w:rPr>
      </w:pPr>
      <w:r>
        <w:rPr>
          <w:noProof/>
          <w:lang w:val="en-GB"/>
        </w:rPr>
        <w:drawing>
          <wp:anchor distT="0" distB="0" distL="114300" distR="114300" simplePos="0" relativeHeight="251658241" behindDoc="1" locked="0" layoutInCell="1" allowOverlap="1" wp14:anchorId="5C851000" wp14:editId="5E1F9112">
            <wp:simplePos x="0" y="0"/>
            <wp:positionH relativeFrom="column">
              <wp:posOffset>-720090</wp:posOffset>
            </wp:positionH>
            <wp:positionV relativeFrom="paragraph">
              <wp:posOffset>-59873515</wp:posOffset>
            </wp:positionV>
            <wp:extent cx="7774305" cy="3185795"/>
            <wp:effectExtent l="0" t="0" r="0" b="190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tura de pantalla 2019-02-25 a las 18.10.02.png"/>
                    <pic:cNvPicPr/>
                  </pic:nvPicPr>
                  <pic:blipFill>
                    <a:blip r:embed="rId11"/>
                    <a:stretch>
                      <a:fillRect/>
                    </a:stretch>
                  </pic:blipFill>
                  <pic:spPr>
                    <a:xfrm>
                      <a:off x="0" y="0"/>
                      <a:ext cx="7774305" cy="3185795"/>
                    </a:xfrm>
                    <a:prstGeom prst="rect">
                      <a:avLst/>
                    </a:prstGeom>
                  </pic:spPr>
                </pic:pic>
              </a:graphicData>
            </a:graphic>
            <wp14:sizeRelH relativeFrom="margin">
              <wp14:pctWidth>0</wp14:pctWidth>
            </wp14:sizeRelH>
            <wp14:sizeRelV relativeFrom="margin">
              <wp14:pctHeight>0</wp14:pctHeight>
            </wp14:sizeRelV>
          </wp:anchor>
        </w:drawing>
      </w:r>
    </w:p>
    <w:p w14:paraId="7B7E49BA" w14:textId="34F5E607" w:rsidR="00AD4F7A" w:rsidRPr="00AD4F7A" w:rsidRDefault="00AD4F7A" w:rsidP="00AD4F7A">
      <w:pPr>
        <w:pStyle w:val="Textoindependiente"/>
        <w:jc w:val="center"/>
        <w:rPr>
          <w:color w:val="1F497D" w:themeColor="text2"/>
          <w:lang w:val="en-GB"/>
        </w:rPr>
      </w:pPr>
      <w:r w:rsidRPr="00AD4F7A">
        <w:rPr>
          <w:rFonts w:ascii="Calibri" w:hAnsi="Calibri" w:cs="Calibri Light"/>
          <w:b/>
          <w:color w:val="1F497D" w:themeColor="text2"/>
          <w:sz w:val="36"/>
          <w:lang w:val="en-GB"/>
        </w:rPr>
        <w:t>CEPI Sponsored DSMB Training Course</w:t>
      </w:r>
    </w:p>
    <w:p w14:paraId="36DF660C" w14:textId="77777777" w:rsidR="00AD4F7A" w:rsidRPr="00AD4F7A" w:rsidRDefault="00AD4F7A" w:rsidP="00AD4F7A">
      <w:pPr>
        <w:jc w:val="both"/>
        <w:rPr>
          <w:rFonts w:ascii="Calibri Light" w:hAnsi="Calibri Light" w:cs="Calibri Light"/>
          <w:lang w:val="en-US"/>
        </w:rPr>
      </w:pPr>
    </w:p>
    <w:p w14:paraId="335AAF67" w14:textId="7E41D375" w:rsidR="00AD4F7A" w:rsidRPr="00AD4F7A" w:rsidRDefault="00AD4F7A" w:rsidP="00AD4F7A">
      <w:pPr>
        <w:jc w:val="both"/>
        <w:rPr>
          <w:rFonts w:ascii="Calibri Light" w:hAnsi="Calibri Light" w:cs="Calibri Light"/>
          <w:lang w:val="en-US"/>
        </w:rPr>
      </w:pPr>
      <w:r w:rsidRPr="00AD4F7A">
        <w:rPr>
          <w:rFonts w:ascii="Calibri Light" w:hAnsi="Calibri Light" w:cs="Calibri Light"/>
          <w:b/>
          <w:bCs/>
          <w:color w:val="9BBB59" w:themeColor="accent3"/>
          <w:lang w:val="en-US"/>
        </w:rPr>
        <w:t>Background.</w:t>
      </w:r>
      <w:r w:rsidRPr="00AD4F7A">
        <w:rPr>
          <w:rFonts w:ascii="Calibri Light" w:hAnsi="Calibri Light" w:cs="Calibri Light"/>
          <w:color w:val="9BBB59" w:themeColor="accent3"/>
          <w:lang w:val="en-US"/>
        </w:rPr>
        <w:t xml:space="preserve"> </w:t>
      </w:r>
      <w:r w:rsidRPr="00AD4F7A">
        <w:rPr>
          <w:rFonts w:ascii="Calibri Light" w:hAnsi="Calibri Light" w:cs="Calibri Light"/>
          <w:lang w:val="en-US"/>
        </w:rPr>
        <w:t xml:space="preserve">The Coalition for Epidemic Preparedness and Innovation (CEPI) through the Safety Platform for Emergency </w:t>
      </w:r>
      <w:proofErr w:type="spellStart"/>
      <w:r w:rsidRPr="00AD4F7A">
        <w:rPr>
          <w:rFonts w:ascii="Calibri Light" w:hAnsi="Calibri Light" w:cs="Calibri Light"/>
          <w:lang w:val="en-US"/>
        </w:rPr>
        <w:t>vACcines</w:t>
      </w:r>
      <w:proofErr w:type="spellEnd"/>
      <w:r w:rsidRPr="00AD4F7A">
        <w:rPr>
          <w:rFonts w:ascii="Calibri Light" w:hAnsi="Calibri Light" w:cs="Calibri Light"/>
          <w:lang w:val="en-US"/>
        </w:rPr>
        <w:t xml:space="preserve"> (SPEAC) project, has funded the development of a training program for potential Data and Safety Monitoring Board (DSMB) participation which will prioritize participants from low and middle-income countries (LMIC).</w:t>
      </w:r>
      <w:r>
        <w:rPr>
          <w:rFonts w:ascii="Calibri Light" w:hAnsi="Calibri Light" w:cs="Calibri Light"/>
          <w:lang w:val="en-US"/>
        </w:rPr>
        <w:t xml:space="preserve"> </w:t>
      </w:r>
      <w:r w:rsidRPr="00AD4F7A">
        <w:rPr>
          <w:rFonts w:ascii="Calibri Light" w:hAnsi="Calibri Light" w:cs="Calibri Light"/>
          <w:lang w:val="en-US"/>
        </w:rPr>
        <w:t xml:space="preserve">CEPI has an expanding portfolio which is currently funding the development of several vaccines for Lassa fever, Chikungunya, Rift Valley fever, MERS, </w:t>
      </w:r>
      <w:proofErr w:type="spellStart"/>
      <w:r w:rsidRPr="00AD4F7A">
        <w:rPr>
          <w:rFonts w:ascii="Calibri Light" w:hAnsi="Calibri Light" w:cs="Calibri Light"/>
          <w:lang w:val="en-US"/>
        </w:rPr>
        <w:t>Nipah</w:t>
      </w:r>
      <w:proofErr w:type="spellEnd"/>
      <w:r w:rsidRPr="00AD4F7A">
        <w:rPr>
          <w:rFonts w:ascii="Calibri Light" w:hAnsi="Calibri Light" w:cs="Calibri Light"/>
          <w:lang w:val="en-US"/>
        </w:rPr>
        <w:t xml:space="preserve"> and COVID-19.  Since trials for these vaccines as well as others will be conducted in countries where these diseases occur—the goal of this new training program is to support the training of local or regional professionals who would have the competence to serve on DSMBs.</w:t>
      </w:r>
      <w:r>
        <w:rPr>
          <w:rFonts w:ascii="Calibri Light" w:hAnsi="Calibri Light" w:cs="Calibri Light"/>
          <w:lang w:val="en-US"/>
        </w:rPr>
        <w:t xml:space="preserve"> </w:t>
      </w:r>
      <w:r w:rsidRPr="00AD4F7A">
        <w:rPr>
          <w:rFonts w:ascii="Calibri Light" w:hAnsi="Calibri Light" w:cs="Calibri Light"/>
          <w:lang w:val="en-US"/>
        </w:rPr>
        <w:t>The aim is to have qualified potential DSMB members from target disease countries available to participate in study DSMBs.</w:t>
      </w:r>
    </w:p>
    <w:p w14:paraId="3907E27A" w14:textId="77777777" w:rsidR="00AD4F7A" w:rsidRPr="00AD4F7A" w:rsidRDefault="00AD4F7A" w:rsidP="00AD4F7A">
      <w:pPr>
        <w:jc w:val="both"/>
        <w:rPr>
          <w:rFonts w:ascii="Calibri Light" w:hAnsi="Calibri Light" w:cs="Calibri Light"/>
          <w:lang w:val="en-US"/>
        </w:rPr>
      </w:pPr>
    </w:p>
    <w:p w14:paraId="7E8836E9" w14:textId="77777777" w:rsidR="00AD4F7A" w:rsidRPr="00AD4F7A" w:rsidRDefault="00AD4F7A" w:rsidP="00AD4F7A">
      <w:pPr>
        <w:jc w:val="both"/>
        <w:rPr>
          <w:rFonts w:ascii="Calibri Light" w:hAnsi="Calibri Light" w:cs="Calibri Light"/>
          <w:lang w:val="en-US"/>
        </w:rPr>
      </w:pPr>
      <w:r w:rsidRPr="00AD4F7A">
        <w:rPr>
          <w:rFonts w:ascii="Calibri Light" w:hAnsi="Calibri Light" w:cs="Calibri Light"/>
          <w:b/>
          <w:bCs/>
          <w:color w:val="9BBB59" w:themeColor="accent3"/>
          <w:lang w:val="en-US"/>
        </w:rPr>
        <w:t xml:space="preserve">We are looking for interested and qualified people to take advantage of this free training opportunity.  </w:t>
      </w:r>
      <w:r w:rsidRPr="00AD4F7A">
        <w:rPr>
          <w:rFonts w:ascii="Calibri Light" w:hAnsi="Calibri Light" w:cs="Calibri Light"/>
          <w:lang w:val="en-US"/>
        </w:rPr>
        <w:t xml:space="preserve">The DSMB training course is eight weeks long with an estimated two hours per week of online training that can be completed at your own pace as well as one hour per week of a live session with a facilitator where participants can ask questions and discuss any issues.   Each offering of the course will have up to ten participants, and it will be offered periodically throughout the year.  At the end of the course there will be a brief examination and a certificate of completion will be issued.   </w:t>
      </w:r>
    </w:p>
    <w:p w14:paraId="4AAF8B9E" w14:textId="77777777" w:rsidR="00AD4F7A" w:rsidRPr="00AD4F7A" w:rsidRDefault="00AD4F7A" w:rsidP="00AD4F7A">
      <w:pPr>
        <w:jc w:val="both"/>
        <w:rPr>
          <w:rFonts w:ascii="Calibri Light" w:hAnsi="Calibri Light" w:cs="Calibri Light"/>
          <w:lang w:val="en-US"/>
        </w:rPr>
      </w:pPr>
    </w:p>
    <w:p w14:paraId="4B8C19B8" w14:textId="77777777" w:rsidR="00AD4F7A" w:rsidRPr="00AD4F7A" w:rsidRDefault="00AD4F7A" w:rsidP="00AD4F7A">
      <w:pPr>
        <w:jc w:val="both"/>
        <w:rPr>
          <w:rFonts w:ascii="Calibri Light" w:hAnsi="Calibri Light" w:cs="Calibri Light"/>
          <w:color w:val="3C4043"/>
          <w:lang w:val="en-US"/>
        </w:rPr>
      </w:pPr>
      <w:r w:rsidRPr="00AD4F7A">
        <w:rPr>
          <w:rFonts w:ascii="Calibri Light" w:hAnsi="Calibri Light" w:cs="Calibri Light"/>
          <w:b/>
          <w:bCs/>
          <w:color w:val="9BBB59" w:themeColor="accent3"/>
          <w:lang w:val="en-US"/>
        </w:rPr>
        <w:t>Our first course is coming soon.</w:t>
      </w:r>
      <w:r w:rsidRPr="00AD4F7A">
        <w:rPr>
          <w:rFonts w:ascii="Calibri Light" w:hAnsi="Calibri Light" w:cs="Calibri Light"/>
          <w:lang w:val="en-US"/>
        </w:rPr>
        <w:t xml:space="preserve">  </w:t>
      </w:r>
      <w:r w:rsidRPr="00AD4F7A">
        <w:rPr>
          <w:rFonts w:ascii="Calibri Light" w:hAnsi="Calibri Light" w:cs="Calibri Light"/>
          <w:b/>
          <w:bCs/>
          <w:color w:val="808080" w:themeColor="background1" w:themeShade="80"/>
          <w:u w:val="single"/>
          <w:lang w:val="en-US"/>
        </w:rPr>
        <w:t>The deadline for application is Friday April 9, 2021</w:t>
      </w:r>
      <w:r w:rsidRPr="00AD4F7A">
        <w:rPr>
          <w:rFonts w:ascii="Calibri Light" w:hAnsi="Calibri Light" w:cs="Calibri Light"/>
          <w:b/>
          <w:bCs/>
          <w:color w:val="808080" w:themeColor="background1" w:themeShade="80"/>
          <w:lang w:val="en-US"/>
        </w:rPr>
        <w:t>.</w:t>
      </w:r>
    </w:p>
    <w:p w14:paraId="58C38235" w14:textId="21F88AA5" w:rsidR="00AD4F7A" w:rsidRPr="00AD4F7A" w:rsidRDefault="00AD4F7A" w:rsidP="00AD4F7A">
      <w:pPr>
        <w:jc w:val="both"/>
        <w:rPr>
          <w:rFonts w:ascii="Calibri Light" w:hAnsi="Calibri Light" w:cs="Calibri Light"/>
          <w:lang w:val="en-US"/>
        </w:rPr>
      </w:pPr>
      <w:r w:rsidRPr="00AD4F7A">
        <w:rPr>
          <w:rFonts w:ascii="Calibri Light" w:hAnsi="Calibri Light" w:cs="Calibri Light"/>
          <w:lang w:val="en-US"/>
        </w:rPr>
        <w:t>The initial session of the course will begin in May of this year and will target participants from Africa.  Future sessions will target other geographic regions.</w:t>
      </w:r>
      <w:r>
        <w:rPr>
          <w:rFonts w:ascii="Calibri Light" w:hAnsi="Calibri Light" w:cs="Calibri Light"/>
          <w:lang w:val="en-US"/>
        </w:rPr>
        <w:t xml:space="preserve"> </w:t>
      </w:r>
      <w:r w:rsidRPr="00AD4F7A">
        <w:rPr>
          <w:rFonts w:ascii="Calibri Light" w:hAnsi="Calibri Light" w:cs="Calibri Light"/>
          <w:lang w:val="en-US"/>
        </w:rPr>
        <w:t xml:space="preserve">Limiting sessions to select time zones helps us schedule live sessions at times that are convenient for most people. </w:t>
      </w:r>
    </w:p>
    <w:p w14:paraId="5F670757" w14:textId="77777777" w:rsidR="00AD4F7A" w:rsidRPr="00AD4F7A" w:rsidRDefault="00AD4F7A" w:rsidP="00AD4F7A">
      <w:pPr>
        <w:jc w:val="both"/>
        <w:rPr>
          <w:rFonts w:ascii="Calibri Light" w:hAnsi="Calibri Light" w:cs="Calibri Light"/>
          <w:lang w:val="en-US"/>
        </w:rPr>
      </w:pPr>
    </w:p>
    <w:p w14:paraId="0E917784" w14:textId="77777777" w:rsidR="00AD4F7A" w:rsidRPr="00AD4F7A" w:rsidRDefault="00AD4F7A" w:rsidP="00AD4F7A">
      <w:pPr>
        <w:jc w:val="both"/>
        <w:rPr>
          <w:rFonts w:ascii="Calibri Light" w:hAnsi="Calibri Light" w:cs="Calibri Light"/>
          <w:lang w:val="en-US"/>
        </w:rPr>
      </w:pPr>
      <w:r w:rsidRPr="00AD4F7A">
        <w:rPr>
          <w:rFonts w:ascii="Calibri Light" w:hAnsi="Calibri Light" w:cs="Calibri Light"/>
          <w:lang w:val="en-US"/>
        </w:rPr>
        <w:t xml:space="preserve">If you are interested in participating, please contact Maria Pia </w:t>
      </w:r>
      <w:proofErr w:type="spellStart"/>
      <w:r w:rsidRPr="00AD4F7A">
        <w:rPr>
          <w:rFonts w:ascii="Calibri Light" w:hAnsi="Calibri Light" w:cs="Calibri Light"/>
          <w:lang w:val="en-US"/>
        </w:rPr>
        <w:t>Aristimuño</w:t>
      </w:r>
      <w:proofErr w:type="spellEnd"/>
      <w:r w:rsidRPr="00AD4F7A">
        <w:rPr>
          <w:rFonts w:ascii="Calibri Light" w:hAnsi="Calibri Light" w:cs="Calibri Light"/>
          <w:lang w:val="en-US"/>
        </w:rPr>
        <w:t xml:space="preserve"> at                   </w:t>
      </w:r>
    </w:p>
    <w:p w14:paraId="7DA2AD6F" w14:textId="55D7DD00" w:rsidR="00AD4F7A" w:rsidRPr="00AD4F7A" w:rsidRDefault="00AD4F7A" w:rsidP="00AD4F7A">
      <w:pPr>
        <w:jc w:val="both"/>
        <w:rPr>
          <w:rFonts w:ascii="Calibri Light" w:hAnsi="Calibri Light" w:cs="Calibri Light"/>
          <w:lang w:val="en-US"/>
        </w:rPr>
      </w:pPr>
      <w:hyperlink r:id="rId12" w:history="1">
        <w:r w:rsidRPr="00AD4F7A">
          <w:rPr>
            <w:rStyle w:val="Hipervnculo"/>
            <w:rFonts w:ascii="Calibri Light" w:hAnsi="Calibri Light" w:cs="Calibri Light"/>
            <w:lang w:val="en-US"/>
          </w:rPr>
          <w:t>pia@wedo-projects.com</w:t>
        </w:r>
      </w:hyperlink>
      <w:r w:rsidRPr="00AD4F7A">
        <w:rPr>
          <w:rFonts w:ascii="Calibri Light" w:hAnsi="Calibri Light" w:cs="Calibri Light"/>
          <w:color w:val="3C4043"/>
          <w:lang w:val="en-US"/>
        </w:rPr>
        <w:t xml:space="preserve"> </w:t>
      </w:r>
      <w:r w:rsidRPr="00AD4F7A">
        <w:rPr>
          <w:rFonts w:ascii="Calibri Light" w:hAnsi="Calibri Light" w:cs="Calibri Light"/>
          <w:lang w:val="en-US"/>
        </w:rPr>
        <w:t>Please provide your full name, current institution where you work, and a one sentence summary of why you would like to participate.</w:t>
      </w:r>
      <w:r>
        <w:rPr>
          <w:rFonts w:ascii="Calibri Light" w:hAnsi="Calibri Light" w:cs="Calibri Light"/>
          <w:lang w:val="en-US"/>
        </w:rPr>
        <w:t xml:space="preserve"> </w:t>
      </w:r>
      <w:r w:rsidRPr="00AD4F7A">
        <w:rPr>
          <w:rFonts w:ascii="Calibri Light" w:hAnsi="Calibri Light" w:cs="Calibri Light"/>
          <w:lang w:val="en-US"/>
        </w:rPr>
        <w:t>Those who cannot be accommodated in the first session of the course will be put on a list for the next sessions.</w:t>
      </w:r>
    </w:p>
    <w:p w14:paraId="64E47B26" w14:textId="77777777" w:rsidR="00AD4F7A" w:rsidRPr="00AD4F7A" w:rsidRDefault="00AD4F7A" w:rsidP="00AD4F7A">
      <w:pPr>
        <w:jc w:val="both"/>
        <w:rPr>
          <w:rFonts w:ascii="Calibri Light" w:hAnsi="Calibri Light" w:cs="Calibri Light"/>
          <w:lang w:val="en-US"/>
        </w:rPr>
      </w:pPr>
    </w:p>
    <w:p w14:paraId="2C555C83" w14:textId="3C2302F4" w:rsidR="00AD4F7A" w:rsidRPr="00AD4F7A" w:rsidRDefault="00AD4F7A" w:rsidP="00AD4F7A">
      <w:pPr>
        <w:jc w:val="both"/>
        <w:rPr>
          <w:rFonts w:ascii="Calibri Light" w:hAnsi="Calibri Light" w:cs="Calibri Light"/>
          <w:u w:val="single"/>
        </w:rPr>
      </w:pPr>
      <w:proofErr w:type="spellStart"/>
      <w:r w:rsidRPr="00AD4F7A">
        <w:rPr>
          <w:rFonts w:ascii="Calibri Light" w:hAnsi="Calibri Light" w:cs="Calibri Light"/>
        </w:rPr>
        <w:t>Thank</w:t>
      </w:r>
      <w:proofErr w:type="spellEnd"/>
      <w:r w:rsidRPr="00AD4F7A">
        <w:rPr>
          <w:rFonts w:ascii="Calibri Light" w:hAnsi="Calibri Light" w:cs="Calibri Light"/>
        </w:rPr>
        <w:t xml:space="preserve"> </w:t>
      </w:r>
      <w:proofErr w:type="spellStart"/>
      <w:r w:rsidRPr="00AD4F7A">
        <w:rPr>
          <w:rFonts w:ascii="Calibri Light" w:hAnsi="Calibri Light" w:cs="Calibri Light"/>
        </w:rPr>
        <w:t>you</w:t>
      </w:r>
      <w:proofErr w:type="spellEnd"/>
      <w:r>
        <w:rPr>
          <w:rFonts w:ascii="Calibri Light" w:hAnsi="Calibri Light" w:cs="Calibri Light"/>
        </w:rPr>
        <w:t xml:space="preserve">. </w:t>
      </w:r>
    </w:p>
    <w:p w14:paraId="61CAE328" w14:textId="77777777" w:rsidR="00AD4F7A" w:rsidRPr="002E512C" w:rsidRDefault="00AD4F7A" w:rsidP="00AD4F7A">
      <w:pPr>
        <w:rPr>
          <w:rFonts w:cstheme="minorHAnsi"/>
        </w:rPr>
      </w:pPr>
    </w:p>
    <w:p w14:paraId="534DC474" w14:textId="77777777" w:rsidR="002F6F00" w:rsidRPr="007C1FB5" w:rsidRDefault="002F6F00" w:rsidP="00AD4F7A">
      <w:pPr>
        <w:spacing w:line="360" w:lineRule="auto"/>
        <w:rPr>
          <w:lang w:val="en-US"/>
        </w:rPr>
      </w:pPr>
    </w:p>
    <w:sectPr w:rsidR="002F6F00" w:rsidRPr="007C1FB5" w:rsidSect="00F011B1">
      <w:headerReference w:type="default" r:id="rId13"/>
      <w:footerReference w:type="even" r:id="rId14"/>
      <w:footerReference w:type="default" r:id="rId15"/>
      <w:headerReference w:type="first" r:id="rId16"/>
      <w:footerReference w:type="first" r:id="rId17"/>
      <w:pgSz w:w="12242" w:h="15842" w:code="1"/>
      <w:pgMar w:top="2506" w:right="1134" w:bottom="1418" w:left="1134" w:header="403" w:footer="40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74375" w14:textId="77777777" w:rsidR="00E2327F" w:rsidRDefault="00E2327F" w:rsidP="00C70493">
      <w:r>
        <w:separator/>
      </w:r>
    </w:p>
  </w:endnote>
  <w:endnote w:type="continuationSeparator" w:id="0">
    <w:p w14:paraId="4E25D73B" w14:textId="77777777" w:rsidR="00E2327F" w:rsidRDefault="00E2327F" w:rsidP="00C70493">
      <w:r>
        <w:continuationSeparator/>
      </w:r>
    </w:p>
  </w:endnote>
  <w:endnote w:type="continuationNotice" w:id="1">
    <w:p w14:paraId="5F05A738" w14:textId="77777777" w:rsidR="00E2327F" w:rsidRDefault="00E232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Helvetica Neue Light">
    <w:altName w:val="﷽﷽﷽﷽﷽﷽﷽﷽"/>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 Neue"/>
    <w:panose1 w:val="02000503000000020004"/>
    <w:charset w:val="00"/>
    <w:family w:val="auto"/>
    <w:pitch w:val="variable"/>
    <w:sig w:usb0="E50002FF" w:usb1="500079DB" w:usb2="00000010" w:usb3="00000000" w:csb0="00000001" w:csb1="00000000"/>
  </w:font>
  <w:font w:name="Times">
    <w:altName w:val="﷽﷽﷽﷽﷽﷽﷽﷽̽⹀罿"/>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430938102"/>
      <w:docPartObj>
        <w:docPartGallery w:val="Page Numbers (Bottom of Page)"/>
        <w:docPartUnique/>
      </w:docPartObj>
    </w:sdtPr>
    <w:sdtEndPr>
      <w:rPr>
        <w:rStyle w:val="Nmerodepgina"/>
      </w:rPr>
    </w:sdtEndPr>
    <w:sdtContent>
      <w:p w14:paraId="67E3F325" w14:textId="56476AC4" w:rsidR="000D4662" w:rsidRDefault="000D4662" w:rsidP="00C2169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AA931B0" w14:textId="77777777" w:rsidR="000D4662" w:rsidRDefault="000D4662" w:rsidP="006A355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9475"/>
      <w:gridCol w:w="499"/>
    </w:tblGrid>
    <w:tr w:rsidR="000D4662" w14:paraId="3C9DB308" w14:textId="77777777" w:rsidTr="00505EAF">
      <w:trPr>
        <w:jc w:val="right"/>
      </w:trPr>
      <w:tc>
        <w:tcPr>
          <w:tcW w:w="4795" w:type="dxa"/>
          <w:vAlign w:val="center"/>
        </w:tcPr>
        <w:sdt>
          <w:sdtPr>
            <w:rPr>
              <w:rFonts w:ascii="Calibri Light" w:hAnsi="Calibri Light" w:cs="Calibri Light"/>
              <w:caps/>
              <w:color w:val="000000" w:themeColor="text1"/>
              <w:sz w:val="18"/>
              <w:lang w:val="en-US"/>
            </w:rPr>
            <w:alias w:val="Autor"/>
            <w:tag w:val=""/>
            <w:id w:val="1534539408"/>
            <w:placeholder>
              <w:docPart w:val="301F5FE81DAE3D4B94E112F1116807FB"/>
            </w:placeholder>
            <w:dataBinding w:prefixMappings="xmlns:ns0='http://purl.org/dc/elements/1.1/' xmlns:ns1='http://schemas.openxmlformats.org/package/2006/metadata/core-properties' " w:xpath="/ns1:coreProperties[1]/ns0:creator[1]" w:storeItemID="{6C3C8BC8-F283-45AE-878A-BAB7291924A1}"/>
            <w:text/>
          </w:sdtPr>
          <w:sdtEndPr/>
          <w:sdtContent>
            <w:p w14:paraId="1D1628D9" w14:textId="212B8F87" w:rsidR="000D4662" w:rsidRPr="00505EAF" w:rsidRDefault="00923AEF">
              <w:pPr>
                <w:pStyle w:val="Encabezado"/>
                <w:jc w:val="right"/>
                <w:rPr>
                  <w:rFonts w:asciiTheme="minorHAnsi" w:hAnsiTheme="minorHAnsi" w:cstheme="minorHAnsi"/>
                  <w:caps/>
                  <w:color w:val="000000" w:themeColor="text1"/>
                  <w:sz w:val="22"/>
                  <w:lang w:val="en-US"/>
                </w:rPr>
              </w:pPr>
              <w:r w:rsidRPr="00923AEF">
                <w:rPr>
                  <w:rFonts w:ascii="Calibri Light" w:hAnsi="Calibri Light" w:cs="Calibri Light"/>
                  <w:caps/>
                  <w:color w:val="000000" w:themeColor="text1"/>
                  <w:sz w:val="18"/>
                  <w:lang w:val="en-US"/>
                </w:rPr>
                <w:t>This project has BEEN FUNDED in WHOLE BY CEPI.</w:t>
              </w:r>
            </w:p>
          </w:sdtContent>
        </w:sdt>
      </w:tc>
      <w:tc>
        <w:tcPr>
          <w:tcW w:w="250" w:type="pct"/>
          <w:shd w:val="clear" w:color="auto" w:fill="4E8F00"/>
          <w:vAlign w:val="center"/>
        </w:tcPr>
        <w:p w14:paraId="7629CCAB" w14:textId="77777777" w:rsidR="000D4662" w:rsidRDefault="000D4662">
          <w:pPr>
            <w:pStyle w:val="Piedepgin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c>
    </w:tr>
  </w:tbl>
  <w:p w14:paraId="2F46C08C" w14:textId="77777777" w:rsidR="000D4662" w:rsidRPr="00C2169E" w:rsidRDefault="000D4662" w:rsidP="006A3554">
    <w:pPr>
      <w:pStyle w:val="Piedepgina"/>
      <w:ind w:right="36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9475"/>
      <w:gridCol w:w="499"/>
    </w:tblGrid>
    <w:tr w:rsidR="000D4662" w14:paraId="2E963FBF" w14:textId="77777777" w:rsidTr="00F011B1">
      <w:trPr>
        <w:jc w:val="right"/>
      </w:trPr>
      <w:tc>
        <w:tcPr>
          <w:tcW w:w="4795" w:type="dxa"/>
          <w:vAlign w:val="center"/>
        </w:tcPr>
        <w:sdt>
          <w:sdtPr>
            <w:rPr>
              <w:rFonts w:ascii="Calibri Light" w:hAnsi="Calibri Light" w:cs="Calibri Light"/>
              <w:caps/>
              <w:color w:val="000000" w:themeColor="text1"/>
              <w:sz w:val="18"/>
              <w:szCs w:val="18"/>
              <w:lang w:val="en-US"/>
            </w:rPr>
            <w:alias w:val="Autor"/>
            <w:tag w:val=""/>
            <w:id w:val="1431242780"/>
            <w:placeholder>
              <w:docPart w:val="CA86B22A3B428945BA0B92C92E9D6231"/>
            </w:placeholder>
            <w:dataBinding w:prefixMappings="xmlns:ns0='http://purl.org/dc/elements/1.1/' xmlns:ns1='http://schemas.openxmlformats.org/package/2006/metadata/core-properties' " w:xpath="/ns1:coreProperties[1]/ns0:creator[1]" w:storeItemID="{6C3C8BC8-F283-45AE-878A-BAB7291924A1}"/>
            <w:text/>
          </w:sdtPr>
          <w:sdtEndPr/>
          <w:sdtContent>
            <w:p w14:paraId="2CEE5BA5" w14:textId="30165A2A" w:rsidR="000D4662" w:rsidRPr="0091509C" w:rsidRDefault="00923AEF">
              <w:pPr>
                <w:pStyle w:val="Encabezado"/>
                <w:jc w:val="right"/>
                <w:rPr>
                  <w:caps/>
                  <w:color w:val="000000" w:themeColor="text1"/>
                  <w:lang w:val="en-US"/>
                </w:rPr>
              </w:pPr>
              <w:r>
                <w:rPr>
                  <w:rFonts w:ascii="Calibri Light" w:hAnsi="Calibri Light" w:cs="Calibri Light"/>
                  <w:caps/>
                  <w:color w:val="000000" w:themeColor="text1"/>
                  <w:sz w:val="18"/>
                  <w:szCs w:val="18"/>
                  <w:lang w:val="en-US"/>
                </w:rPr>
                <w:t>This project has BEEN FUNDED in WHOLE BY CEPI.</w:t>
              </w:r>
            </w:p>
          </w:sdtContent>
        </w:sdt>
      </w:tc>
      <w:tc>
        <w:tcPr>
          <w:tcW w:w="250" w:type="pct"/>
          <w:shd w:val="clear" w:color="auto" w:fill="4E8F00"/>
          <w:vAlign w:val="center"/>
        </w:tcPr>
        <w:p w14:paraId="4F3E92E5" w14:textId="77777777" w:rsidR="000D4662" w:rsidRDefault="000D4662">
          <w:pPr>
            <w:pStyle w:val="Piedepgin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c>
    </w:tr>
  </w:tbl>
  <w:p w14:paraId="202D74C4" w14:textId="77777777" w:rsidR="000D4662" w:rsidRDefault="000D46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079B3" w14:textId="77777777" w:rsidR="00E2327F" w:rsidRDefault="00E2327F" w:rsidP="00C70493">
      <w:r>
        <w:separator/>
      </w:r>
    </w:p>
  </w:footnote>
  <w:footnote w:type="continuationSeparator" w:id="0">
    <w:p w14:paraId="3A764C02" w14:textId="77777777" w:rsidR="00E2327F" w:rsidRDefault="00E2327F" w:rsidP="00C70493">
      <w:r>
        <w:continuationSeparator/>
      </w:r>
    </w:p>
  </w:footnote>
  <w:footnote w:type="continuationNotice" w:id="1">
    <w:p w14:paraId="52D30EA0" w14:textId="77777777" w:rsidR="00E2327F" w:rsidRDefault="00E232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B8E4C" w14:textId="692859BB" w:rsidR="002F6F00" w:rsidRPr="00956039" w:rsidRDefault="002F6F00" w:rsidP="002F6F00">
    <w:pPr>
      <w:spacing w:line="276" w:lineRule="auto"/>
      <w:rPr>
        <w:lang w:val="en-US"/>
      </w:rPr>
    </w:pPr>
    <w:r>
      <w:rPr>
        <w:noProof/>
        <w:color w:val="4C4C4C"/>
        <w:sz w:val="38"/>
        <w:szCs w:val="38"/>
      </w:rPr>
      <w:drawing>
        <wp:anchor distT="0" distB="0" distL="114300" distR="114300" simplePos="0" relativeHeight="251658243" behindDoc="1" locked="0" layoutInCell="1" allowOverlap="1" wp14:anchorId="794ADAEA" wp14:editId="47BD319A">
          <wp:simplePos x="0" y="0"/>
          <wp:positionH relativeFrom="margin">
            <wp:posOffset>5057775</wp:posOffset>
          </wp:positionH>
          <wp:positionV relativeFrom="margin">
            <wp:posOffset>-1293495</wp:posOffset>
          </wp:positionV>
          <wp:extent cx="1257300" cy="421005"/>
          <wp:effectExtent l="0" t="0" r="0" b="0"/>
          <wp:wrapThrough wrapText="bothSides">
            <wp:wrapPolygon edited="0">
              <wp:start x="0" y="0"/>
              <wp:lineTo x="0" y="20851"/>
              <wp:lineTo x="21382" y="20851"/>
              <wp:lineTo x="21382"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AC_Final logo.png"/>
                  <pic:cNvPicPr/>
                </pic:nvPicPr>
                <pic:blipFill>
                  <a:blip r:embed="rId1">
                    <a:extLst>
                      <a:ext uri="{28A0092B-C50C-407E-A947-70E740481C1C}">
                        <a14:useLocalDpi xmlns:a14="http://schemas.microsoft.com/office/drawing/2010/main" val="0"/>
                      </a:ext>
                    </a:extLst>
                  </a:blip>
                  <a:stretch>
                    <a:fillRect/>
                  </a:stretch>
                </pic:blipFill>
                <pic:spPr>
                  <a:xfrm>
                    <a:off x="0" y="0"/>
                    <a:ext cx="1257300" cy="421005"/>
                  </a:xfrm>
                  <a:prstGeom prst="rect">
                    <a:avLst/>
                  </a:prstGeom>
                </pic:spPr>
              </pic:pic>
            </a:graphicData>
          </a:graphic>
          <wp14:sizeRelH relativeFrom="page">
            <wp14:pctWidth>0</wp14:pctWidth>
          </wp14:sizeRelH>
          <wp14:sizeRelV relativeFrom="page">
            <wp14:pctHeight>0</wp14:pctHeight>
          </wp14:sizeRelV>
        </wp:anchor>
      </w:drawing>
    </w:r>
    <w:proofErr w:type="spellStart"/>
    <w:r>
      <w:rPr>
        <w:rFonts w:asciiTheme="minorHAnsi" w:hAnsiTheme="minorHAnsi" w:cstheme="minorHAnsi"/>
        <w:color w:val="000000" w:themeColor="text1"/>
        <w:sz w:val="22"/>
        <w:szCs w:val="20"/>
        <w:lang w:val="en-US"/>
        <w14:textOutline w14:w="0" w14:cap="flat" w14:cmpd="sng" w14:algn="ctr">
          <w14:noFill/>
          <w14:prstDash w14:val="solid"/>
          <w14:round/>
        </w14:textOutline>
      </w:rPr>
      <w:t>Vx.x</w:t>
    </w:r>
    <w:proofErr w:type="spellEnd"/>
    <w:r>
      <w:rPr>
        <w:rFonts w:asciiTheme="minorHAnsi" w:hAnsiTheme="minorHAnsi" w:cstheme="minorHAnsi"/>
        <w:color w:val="000000" w:themeColor="text1"/>
        <w:sz w:val="22"/>
        <w:szCs w:val="20"/>
        <w:lang w:val="en-US"/>
        <w14:textOutline w14:w="0" w14:cap="flat" w14:cmpd="sng" w14:algn="ctr">
          <w14:noFill/>
          <w14:prstDash w14:val="solid"/>
          <w14:round/>
        </w14:textOutline>
      </w:rPr>
      <w:t xml:space="preserve">. – Date – </w:t>
    </w:r>
    <w:r w:rsidRPr="00F60D65">
      <w:rPr>
        <w:rFonts w:asciiTheme="minorHAnsi" w:hAnsiTheme="minorHAnsi" w:cstheme="minorHAnsi"/>
        <w:color w:val="000000" w:themeColor="text1"/>
        <w:sz w:val="22"/>
        <w:szCs w:val="20"/>
        <w:lang w:val="en-US"/>
        <w14:textOutline w14:w="0" w14:cap="flat" w14:cmpd="sng" w14:algn="ctr">
          <w14:noFill/>
          <w14:prstDash w14:val="solid"/>
          <w14:round/>
        </w14:textOutline>
      </w:rPr>
      <w:t xml:space="preserve">Diss. level: </w:t>
    </w:r>
    <w:r w:rsidR="007309BC">
      <w:rPr>
        <w:rFonts w:asciiTheme="minorHAnsi" w:hAnsiTheme="minorHAnsi" w:cstheme="minorHAnsi"/>
        <w:color w:val="000000" w:themeColor="text1"/>
        <w:sz w:val="22"/>
        <w:szCs w:val="20"/>
        <w:lang w:val="en-US"/>
        <w14:textOutline w14:w="0" w14:cap="flat" w14:cmpd="sng" w14:algn="ctr">
          <w14:noFill/>
          <w14:prstDash w14:val="solid"/>
          <w14:round/>
        </w14:textOutline>
      </w:rPr>
      <w:t>Public</w:t>
    </w:r>
    <w:r w:rsidRPr="00956039">
      <w:rPr>
        <w:lang w:val="en-US"/>
      </w:rPr>
      <w:tab/>
    </w:r>
  </w:p>
  <w:p w14:paraId="2DDED240" w14:textId="77777777" w:rsidR="002F6F00" w:rsidRDefault="002F6F00" w:rsidP="002F6F00">
    <w:pPr>
      <w:spacing w:line="276" w:lineRule="auto"/>
      <w:jc w:val="center"/>
      <w:rPr>
        <w:color w:val="469034"/>
        <w:sz w:val="38"/>
        <w:szCs w:val="38"/>
        <w:lang w:val="en-US"/>
      </w:rPr>
    </w:pPr>
  </w:p>
  <w:p w14:paraId="6AC7BC33" w14:textId="2C12A3D0" w:rsidR="000D4662" w:rsidRPr="002F6F00" w:rsidRDefault="002F6F00" w:rsidP="002F6F00">
    <w:pPr>
      <w:spacing w:line="276" w:lineRule="auto"/>
      <w:ind w:left="4956" w:firstLine="708"/>
      <w:jc w:val="center"/>
      <w:rPr>
        <w:color w:val="469034"/>
        <w:szCs w:val="38"/>
        <w:lang w:val="en-US"/>
      </w:rPr>
    </w:pPr>
    <w:r w:rsidRPr="00956039">
      <w:rPr>
        <w:color w:val="469034"/>
        <w:szCs w:val="38"/>
        <w:lang w:val="en-US"/>
      </w:rPr>
      <w:t xml:space="preserve">Safety Platform for Emergency </w:t>
    </w:r>
    <w:proofErr w:type="spellStart"/>
    <w:r w:rsidRPr="00956039">
      <w:rPr>
        <w:color w:val="469034"/>
        <w:szCs w:val="38"/>
        <w:lang w:val="en-US"/>
      </w:rPr>
      <w:t>vACcines</w:t>
    </w:r>
    <w:proofErr w:type="spellEnd"/>
  </w:p>
  <w:p w14:paraId="0B8BDB74" w14:textId="350B6B0D" w:rsidR="000D4662" w:rsidRDefault="000D4662" w:rsidP="009A6159">
    <w:pPr>
      <w:tabs>
        <w:tab w:val="left" w:pos="9253"/>
      </w:tabs>
    </w:pPr>
    <w:r>
      <w:tab/>
    </w:r>
  </w:p>
  <w:p w14:paraId="2D223ED6" w14:textId="0DF012FA" w:rsidR="000D4662" w:rsidRDefault="000D4662" w:rsidP="00C70493">
    <w:pPr>
      <w:pStyle w:val="Encabezado"/>
    </w:pPr>
  </w:p>
  <w:p w14:paraId="15D167D8" w14:textId="4B9EB642" w:rsidR="000D4662" w:rsidRDefault="000D4662" w:rsidP="00C7049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17192" w14:textId="74E17DC1" w:rsidR="000D4662" w:rsidRDefault="000D4662" w:rsidP="007C7A76">
    <w:pPr>
      <w:pStyle w:val="Encabezado"/>
    </w:pPr>
    <w:r>
      <w:rPr>
        <w:noProof/>
      </w:rPr>
      <w:drawing>
        <wp:anchor distT="0" distB="0" distL="114300" distR="114300" simplePos="0" relativeHeight="251658240" behindDoc="0" locked="0" layoutInCell="1" allowOverlap="1" wp14:anchorId="12C3898F" wp14:editId="363F2A7F">
          <wp:simplePos x="0" y="0"/>
          <wp:positionH relativeFrom="margin">
            <wp:posOffset>2541270</wp:posOffset>
          </wp:positionH>
          <wp:positionV relativeFrom="margin">
            <wp:posOffset>-996315</wp:posOffset>
          </wp:positionV>
          <wp:extent cx="1076325" cy="366395"/>
          <wp:effectExtent l="0" t="0" r="3175" b="190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EPI.jpg"/>
                  <pic:cNvPicPr/>
                </pic:nvPicPr>
                <pic:blipFill rotWithShape="1">
                  <a:blip r:embed="rId1"/>
                  <a:srcRect l="13385" t="36545" r="12021" b="38039"/>
                  <a:stretch/>
                </pic:blipFill>
                <pic:spPr bwMode="auto">
                  <a:xfrm>
                    <a:off x="0" y="0"/>
                    <a:ext cx="1076325" cy="366395"/>
                  </a:xfrm>
                  <a:prstGeom prst="rect">
                    <a:avLst/>
                  </a:prstGeom>
                  <a:ln>
                    <a:noFill/>
                  </a:ln>
                  <a:extLst>
                    <a:ext uri="{53640926-AAD7-44D8-BBD7-CCE9431645EC}">
                      <a14:shadowObscured xmlns:a14="http://schemas.microsoft.com/office/drawing/2010/main"/>
                    </a:ext>
                  </a:extLst>
                </pic:spPr>
              </pic:pic>
            </a:graphicData>
          </a:graphic>
        </wp:anchor>
      </w:drawing>
    </w:r>
    <w:r>
      <w:t xml:space="preserve">                                                                </w:t>
    </w:r>
  </w:p>
  <w:p w14:paraId="16A2E45C" w14:textId="09A2517F" w:rsidR="000D4662" w:rsidRPr="0091509C" w:rsidRDefault="000D4662">
    <w:pPr>
      <w:pStyle w:val="Encabezado"/>
      <w:rPr>
        <w:sz w:val="18"/>
      </w:rPr>
    </w:pPr>
    <w:r>
      <w:rPr>
        <w:noProof/>
      </w:rPr>
      <w:drawing>
        <wp:anchor distT="0" distB="0" distL="114300" distR="114300" simplePos="0" relativeHeight="251658241" behindDoc="0" locked="0" layoutInCell="1" allowOverlap="1" wp14:anchorId="076349A7" wp14:editId="6F373F05">
          <wp:simplePos x="0" y="0"/>
          <wp:positionH relativeFrom="margin">
            <wp:posOffset>5070475</wp:posOffset>
          </wp:positionH>
          <wp:positionV relativeFrom="margin">
            <wp:posOffset>-1115060</wp:posOffset>
          </wp:positionV>
          <wp:extent cx="866775" cy="71183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FGH-New-Logo_2018_Square-01.png"/>
                  <pic:cNvPicPr/>
                </pic:nvPicPr>
                <pic:blipFill>
                  <a:blip r:embed="rId2"/>
                  <a:stretch>
                    <a:fillRect/>
                  </a:stretch>
                </pic:blipFill>
                <pic:spPr>
                  <a:xfrm>
                    <a:off x="0" y="0"/>
                    <a:ext cx="866775" cy="711835"/>
                  </a:xfrm>
                  <a:prstGeom prst="rect">
                    <a:avLst/>
                  </a:prstGeom>
                </pic:spPr>
              </pic:pic>
            </a:graphicData>
          </a:graphic>
          <wp14:sizeRelH relativeFrom="margin">
            <wp14:pctWidth>0</wp14:pctWidth>
          </wp14:sizeRelH>
          <wp14:sizeRelV relativeFrom="margin">
            <wp14:pctHeight>0</wp14:pctHeight>
          </wp14:sizeRelV>
        </wp:anchor>
      </w:drawing>
    </w:r>
    <w:r w:rsidRPr="007C7A76">
      <w:rPr>
        <w:noProof/>
      </w:rPr>
      <w:drawing>
        <wp:anchor distT="0" distB="0" distL="114300" distR="114300" simplePos="0" relativeHeight="251658242" behindDoc="0" locked="0" layoutInCell="1" allowOverlap="1" wp14:anchorId="07CEDB6A" wp14:editId="49B14C45">
          <wp:simplePos x="0" y="0"/>
          <wp:positionH relativeFrom="margin">
            <wp:posOffset>4445</wp:posOffset>
          </wp:positionH>
          <wp:positionV relativeFrom="margin">
            <wp:posOffset>-1000125</wp:posOffset>
          </wp:positionV>
          <wp:extent cx="1409700" cy="451485"/>
          <wp:effectExtent l="0" t="0" r="0" b="5715"/>
          <wp:wrapSquare wrapText="bothSides"/>
          <wp:docPr id="14" name="Imagen 13" descr="Imagen que contiene imágenes prediseñadas&#10;&#10;Descripción generada automáticamente">
            <a:extLst xmlns:a="http://schemas.openxmlformats.org/drawingml/2006/main">
              <a:ext uri="{FF2B5EF4-FFF2-40B4-BE49-F238E27FC236}">
                <a16:creationId xmlns:a16="http://schemas.microsoft.com/office/drawing/2014/main" id="{F4DBBE88-F2C7-484E-BC8E-02FCD3C8E5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3" descr="Imagen que contiene imágenes prediseñadas&#10;&#10;Descripción generada automáticamente">
                    <a:extLst>
                      <a:ext uri="{FF2B5EF4-FFF2-40B4-BE49-F238E27FC236}">
                        <a16:creationId xmlns:a16="http://schemas.microsoft.com/office/drawing/2014/main" id="{F4DBBE88-F2C7-484E-BC8E-02FCD3C8E5A6}"/>
                      </a:ext>
                    </a:extLst>
                  </pic:cNvPr>
                  <pic:cNvPicPr>
                    <a:picLocks noChangeAspect="1"/>
                  </pic:cNvPicPr>
                </pic:nvPicPr>
                <pic:blipFill>
                  <a:blip r:embed="rId3"/>
                  <a:stretch>
                    <a:fillRect/>
                  </a:stretch>
                </pic:blipFill>
                <pic:spPr>
                  <a:xfrm>
                    <a:off x="0" y="0"/>
                    <a:ext cx="1409700" cy="451485"/>
                  </a:xfrm>
                  <a:prstGeom prst="rect">
                    <a:avLst/>
                  </a:prstGeom>
                </pic:spPr>
              </pic:pic>
            </a:graphicData>
          </a:graphic>
        </wp:anchor>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43A4C"/>
    <w:multiLevelType w:val="multilevel"/>
    <w:tmpl w:val="8FA4143E"/>
    <w:lvl w:ilvl="0">
      <w:start w:val="1"/>
      <w:numFmt w:val="decimal"/>
      <w:pStyle w:val="Listaconvietas2"/>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807E83"/>
    <w:multiLevelType w:val="multilevel"/>
    <w:tmpl w:val="81368F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1052D2"/>
    <w:multiLevelType w:val="hybridMultilevel"/>
    <w:tmpl w:val="26A84898"/>
    <w:lvl w:ilvl="0" w:tplc="040A0001">
      <w:start w:val="1"/>
      <w:numFmt w:val="bullet"/>
      <w:lvlText w:val=""/>
      <w:lvlJc w:val="left"/>
      <w:pPr>
        <w:ind w:left="720" w:hanging="360"/>
      </w:pPr>
      <w:rPr>
        <w:rFonts w:ascii="Symbol" w:hAnsi="Symbol" w:hint="default"/>
      </w:rPr>
    </w:lvl>
    <w:lvl w:ilvl="1" w:tplc="08F4F414">
      <w:numFmt w:val="bullet"/>
      <w:lvlText w:val="·"/>
      <w:lvlJc w:val="left"/>
      <w:pPr>
        <w:ind w:left="1440" w:hanging="360"/>
      </w:pPr>
      <w:rPr>
        <w:rFonts w:ascii="Times New Roman" w:eastAsiaTheme="minorHAnsi" w:hAnsi="Times New Roman" w:cs="Times New Roman"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DD96087"/>
    <w:multiLevelType w:val="hybridMultilevel"/>
    <w:tmpl w:val="BB2E482E"/>
    <w:lvl w:ilvl="0" w:tplc="0C0A0001">
      <w:start w:val="1"/>
      <w:numFmt w:val="bullet"/>
      <w:lvlText w:val=""/>
      <w:lvlJc w:val="left"/>
      <w:pPr>
        <w:ind w:left="360" w:hanging="360"/>
      </w:pPr>
      <w:rPr>
        <w:rFonts w:ascii="Symbol" w:hAnsi="Symbol" w:hint="default"/>
        <w:color w:val="FF0000"/>
        <w:w w:val="100"/>
        <w:sz w:val="24"/>
        <w:szCs w:val="24"/>
      </w:rPr>
    </w:lvl>
    <w:lvl w:ilvl="1" w:tplc="0C0A0003" w:tentative="1">
      <w:start w:val="1"/>
      <w:numFmt w:val="bullet"/>
      <w:lvlText w:val="o"/>
      <w:lvlJc w:val="left"/>
      <w:pPr>
        <w:ind w:left="1080" w:hanging="360"/>
      </w:pPr>
      <w:rPr>
        <w:rFonts w:ascii="Courier" w:hAnsi="Courier"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w:hAnsi="Courier"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w:hAnsi="Courier"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E1164CB"/>
    <w:multiLevelType w:val="multilevel"/>
    <w:tmpl w:val="3D288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5377DD"/>
    <w:multiLevelType w:val="multilevel"/>
    <w:tmpl w:val="6BFC03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0F5DEB"/>
    <w:multiLevelType w:val="hybridMultilevel"/>
    <w:tmpl w:val="A73EA254"/>
    <w:lvl w:ilvl="0" w:tplc="94BEBB52">
      <w:start w:val="1"/>
      <w:numFmt w:val="bullet"/>
      <w:lvlText w:val=""/>
      <w:lvlJc w:val="left"/>
      <w:pPr>
        <w:tabs>
          <w:tab w:val="num" w:pos="227"/>
        </w:tabs>
        <w:ind w:left="227" w:hanging="227"/>
      </w:pPr>
      <w:rPr>
        <w:rFonts w:ascii="Symbol" w:hAnsi="Symbol" w:hint="default"/>
        <w:color w:val="FF0000"/>
        <w:w w:val="100"/>
        <w:sz w:val="24"/>
        <w:szCs w:val="24"/>
      </w:rPr>
    </w:lvl>
    <w:lvl w:ilvl="1" w:tplc="0C0A0003" w:tentative="1">
      <w:start w:val="1"/>
      <w:numFmt w:val="bullet"/>
      <w:lvlText w:val="o"/>
      <w:lvlJc w:val="left"/>
      <w:pPr>
        <w:ind w:left="1440" w:hanging="360"/>
      </w:pPr>
      <w:rPr>
        <w:rFonts w:ascii="Courier" w:hAnsi="Courier"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w:hAnsi="Courier"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w:hAnsi="Courier"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D173EE7"/>
    <w:multiLevelType w:val="hybridMultilevel"/>
    <w:tmpl w:val="D0C4A0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w:hAnsi="Courier"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w:hAnsi="Courier"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w:hAnsi="Courier"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04653FF"/>
    <w:multiLevelType w:val="multilevel"/>
    <w:tmpl w:val="A8C4DCBC"/>
    <w:lvl w:ilvl="0">
      <w:start w:val="2"/>
      <w:numFmt w:val="decimal"/>
      <w:lvlText w:val="%1."/>
      <w:lvlJc w:val="left"/>
      <w:pPr>
        <w:tabs>
          <w:tab w:val="num" w:pos="720"/>
        </w:tabs>
        <w:ind w:left="720" w:hanging="360"/>
      </w:pPr>
      <w:rPr>
        <w:rFonts w:hint="default"/>
      </w:rPr>
    </w:lvl>
    <w:lvl w:ilvl="1">
      <w:start w:val="1"/>
      <w:numFmt w:val="lowerLetter"/>
      <w:pStyle w:val="Ttulo2XX-License"/>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2751D9A"/>
    <w:multiLevelType w:val="singleLevel"/>
    <w:tmpl w:val="68422806"/>
    <w:lvl w:ilvl="0">
      <w:start w:val="1"/>
      <w:numFmt w:val="bullet"/>
      <w:lvlText w:val=""/>
      <w:lvlJc w:val="left"/>
      <w:pPr>
        <w:tabs>
          <w:tab w:val="num" w:pos="360"/>
        </w:tabs>
        <w:ind w:left="360" w:hanging="360"/>
      </w:pPr>
      <w:rPr>
        <w:rFonts w:ascii="Wingdings" w:hAnsi="Wingdings" w:cs="Times New Roman" w:hint="default"/>
        <w:sz w:val="20"/>
        <w:szCs w:val="20"/>
      </w:rPr>
    </w:lvl>
  </w:abstractNum>
  <w:abstractNum w:abstractNumId="10" w15:restartNumberingAfterBreak="0">
    <w:nsid w:val="274A69A8"/>
    <w:multiLevelType w:val="multilevel"/>
    <w:tmpl w:val="592208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680E06"/>
    <w:multiLevelType w:val="hybridMultilevel"/>
    <w:tmpl w:val="55D66808"/>
    <w:lvl w:ilvl="0" w:tplc="0C0A0001">
      <w:start w:val="1"/>
      <w:numFmt w:val="bullet"/>
      <w:lvlText w:val=""/>
      <w:lvlJc w:val="left"/>
      <w:pPr>
        <w:ind w:left="360" w:hanging="360"/>
      </w:pPr>
      <w:rPr>
        <w:rFonts w:ascii="Symbol" w:hAnsi="Symbol" w:hint="default"/>
        <w:color w:val="FF0000"/>
        <w:w w:val="100"/>
        <w:sz w:val="24"/>
        <w:szCs w:val="24"/>
      </w:rPr>
    </w:lvl>
    <w:lvl w:ilvl="1" w:tplc="0C0A0003" w:tentative="1">
      <w:start w:val="1"/>
      <w:numFmt w:val="bullet"/>
      <w:lvlText w:val="o"/>
      <w:lvlJc w:val="left"/>
      <w:pPr>
        <w:ind w:left="1080" w:hanging="360"/>
      </w:pPr>
      <w:rPr>
        <w:rFonts w:ascii="Courier" w:hAnsi="Courier"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w:hAnsi="Courier"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w:hAnsi="Courier"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B965BB6"/>
    <w:multiLevelType w:val="multilevel"/>
    <w:tmpl w:val="2F228A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991405"/>
    <w:multiLevelType w:val="hybridMultilevel"/>
    <w:tmpl w:val="91D2C38A"/>
    <w:lvl w:ilvl="0" w:tplc="0C0A0001">
      <w:start w:val="1"/>
      <w:numFmt w:val="bullet"/>
      <w:lvlText w:val=""/>
      <w:lvlJc w:val="left"/>
      <w:pPr>
        <w:ind w:left="360" w:hanging="360"/>
      </w:pPr>
      <w:rPr>
        <w:rFonts w:ascii="Symbol" w:hAnsi="Symbol" w:hint="default"/>
        <w:color w:val="FF0000"/>
        <w:w w:val="100"/>
        <w:sz w:val="24"/>
        <w:szCs w:val="24"/>
      </w:rPr>
    </w:lvl>
    <w:lvl w:ilvl="1" w:tplc="0C0A0003" w:tentative="1">
      <w:start w:val="1"/>
      <w:numFmt w:val="bullet"/>
      <w:lvlText w:val="o"/>
      <w:lvlJc w:val="left"/>
      <w:pPr>
        <w:ind w:left="1080" w:hanging="360"/>
      </w:pPr>
      <w:rPr>
        <w:rFonts w:ascii="Courier" w:hAnsi="Courier"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w:hAnsi="Courier"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w:hAnsi="Courier"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2FFA4341"/>
    <w:multiLevelType w:val="multilevel"/>
    <w:tmpl w:val="9BEAD6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A019F5"/>
    <w:multiLevelType w:val="hybridMultilevel"/>
    <w:tmpl w:val="918AFC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D46831"/>
    <w:multiLevelType w:val="multilevel"/>
    <w:tmpl w:val="844028F6"/>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288"/>
        </w:tabs>
        <w:ind w:left="-288" w:hanging="432"/>
      </w:pPr>
      <w:rPr>
        <w:rFonts w:hint="default"/>
        <w:sz w:val="24"/>
        <w:szCs w:val="24"/>
      </w:rPr>
    </w:lvl>
    <w:lvl w:ilvl="2">
      <w:start w:val="1"/>
      <w:numFmt w:val="decimal"/>
      <w:pStyle w:val="Ttulo3"/>
      <w:lvlText w:val="%1.%2.%3."/>
      <w:lvlJc w:val="left"/>
      <w:pPr>
        <w:tabs>
          <w:tab w:val="num" w:pos="720"/>
        </w:tabs>
        <w:ind w:left="504" w:hanging="504"/>
      </w:pPr>
      <w:rPr>
        <w:rFonts w:hint="default"/>
      </w:rPr>
    </w:lvl>
    <w:lvl w:ilvl="3">
      <w:start w:val="1"/>
      <w:numFmt w:val="decimal"/>
      <w:lvlText w:val="%4%1.%2.%3"/>
      <w:lvlJc w:val="left"/>
      <w:pPr>
        <w:tabs>
          <w:tab w:val="num" w:pos="648"/>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7" w15:restartNumberingAfterBreak="0">
    <w:nsid w:val="497C66D4"/>
    <w:multiLevelType w:val="hybridMultilevel"/>
    <w:tmpl w:val="AED0DE28"/>
    <w:lvl w:ilvl="0" w:tplc="60D2E98E">
      <w:start w:val="1"/>
      <w:numFmt w:val="decimal"/>
      <w:lvlText w:val="%1."/>
      <w:lvlJc w:val="left"/>
      <w:pPr>
        <w:ind w:left="1854" w:hanging="360"/>
      </w:pPr>
      <w:rPr>
        <w:b w:val="0"/>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8" w15:restartNumberingAfterBreak="0">
    <w:nsid w:val="49894229"/>
    <w:multiLevelType w:val="hybridMultilevel"/>
    <w:tmpl w:val="DF82054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w:hAnsi="Courier"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w:hAnsi="Courier"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w:hAnsi="Courier"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4B1D6692"/>
    <w:multiLevelType w:val="multilevel"/>
    <w:tmpl w:val="63DC43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371612"/>
    <w:multiLevelType w:val="hybridMultilevel"/>
    <w:tmpl w:val="A8263402"/>
    <w:lvl w:ilvl="0" w:tplc="94BEBB52">
      <w:start w:val="1"/>
      <w:numFmt w:val="bullet"/>
      <w:lvlText w:val=""/>
      <w:lvlJc w:val="left"/>
      <w:pPr>
        <w:ind w:left="360" w:hanging="360"/>
      </w:pPr>
      <w:rPr>
        <w:rFonts w:ascii="Symbol" w:hAnsi="Symbol" w:hint="default"/>
        <w:color w:val="FF0000"/>
        <w:w w:val="100"/>
        <w:sz w:val="24"/>
        <w:szCs w:val="24"/>
      </w:rPr>
    </w:lvl>
    <w:lvl w:ilvl="1" w:tplc="0C0A0003" w:tentative="1">
      <w:start w:val="1"/>
      <w:numFmt w:val="bullet"/>
      <w:lvlText w:val="o"/>
      <w:lvlJc w:val="left"/>
      <w:pPr>
        <w:ind w:left="1080" w:hanging="360"/>
      </w:pPr>
      <w:rPr>
        <w:rFonts w:ascii="Courier" w:hAnsi="Courier"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w:hAnsi="Courier"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w:hAnsi="Courier"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504B26A4"/>
    <w:multiLevelType w:val="multilevel"/>
    <w:tmpl w:val="4D8ED3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41643A"/>
    <w:multiLevelType w:val="multilevel"/>
    <w:tmpl w:val="94E829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870242"/>
    <w:multiLevelType w:val="multilevel"/>
    <w:tmpl w:val="7C3EC2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5B5473"/>
    <w:multiLevelType w:val="multilevel"/>
    <w:tmpl w:val="BB1CA16C"/>
    <w:lvl w:ilvl="0">
      <w:start w:val="1"/>
      <w:numFmt w:val="decimal"/>
      <w:pStyle w:val="Listaconvietas"/>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58D569A"/>
    <w:multiLevelType w:val="multilevel"/>
    <w:tmpl w:val="FDEE5992"/>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288"/>
        </w:tabs>
        <w:ind w:left="-288" w:hanging="432"/>
      </w:pPr>
      <w:rPr>
        <w:rFonts w:hint="default"/>
      </w:rPr>
    </w:lvl>
    <w:lvl w:ilvl="2">
      <w:start w:val="1"/>
      <w:numFmt w:val="decimal"/>
      <w:lvlText w:val="%1.%2.%3."/>
      <w:lvlJc w:val="left"/>
      <w:pPr>
        <w:tabs>
          <w:tab w:val="num" w:pos="360"/>
        </w:tabs>
        <w:ind w:left="144" w:hanging="504"/>
      </w:pPr>
      <w:rPr>
        <w:rFonts w:hint="default"/>
      </w:rPr>
    </w:lvl>
    <w:lvl w:ilvl="3">
      <w:start w:val="1"/>
      <w:numFmt w:val="decimal"/>
      <w:pStyle w:val="Ttulo4"/>
      <w:lvlText w:val="%1.%2.%3"/>
      <w:lvlJc w:val="left"/>
      <w:pPr>
        <w:tabs>
          <w:tab w:val="num" w:pos="648"/>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26" w15:restartNumberingAfterBreak="0">
    <w:nsid w:val="5EB3342D"/>
    <w:multiLevelType w:val="multilevel"/>
    <w:tmpl w:val="ACF267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F3176A"/>
    <w:multiLevelType w:val="multilevel"/>
    <w:tmpl w:val="DC8457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8230F1"/>
    <w:multiLevelType w:val="hybridMultilevel"/>
    <w:tmpl w:val="7E60C80E"/>
    <w:lvl w:ilvl="0" w:tplc="982C773C">
      <w:start w:val="1"/>
      <w:numFmt w:val="bullet"/>
      <w:lvlText w:val=""/>
      <w:lvlJc w:val="left"/>
      <w:pPr>
        <w:ind w:left="360" w:hanging="360"/>
      </w:pPr>
      <w:rPr>
        <w:rFonts w:ascii="Symbol" w:hAnsi="Symbol" w:hint="default"/>
        <w:color w:val="800000"/>
        <w:sz w:val="48"/>
        <w:szCs w:val="48"/>
      </w:rPr>
    </w:lvl>
    <w:lvl w:ilvl="1" w:tplc="0C0A0003" w:tentative="1">
      <w:start w:val="1"/>
      <w:numFmt w:val="bullet"/>
      <w:lvlText w:val="o"/>
      <w:lvlJc w:val="left"/>
      <w:pPr>
        <w:ind w:left="1440" w:hanging="360"/>
      </w:pPr>
      <w:rPr>
        <w:rFonts w:ascii="Courier" w:hAnsi="Courier"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w:hAnsi="Courier"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w:hAnsi="Courier"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C747922"/>
    <w:multiLevelType w:val="multilevel"/>
    <w:tmpl w:val="D45697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6"/>
  </w:num>
  <w:num w:numId="3">
    <w:abstractNumId w:val="9"/>
  </w:num>
  <w:num w:numId="4">
    <w:abstractNumId w:val="8"/>
  </w:num>
  <w:num w:numId="5">
    <w:abstractNumId w:val="24"/>
  </w:num>
  <w:num w:numId="6">
    <w:abstractNumId w:val="0"/>
  </w:num>
  <w:num w:numId="7">
    <w:abstractNumId w:val="28"/>
  </w:num>
  <w:num w:numId="8">
    <w:abstractNumId w:val="6"/>
  </w:num>
  <w:num w:numId="9">
    <w:abstractNumId w:val="20"/>
  </w:num>
  <w:num w:numId="10">
    <w:abstractNumId w:val="7"/>
  </w:num>
  <w:num w:numId="11">
    <w:abstractNumId w:val="11"/>
  </w:num>
  <w:num w:numId="12">
    <w:abstractNumId w:val="13"/>
  </w:num>
  <w:num w:numId="13">
    <w:abstractNumId w:val="3"/>
  </w:num>
  <w:num w:numId="14">
    <w:abstractNumId w:val="18"/>
  </w:num>
  <w:num w:numId="15">
    <w:abstractNumId w:val="15"/>
  </w:num>
  <w:num w:numId="16">
    <w:abstractNumId w:val="17"/>
  </w:num>
  <w:num w:numId="17">
    <w:abstractNumId w:val="2"/>
  </w:num>
  <w:num w:numId="18">
    <w:abstractNumId w:val="21"/>
  </w:num>
  <w:num w:numId="19">
    <w:abstractNumId w:val="29"/>
  </w:num>
  <w:num w:numId="20">
    <w:abstractNumId w:val="23"/>
  </w:num>
  <w:num w:numId="21">
    <w:abstractNumId w:val="10"/>
  </w:num>
  <w:num w:numId="22">
    <w:abstractNumId w:val="4"/>
  </w:num>
  <w:num w:numId="23">
    <w:abstractNumId w:val="22"/>
  </w:num>
  <w:num w:numId="24">
    <w:abstractNumId w:val="5"/>
  </w:num>
  <w:num w:numId="25">
    <w:abstractNumId w:val="1"/>
  </w:num>
  <w:num w:numId="26">
    <w:abstractNumId w:val="12"/>
  </w:num>
  <w:num w:numId="27">
    <w:abstractNumId w:val="27"/>
  </w:num>
  <w:num w:numId="28">
    <w:abstractNumId w:val="19"/>
  </w:num>
  <w:num w:numId="29">
    <w:abstractNumId w:val="14"/>
  </w:num>
  <w:num w:numId="30">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3BF"/>
    <w:rsid w:val="000130CC"/>
    <w:rsid w:val="000134BC"/>
    <w:rsid w:val="00021045"/>
    <w:rsid w:val="00025815"/>
    <w:rsid w:val="00031B9E"/>
    <w:rsid w:val="00042E49"/>
    <w:rsid w:val="0005420C"/>
    <w:rsid w:val="00054C17"/>
    <w:rsid w:val="00082091"/>
    <w:rsid w:val="00084541"/>
    <w:rsid w:val="00084FE6"/>
    <w:rsid w:val="000975B6"/>
    <w:rsid w:val="00097E39"/>
    <w:rsid w:val="000A2B2B"/>
    <w:rsid w:val="000A3D57"/>
    <w:rsid w:val="000A747D"/>
    <w:rsid w:val="000B17F2"/>
    <w:rsid w:val="000B185D"/>
    <w:rsid w:val="000C4DA2"/>
    <w:rsid w:val="000D0FFA"/>
    <w:rsid w:val="000D4662"/>
    <w:rsid w:val="000D6375"/>
    <w:rsid w:val="000E2823"/>
    <w:rsid w:val="000E2E6E"/>
    <w:rsid w:val="000F18D6"/>
    <w:rsid w:val="000F1C56"/>
    <w:rsid w:val="000F63E5"/>
    <w:rsid w:val="00112ADF"/>
    <w:rsid w:val="001141D0"/>
    <w:rsid w:val="00117041"/>
    <w:rsid w:val="001171ED"/>
    <w:rsid w:val="00117EF4"/>
    <w:rsid w:val="00130A24"/>
    <w:rsid w:val="00132FE0"/>
    <w:rsid w:val="0013359F"/>
    <w:rsid w:val="00134538"/>
    <w:rsid w:val="0013486E"/>
    <w:rsid w:val="00134927"/>
    <w:rsid w:val="00137424"/>
    <w:rsid w:val="001468C8"/>
    <w:rsid w:val="001500C6"/>
    <w:rsid w:val="00151D0C"/>
    <w:rsid w:val="00155C1D"/>
    <w:rsid w:val="00155F40"/>
    <w:rsid w:val="00162E55"/>
    <w:rsid w:val="0018396B"/>
    <w:rsid w:val="001978A4"/>
    <w:rsid w:val="001A7CC4"/>
    <w:rsid w:val="001B20CE"/>
    <w:rsid w:val="001C5574"/>
    <w:rsid w:val="001C76AA"/>
    <w:rsid w:val="001D10F5"/>
    <w:rsid w:val="001D54C6"/>
    <w:rsid w:val="001E71A8"/>
    <w:rsid w:val="001F1822"/>
    <w:rsid w:val="001F52D2"/>
    <w:rsid w:val="001F7E5A"/>
    <w:rsid w:val="00214B88"/>
    <w:rsid w:val="0021536B"/>
    <w:rsid w:val="0021689C"/>
    <w:rsid w:val="0022497B"/>
    <w:rsid w:val="00226F69"/>
    <w:rsid w:val="00230A4A"/>
    <w:rsid w:val="00230C2F"/>
    <w:rsid w:val="00235FF1"/>
    <w:rsid w:val="00244C3E"/>
    <w:rsid w:val="00263D0C"/>
    <w:rsid w:val="002673F9"/>
    <w:rsid w:val="002727B3"/>
    <w:rsid w:val="0027620E"/>
    <w:rsid w:val="00281196"/>
    <w:rsid w:val="002830B9"/>
    <w:rsid w:val="00284044"/>
    <w:rsid w:val="00287A66"/>
    <w:rsid w:val="002900D2"/>
    <w:rsid w:val="00297046"/>
    <w:rsid w:val="002A0BFB"/>
    <w:rsid w:val="002A2FCC"/>
    <w:rsid w:val="002A3310"/>
    <w:rsid w:val="002A51C8"/>
    <w:rsid w:val="002B7A38"/>
    <w:rsid w:val="002C071A"/>
    <w:rsid w:val="002D26F4"/>
    <w:rsid w:val="002E1FD6"/>
    <w:rsid w:val="002E227D"/>
    <w:rsid w:val="002E5D08"/>
    <w:rsid w:val="002F6F00"/>
    <w:rsid w:val="003041D3"/>
    <w:rsid w:val="00304EAE"/>
    <w:rsid w:val="00320064"/>
    <w:rsid w:val="00322F52"/>
    <w:rsid w:val="0032306D"/>
    <w:rsid w:val="003338B9"/>
    <w:rsid w:val="0034111D"/>
    <w:rsid w:val="003436C3"/>
    <w:rsid w:val="00351C7A"/>
    <w:rsid w:val="003524EA"/>
    <w:rsid w:val="0035688D"/>
    <w:rsid w:val="003608C0"/>
    <w:rsid w:val="00360FDF"/>
    <w:rsid w:val="00362733"/>
    <w:rsid w:val="00364EB8"/>
    <w:rsid w:val="00370177"/>
    <w:rsid w:val="00376903"/>
    <w:rsid w:val="003820FE"/>
    <w:rsid w:val="00382317"/>
    <w:rsid w:val="00385CED"/>
    <w:rsid w:val="00394535"/>
    <w:rsid w:val="003B3D4A"/>
    <w:rsid w:val="003B55FF"/>
    <w:rsid w:val="003C35A0"/>
    <w:rsid w:val="003C4FEA"/>
    <w:rsid w:val="003D080A"/>
    <w:rsid w:val="003D0B8F"/>
    <w:rsid w:val="003D2A4B"/>
    <w:rsid w:val="003D46F2"/>
    <w:rsid w:val="003E2F1A"/>
    <w:rsid w:val="003F5F71"/>
    <w:rsid w:val="003F64EA"/>
    <w:rsid w:val="00400708"/>
    <w:rsid w:val="00402251"/>
    <w:rsid w:val="00407ABC"/>
    <w:rsid w:val="004111DA"/>
    <w:rsid w:val="004168CC"/>
    <w:rsid w:val="004249DB"/>
    <w:rsid w:val="0043091A"/>
    <w:rsid w:val="00446FBA"/>
    <w:rsid w:val="00447369"/>
    <w:rsid w:val="004503FC"/>
    <w:rsid w:val="004560F7"/>
    <w:rsid w:val="004679A9"/>
    <w:rsid w:val="00473154"/>
    <w:rsid w:val="00476FEA"/>
    <w:rsid w:val="00494B2A"/>
    <w:rsid w:val="0049639E"/>
    <w:rsid w:val="004A7A97"/>
    <w:rsid w:val="004C13A3"/>
    <w:rsid w:val="004C3294"/>
    <w:rsid w:val="004E5F55"/>
    <w:rsid w:val="004F5474"/>
    <w:rsid w:val="004F6DB6"/>
    <w:rsid w:val="00500E98"/>
    <w:rsid w:val="00505DAD"/>
    <w:rsid w:val="00505EAF"/>
    <w:rsid w:val="00511E4A"/>
    <w:rsid w:val="00514538"/>
    <w:rsid w:val="00517A3C"/>
    <w:rsid w:val="0052261E"/>
    <w:rsid w:val="005272AD"/>
    <w:rsid w:val="00546BC0"/>
    <w:rsid w:val="00547FC9"/>
    <w:rsid w:val="00550099"/>
    <w:rsid w:val="00550B54"/>
    <w:rsid w:val="00553348"/>
    <w:rsid w:val="00557976"/>
    <w:rsid w:val="00561CA4"/>
    <w:rsid w:val="00582004"/>
    <w:rsid w:val="005A0524"/>
    <w:rsid w:val="005A7C9D"/>
    <w:rsid w:val="005B2379"/>
    <w:rsid w:val="005C0D93"/>
    <w:rsid w:val="005C1A16"/>
    <w:rsid w:val="005C5229"/>
    <w:rsid w:val="005D2D00"/>
    <w:rsid w:val="005D3E51"/>
    <w:rsid w:val="005E6281"/>
    <w:rsid w:val="005E75CF"/>
    <w:rsid w:val="005E796C"/>
    <w:rsid w:val="005F0C24"/>
    <w:rsid w:val="005F3F2E"/>
    <w:rsid w:val="0060733D"/>
    <w:rsid w:val="006114D9"/>
    <w:rsid w:val="00617136"/>
    <w:rsid w:val="0062266A"/>
    <w:rsid w:val="006237E4"/>
    <w:rsid w:val="0063307C"/>
    <w:rsid w:val="006370C8"/>
    <w:rsid w:val="00645CB8"/>
    <w:rsid w:val="00660093"/>
    <w:rsid w:val="0066374D"/>
    <w:rsid w:val="00663A00"/>
    <w:rsid w:val="00675EA8"/>
    <w:rsid w:val="006825DD"/>
    <w:rsid w:val="00692382"/>
    <w:rsid w:val="006944FC"/>
    <w:rsid w:val="00694C3C"/>
    <w:rsid w:val="00696F6B"/>
    <w:rsid w:val="006A05A5"/>
    <w:rsid w:val="006A12F5"/>
    <w:rsid w:val="006A3554"/>
    <w:rsid w:val="006A4168"/>
    <w:rsid w:val="006A5779"/>
    <w:rsid w:val="006C332D"/>
    <w:rsid w:val="006C5714"/>
    <w:rsid w:val="006C6BF6"/>
    <w:rsid w:val="006D4E28"/>
    <w:rsid w:val="006E2362"/>
    <w:rsid w:val="006E4312"/>
    <w:rsid w:val="006E6443"/>
    <w:rsid w:val="006E736E"/>
    <w:rsid w:val="006F76A8"/>
    <w:rsid w:val="007011F0"/>
    <w:rsid w:val="00710F1B"/>
    <w:rsid w:val="0071111E"/>
    <w:rsid w:val="0071584F"/>
    <w:rsid w:val="00723CF8"/>
    <w:rsid w:val="007309BC"/>
    <w:rsid w:val="00742DB3"/>
    <w:rsid w:val="007435ED"/>
    <w:rsid w:val="00744001"/>
    <w:rsid w:val="00745382"/>
    <w:rsid w:val="0075005B"/>
    <w:rsid w:val="007547AC"/>
    <w:rsid w:val="00756FC8"/>
    <w:rsid w:val="0075787A"/>
    <w:rsid w:val="00757BD0"/>
    <w:rsid w:val="00760BA6"/>
    <w:rsid w:val="0078079E"/>
    <w:rsid w:val="007847AB"/>
    <w:rsid w:val="007872D7"/>
    <w:rsid w:val="007A19D7"/>
    <w:rsid w:val="007A5849"/>
    <w:rsid w:val="007B0FD8"/>
    <w:rsid w:val="007B5954"/>
    <w:rsid w:val="007B76A2"/>
    <w:rsid w:val="007C124E"/>
    <w:rsid w:val="007C1FB5"/>
    <w:rsid w:val="007C39F1"/>
    <w:rsid w:val="007C534D"/>
    <w:rsid w:val="007C799A"/>
    <w:rsid w:val="007C7A76"/>
    <w:rsid w:val="007D2F95"/>
    <w:rsid w:val="007D4D00"/>
    <w:rsid w:val="007E0992"/>
    <w:rsid w:val="007E24E2"/>
    <w:rsid w:val="007E57BA"/>
    <w:rsid w:val="007E6066"/>
    <w:rsid w:val="007F1B3C"/>
    <w:rsid w:val="007F2155"/>
    <w:rsid w:val="007F2969"/>
    <w:rsid w:val="007F3843"/>
    <w:rsid w:val="007F515E"/>
    <w:rsid w:val="00803E67"/>
    <w:rsid w:val="00804A51"/>
    <w:rsid w:val="008070EE"/>
    <w:rsid w:val="00817AA4"/>
    <w:rsid w:val="00817ED8"/>
    <w:rsid w:val="008211F8"/>
    <w:rsid w:val="00836382"/>
    <w:rsid w:val="00840763"/>
    <w:rsid w:val="0084524D"/>
    <w:rsid w:val="00846346"/>
    <w:rsid w:val="0085008D"/>
    <w:rsid w:val="00855E1D"/>
    <w:rsid w:val="00870337"/>
    <w:rsid w:val="00871EC9"/>
    <w:rsid w:val="00873AF7"/>
    <w:rsid w:val="00875569"/>
    <w:rsid w:val="00887ACF"/>
    <w:rsid w:val="008A2A6C"/>
    <w:rsid w:val="008A3FA1"/>
    <w:rsid w:val="008B12A5"/>
    <w:rsid w:val="008C6D07"/>
    <w:rsid w:val="008C77F0"/>
    <w:rsid w:val="008D0BCF"/>
    <w:rsid w:val="008D6ED7"/>
    <w:rsid w:val="008E2DC4"/>
    <w:rsid w:val="008E3684"/>
    <w:rsid w:val="008F10C5"/>
    <w:rsid w:val="008F3B47"/>
    <w:rsid w:val="008F5D1F"/>
    <w:rsid w:val="00904BE5"/>
    <w:rsid w:val="009073DD"/>
    <w:rsid w:val="00911BE0"/>
    <w:rsid w:val="0091509C"/>
    <w:rsid w:val="009154C4"/>
    <w:rsid w:val="00915774"/>
    <w:rsid w:val="00915A1B"/>
    <w:rsid w:val="009178FF"/>
    <w:rsid w:val="00923773"/>
    <w:rsid w:val="00923AEF"/>
    <w:rsid w:val="00923BE7"/>
    <w:rsid w:val="00926354"/>
    <w:rsid w:val="00927B22"/>
    <w:rsid w:val="0093722A"/>
    <w:rsid w:val="009502BE"/>
    <w:rsid w:val="00955482"/>
    <w:rsid w:val="00957D1F"/>
    <w:rsid w:val="00975447"/>
    <w:rsid w:val="00975DCC"/>
    <w:rsid w:val="00985AC1"/>
    <w:rsid w:val="00986706"/>
    <w:rsid w:val="0098792D"/>
    <w:rsid w:val="00995068"/>
    <w:rsid w:val="009A0F91"/>
    <w:rsid w:val="009A6159"/>
    <w:rsid w:val="009A76F0"/>
    <w:rsid w:val="009A7BE0"/>
    <w:rsid w:val="009C11EF"/>
    <w:rsid w:val="009C7795"/>
    <w:rsid w:val="009E19B0"/>
    <w:rsid w:val="009F3CBB"/>
    <w:rsid w:val="00A06195"/>
    <w:rsid w:val="00A13CB2"/>
    <w:rsid w:val="00A144A2"/>
    <w:rsid w:val="00A14C7B"/>
    <w:rsid w:val="00A175B7"/>
    <w:rsid w:val="00A17BF0"/>
    <w:rsid w:val="00A17E99"/>
    <w:rsid w:val="00A41971"/>
    <w:rsid w:val="00A46A2B"/>
    <w:rsid w:val="00A52697"/>
    <w:rsid w:val="00A6242F"/>
    <w:rsid w:val="00A729DF"/>
    <w:rsid w:val="00A80ECC"/>
    <w:rsid w:val="00A83D81"/>
    <w:rsid w:val="00A852CE"/>
    <w:rsid w:val="00A94821"/>
    <w:rsid w:val="00A94A88"/>
    <w:rsid w:val="00AC77E1"/>
    <w:rsid w:val="00AD4CC2"/>
    <w:rsid w:val="00AD4F7A"/>
    <w:rsid w:val="00AD51F3"/>
    <w:rsid w:val="00AD5FAB"/>
    <w:rsid w:val="00AE0998"/>
    <w:rsid w:val="00AE63BF"/>
    <w:rsid w:val="00AE7D2B"/>
    <w:rsid w:val="00AF1096"/>
    <w:rsid w:val="00AF1A1F"/>
    <w:rsid w:val="00B03B34"/>
    <w:rsid w:val="00B04BAE"/>
    <w:rsid w:val="00B05C15"/>
    <w:rsid w:val="00B21820"/>
    <w:rsid w:val="00B24DF7"/>
    <w:rsid w:val="00B259D8"/>
    <w:rsid w:val="00B33CB6"/>
    <w:rsid w:val="00B34AFA"/>
    <w:rsid w:val="00B419B1"/>
    <w:rsid w:val="00B43B2A"/>
    <w:rsid w:val="00B44558"/>
    <w:rsid w:val="00B53E60"/>
    <w:rsid w:val="00B546F2"/>
    <w:rsid w:val="00B55655"/>
    <w:rsid w:val="00B6435B"/>
    <w:rsid w:val="00B67C65"/>
    <w:rsid w:val="00B67E84"/>
    <w:rsid w:val="00B7061E"/>
    <w:rsid w:val="00B7210F"/>
    <w:rsid w:val="00B812B8"/>
    <w:rsid w:val="00B8226C"/>
    <w:rsid w:val="00B854F0"/>
    <w:rsid w:val="00B954D6"/>
    <w:rsid w:val="00BA05E4"/>
    <w:rsid w:val="00BA351A"/>
    <w:rsid w:val="00BA57B0"/>
    <w:rsid w:val="00BB5EC1"/>
    <w:rsid w:val="00BC3C33"/>
    <w:rsid w:val="00BD077D"/>
    <w:rsid w:val="00BD7877"/>
    <w:rsid w:val="00BE3076"/>
    <w:rsid w:val="00BF30AD"/>
    <w:rsid w:val="00BF3294"/>
    <w:rsid w:val="00BF6411"/>
    <w:rsid w:val="00C07251"/>
    <w:rsid w:val="00C2169E"/>
    <w:rsid w:val="00C23A1C"/>
    <w:rsid w:val="00C33CA6"/>
    <w:rsid w:val="00C3563F"/>
    <w:rsid w:val="00C35E3B"/>
    <w:rsid w:val="00C366F2"/>
    <w:rsid w:val="00C40B13"/>
    <w:rsid w:val="00C46A6F"/>
    <w:rsid w:val="00C57FC5"/>
    <w:rsid w:val="00C70493"/>
    <w:rsid w:val="00C7074D"/>
    <w:rsid w:val="00C72BA3"/>
    <w:rsid w:val="00C86E7F"/>
    <w:rsid w:val="00CA63A4"/>
    <w:rsid w:val="00CB36B0"/>
    <w:rsid w:val="00CB4E0A"/>
    <w:rsid w:val="00CC4D5E"/>
    <w:rsid w:val="00CD0283"/>
    <w:rsid w:val="00CD35DF"/>
    <w:rsid w:val="00CE28F7"/>
    <w:rsid w:val="00CE2C49"/>
    <w:rsid w:val="00CE302A"/>
    <w:rsid w:val="00CE32D9"/>
    <w:rsid w:val="00CF06EB"/>
    <w:rsid w:val="00CF0F6D"/>
    <w:rsid w:val="00CF292E"/>
    <w:rsid w:val="00CF7F03"/>
    <w:rsid w:val="00D009F4"/>
    <w:rsid w:val="00D1002C"/>
    <w:rsid w:val="00D1360F"/>
    <w:rsid w:val="00D16B57"/>
    <w:rsid w:val="00D170ED"/>
    <w:rsid w:val="00D17701"/>
    <w:rsid w:val="00D37401"/>
    <w:rsid w:val="00D41A85"/>
    <w:rsid w:val="00D42D38"/>
    <w:rsid w:val="00D43081"/>
    <w:rsid w:val="00D43946"/>
    <w:rsid w:val="00D44A14"/>
    <w:rsid w:val="00D53B34"/>
    <w:rsid w:val="00D56D0A"/>
    <w:rsid w:val="00D56EE7"/>
    <w:rsid w:val="00D652CD"/>
    <w:rsid w:val="00D76271"/>
    <w:rsid w:val="00D8030C"/>
    <w:rsid w:val="00D91EBD"/>
    <w:rsid w:val="00D9689F"/>
    <w:rsid w:val="00D974E6"/>
    <w:rsid w:val="00DB04ED"/>
    <w:rsid w:val="00DC1F76"/>
    <w:rsid w:val="00DC2422"/>
    <w:rsid w:val="00DD2669"/>
    <w:rsid w:val="00DD2E07"/>
    <w:rsid w:val="00DD47C1"/>
    <w:rsid w:val="00DD4EDE"/>
    <w:rsid w:val="00DE34B0"/>
    <w:rsid w:val="00DE5070"/>
    <w:rsid w:val="00DE767B"/>
    <w:rsid w:val="00DF39EF"/>
    <w:rsid w:val="00E00630"/>
    <w:rsid w:val="00E007E5"/>
    <w:rsid w:val="00E00F9D"/>
    <w:rsid w:val="00E01DF8"/>
    <w:rsid w:val="00E02C90"/>
    <w:rsid w:val="00E15890"/>
    <w:rsid w:val="00E2327F"/>
    <w:rsid w:val="00E26466"/>
    <w:rsid w:val="00E32FF4"/>
    <w:rsid w:val="00E35E4C"/>
    <w:rsid w:val="00E36F4C"/>
    <w:rsid w:val="00E37784"/>
    <w:rsid w:val="00E4045F"/>
    <w:rsid w:val="00E42DAA"/>
    <w:rsid w:val="00E46E6E"/>
    <w:rsid w:val="00E52F96"/>
    <w:rsid w:val="00E57309"/>
    <w:rsid w:val="00E618E7"/>
    <w:rsid w:val="00E76E61"/>
    <w:rsid w:val="00E776B2"/>
    <w:rsid w:val="00E77AAA"/>
    <w:rsid w:val="00E83614"/>
    <w:rsid w:val="00E9680C"/>
    <w:rsid w:val="00EA3FDF"/>
    <w:rsid w:val="00EB2878"/>
    <w:rsid w:val="00EC2913"/>
    <w:rsid w:val="00ED027B"/>
    <w:rsid w:val="00ED17DE"/>
    <w:rsid w:val="00EE1DF8"/>
    <w:rsid w:val="00EE5299"/>
    <w:rsid w:val="00EE695B"/>
    <w:rsid w:val="00F011B1"/>
    <w:rsid w:val="00F07ED0"/>
    <w:rsid w:val="00F1099C"/>
    <w:rsid w:val="00F11821"/>
    <w:rsid w:val="00F12A9D"/>
    <w:rsid w:val="00F14949"/>
    <w:rsid w:val="00F215AC"/>
    <w:rsid w:val="00F348A9"/>
    <w:rsid w:val="00F363AB"/>
    <w:rsid w:val="00F408F2"/>
    <w:rsid w:val="00F47640"/>
    <w:rsid w:val="00F509E9"/>
    <w:rsid w:val="00F55029"/>
    <w:rsid w:val="00F555EA"/>
    <w:rsid w:val="00F60D65"/>
    <w:rsid w:val="00F6699C"/>
    <w:rsid w:val="00F710AD"/>
    <w:rsid w:val="00F71455"/>
    <w:rsid w:val="00F715F5"/>
    <w:rsid w:val="00F75F68"/>
    <w:rsid w:val="00F82C54"/>
    <w:rsid w:val="00F83B7A"/>
    <w:rsid w:val="00F84BBB"/>
    <w:rsid w:val="00F85AA2"/>
    <w:rsid w:val="00F85FFD"/>
    <w:rsid w:val="00F86F4D"/>
    <w:rsid w:val="00F9243D"/>
    <w:rsid w:val="00F924B8"/>
    <w:rsid w:val="00FA7240"/>
    <w:rsid w:val="00FB2E6A"/>
    <w:rsid w:val="00FB3B7F"/>
    <w:rsid w:val="00FB7109"/>
    <w:rsid w:val="00FE4E1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61C3D90"/>
  <w15:docId w15:val="{FB3AC774-0CF2-403A-BFF0-DE1BA19A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E55"/>
    <w:rPr>
      <w:rFonts w:ascii="Times New Roman" w:eastAsia="Times New Roman" w:hAnsi="Times New Roman"/>
      <w:sz w:val="24"/>
      <w:szCs w:val="24"/>
      <w:lang w:eastAsia="es-ES_tradnl"/>
    </w:rPr>
  </w:style>
  <w:style w:type="paragraph" w:styleId="Ttulo1">
    <w:name w:val="heading 1"/>
    <w:basedOn w:val="Normal"/>
    <w:next w:val="Normal"/>
    <w:link w:val="Ttulo1Car"/>
    <w:qFormat/>
    <w:rsid w:val="00C70493"/>
    <w:pPr>
      <w:keepNext/>
      <w:spacing w:after="60"/>
      <w:jc w:val="center"/>
      <w:outlineLvl w:val="0"/>
    </w:pPr>
    <w:rPr>
      <w:rFonts w:ascii="Helvetica Neue Light" w:hAnsi="Helvetica Neue Light" w:cs="Arial"/>
      <w:bCs/>
      <w:spacing w:val="-4"/>
      <w:kern w:val="32"/>
      <w:sz w:val="44"/>
      <w:szCs w:val="44"/>
      <w:lang w:val="fr-FR"/>
    </w:rPr>
  </w:style>
  <w:style w:type="paragraph" w:styleId="Ttulo2">
    <w:name w:val="heading 2"/>
    <w:basedOn w:val="Normal"/>
    <w:next w:val="Normal"/>
    <w:link w:val="Ttulo2Car"/>
    <w:qFormat/>
    <w:rsid w:val="002A3310"/>
    <w:pPr>
      <w:keepNext/>
      <w:spacing w:before="240" w:after="60"/>
      <w:outlineLvl w:val="1"/>
    </w:pPr>
    <w:rPr>
      <w:rFonts w:cs="Arial"/>
      <w:bCs/>
      <w:iCs/>
      <w:spacing w:val="-4"/>
      <w:sz w:val="32"/>
      <w:szCs w:val="32"/>
    </w:rPr>
  </w:style>
  <w:style w:type="paragraph" w:styleId="Ttulo3">
    <w:name w:val="heading 3"/>
    <w:basedOn w:val="Normal"/>
    <w:next w:val="Normal"/>
    <w:link w:val="Ttulo3Car"/>
    <w:qFormat/>
    <w:rsid w:val="00AE63BF"/>
    <w:pPr>
      <w:keepNext/>
      <w:numPr>
        <w:ilvl w:val="2"/>
        <w:numId w:val="2"/>
      </w:numPr>
      <w:spacing w:before="240" w:after="60"/>
      <w:outlineLvl w:val="2"/>
    </w:pPr>
    <w:rPr>
      <w:rFonts w:ascii="Arial" w:hAnsi="Arial" w:cs="Arial"/>
      <w:b/>
      <w:bCs/>
      <w:i/>
      <w:spacing w:val="-4"/>
      <w:sz w:val="22"/>
      <w:szCs w:val="26"/>
    </w:rPr>
  </w:style>
  <w:style w:type="paragraph" w:styleId="Ttulo4">
    <w:name w:val="heading 4"/>
    <w:basedOn w:val="Normal"/>
    <w:next w:val="Textoindependiente"/>
    <w:link w:val="Ttulo4Car"/>
    <w:qFormat/>
    <w:rsid w:val="00AE63BF"/>
    <w:pPr>
      <w:keepNext/>
      <w:numPr>
        <w:ilvl w:val="3"/>
        <w:numId w:val="1"/>
      </w:numPr>
      <w:tabs>
        <w:tab w:val="left" w:pos="1440"/>
      </w:tabs>
      <w:spacing w:before="240"/>
      <w:outlineLvl w:val="3"/>
    </w:pPr>
    <w:rPr>
      <w:rFonts w:ascii="Arial" w:hAnsi="Arial" w:cs="Tahoma"/>
      <w:b/>
      <w:sz w:val="22"/>
      <w:szCs w:val="22"/>
    </w:rPr>
  </w:style>
  <w:style w:type="paragraph" w:styleId="Ttulo5">
    <w:name w:val="heading 5"/>
    <w:basedOn w:val="Normal"/>
    <w:next w:val="Normal"/>
    <w:link w:val="Ttulo5Car"/>
    <w:qFormat/>
    <w:rsid w:val="00AE63BF"/>
    <w:pPr>
      <w:keepNext/>
      <w:jc w:val="center"/>
      <w:outlineLvl w:val="4"/>
    </w:pPr>
    <w:rPr>
      <w:b/>
      <w:bCs/>
    </w:rPr>
  </w:style>
  <w:style w:type="paragraph" w:styleId="Ttulo6">
    <w:name w:val="heading 6"/>
    <w:basedOn w:val="Normal"/>
    <w:next w:val="Normal"/>
    <w:link w:val="Ttulo6Car"/>
    <w:qFormat/>
    <w:rsid w:val="00AE63BF"/>
    <w:pPr>
      <w:spacing w:before="240" w:after="60"/>
      <w:outlineLvl w:val="5"/>
    </w:pPr>
    <w:rPr>
      <w:b/>
      <w:bCs/>
      <w:sz w:val="22"/>
      <w:szCs w:val="22"/>
    </w:rPr>
  </w:style>
  <w:style w:type="paragraph" w:styleId="Ttulo8">
    <w:name w:val="heading 8"/>
    <w:basedOn w:val="Normal"/>
    <w:next w:val="Normal"/>
    <w:link w:val="Ttulo8Car"/>
    <w:qFormat/>
    <w:rsid w:val="00AE63BF"/>
    <w:pPr>
      <w:spacing w:before="240" w:after="60"/>
      <w:outlineLvl w:val="7"/>
    </w:pPr>
    <w:rPr>
      <w:i/>
      <w:iCs/>
    </w:rPr>
  </w:style>
  <w:style w:type="paragraph" w:styleId="Ttulo9">
    <w:name w:val="heading 9"/>
    <w:basedOn w:val="Normal"/>
    <w:next w:val="Normal"/>
    <w:link w:val="Ttulo9Car"/>
    <w:qFormat/>
    <w:rsid w:val="00AE63BF"/>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70493"/>
    <w:rPr>
      <w:rFonts w:ascii="Helvetica Neue Light" w:hAnsi="Helvetica Neue Light" w:cs="Arial"/>
      <w:bCs/>
      <w:color w:val="2F5280"/>
      <w:spacing w:val="-4"/>
      <w:kern w:val="32"/>
      <w:sz w:val="44"/>
      <w:szCs w:val="44"/>
      <w:lang w:val="fr-FR"/>
    </w:rPr>
  </w:style>
  <w:style w:type="character" w:customStyle="1" w:styleId="Ttulo2Car">
    <w:name w:val="Título 2 Car"/>
    <w:basedOn w:val="Fuentedeprrafopredeter"/>
    <w:link w:val="Ttulo2"/>
    <w:rsid w:val="002A3310"/>
    <w:rPr>
      <w:rFonts w:ascii="Helvetica Neue" w:hAnsi="Helvetica Neue" w:cs="Arial"/>
      <w:bCs/>
      <w:iCs/>
      <w:color w:val="2F5280"/>
      <w:spacing w:val="-4"/>
      <w:sz w:val="32"/>
      <w:szCs w:val="32"/>
    </w:rPr>
  </w:style>
  <w:style w:type="character" w:customStyle="1" w:styleId="Ttulo3Car">
    <w:name w:val="Título 3 Car"/>
    <w:basedOn w:val="Fuentedeprrafopredeter"/>
    <w:link w:val="Ttulo3"/>
    <w:rsid w:val="00AE63BF"/>
    <w:rPr>
      <w:rFonts w:ascii="Arial" w:eastAsia="Times New Roman" w:hAnsi="Arial" w:cs="Arial"/>
      <w:b/>
      <w:bCs/>
      <w:i/>
      <w:spacing w:val="-4"/>
      <w:sz w:val="22"/>
      <w:szCs w:val="26"/>
      <w:lang w:val="en-GB" w:eastAsia="en-US"/>
    </w:rPr>
  </w:style>
  <w:style w:type="character" w:customStyle="1" w:styleId="Ttulo4Car">
    <w:name w:val="Título 4 Car"/>
    <w:basedOn w:val="Fuentedeprrafopredeter"/>
    <w:link w:val="Ttulo4"/>
    <w:rsid w:val="00AE63BF"/>
    <w:rPr>
      <w:rFonts w:ascii="Arial" w:eastAsia="Times New Roman" w:hAnsi="Arial" w:cs="Tahoma"/>
      <w:b/>
      <w:sz w:val="22"/>
      <w:szCs w:val="22"/>
      <w:lang w:val="en-GB" w:eastAsia="en-US"/>
    </w:rPr>
  </w:style>
  <w:style w:type="character" w:customStyle="1" w:styleId="Ttulo5Car">
    <w:name w:val="Título 5 Car"/>
    <w:basedOn w:val="Fuentedeprrafopredeter"/>
    <w:link w:val="Ttulo5"/>
    <w:rsid w:val="00AE63BF"/>
    <w:rPr>
      <w:rFonts w:ascii="Times New Roman" w:eastAsia="Times New Roman" w:hAnsi="Times New Roman" w:cs="Times New Roman"/>
      <w:b/>
      <w:bCs/>
      <w:sz w:val="24"/>
      <w:szCs w:val="24"/>
      <w:lang w:val="en-GB"/>
    </w:rPr>
  </w:style>
  <w:style w:type="character" w:customStyle="1" w:styleId="Ttulo6Car">
    <w:name w:val="Título 6 Car"/>
    <w:basedOn w:val="Fuentedeprrafopredeter"/>
    <w:link w:val="Ttulo6"/>
    <w:rsid w:val="00AE63BF"/>
    <w:rPr>
      <w:rFonts w:ascii="Times New Roman" w:eastAsia="Times New Roman" w:hAnsi="Times New Roman" w:cs="Times New Roman"/>
      <w:b/>
      <w:bCs/>
      <w:lang w:val="en-GB"/>
    </w:rPr>
  </w:style>
  <w:style w:type="character" w:customStyle="1" w:styleId="Ttulo8Car">
    <w:name w:val="Título 8 Car"/>
    <w:basedOn w:val="Fuentedeprrafopredeter"/>
    <w:link w:val="Ttulo8"/>
    <w:rsid w:val="00AE63BF"/>
    <w:rPr>
      <w:rFonts w:ascii="Times New Roman" w:eastAsia="Times New Roman" w:hAnsi="Times New Roman" w:cs="Times New Roman"/>
      <w:i/>
      <w:iCs/>
      <w:sz w:val="24"/>
      <w:szCs w:val="24"/>
      <w:lang w:val="en-GB"/>
    </w:rPr>
  </w:style>
  <w:style w:type="character" w:customStyle="1" w:styleId="Ttulo9Car">
    <w:name w:val="Título 9 Car"/>
    <w:basedOn w:val="Fuentedeprrafopredeter"/>
    <w:link w:val="Ttulo9"/>
    <w:rsid w:val="00AE63BF"/>
    <w:rPr>
      <w:rFonts w:ascii="Arial" w:eastAsia="Times New Roman" w:hAnsi="Arial" w:cs="Arial"/>
      <w:lang w:val="en-GB"/>
    </w:rPr>
  </w:style>
  <w:style w:type="paragraph" w:styleId="Textoindependiente">
    <w:name w:val="Body Text"/>
    <w:basedOn w:val="Normal"/>
    <w:link w:val="TextoindependienteCar"/>
    <w:rsid w:val="00AE63BF"/>
    <w:pPr>
      <w:spacing w:after="120"/>
    </w:pPr>
  </w:style>
  <w:style w:type="character" w:customStyle="1" w:styleId="TextoindependienteCar">
    <w:name w:val="Texto independiente Car"/>
    <w:basedOn w:val="Fuentedeprrafopredeter"/>
    <w:link w:val="Textoindependiente"/>
    <w:rsid w:val="00AE63BF"/>
    <w:rPr>
      <w:rFonts w:ascii="Times New Roman" w:eastAsia="Times New Roman" w:hAnsi="Times New Roman" w:cs="Times New Roman"/>
      <w:sz w:val="24"/>
      <w:szCs w:val="24"/>
      <w:lang w:val="en-GB"/>
    </w:rPr>
  </w:style>
  <w:style w:type="paragraph" w:styleId="Piedepgina">
    <w:name w:val="footer"/>
    <w:basedOn w:val="Normal"/>
    <w:link w:val="PiedepginaCar"/>
    <w:uiPriority w:val="99"/>
    <w:rsid w:val="00AE63BF"/>
    <w:pPr>
      <w:tabs>
        <w:tab w:val="center" w:pos="4153"/>
        <w:tab w:val="right" w:pos="8306"/>
      </w:tabs>
    </w:pPr>
  </w:style>
  <w:style w:type="character" w:customStyle="1" w:styleId="PiedepginaCar">
    <w:name w:val="Pie de página Car"/>
    <w:basedOn w:val="Fuentedeprrafopredeter"/>
    <w:link w:val="Piedepgina"/>
    <w:uiPriority w:val="99"/>
    <w:rsid w:val="00AE63BF"/>
    <w:rPr>
      <w:rFonts w:ascii="Times New Roman" w:eastAsia="Times New Roman" w:hAnsi="Times New Roman" w:cs="Times New Roman"/>
      <w:sz w:val="24"/>
      <w:szCs w:val="24"/>
      <w:lang w:val="en-GB"/>
    </w:rPr>
  </w:style>
  <w:style w:type="character" w:styleId="Hipervnculo">
    <w:name w:val="Hyperlink"/>
    <w:basedOn w:val="Fuentedeprrafopredeter"/>
    <w:uiPriority w:val="99"/>
    <w:rsid w:val="00AE63BF"/>
    <w:rPr>
      <w:color w:val="0000FF"/>
      <w:u w:val="single"/>
    </w:rPr>
  </w:style>
  <w:style w:type="paragraph" w:styleId="Encabezado">
    <w:name w:val="header"/>
    <w:basedOn w:val="Normal"/>
    <w:link w:val="EncabezadoCar"/>
    <w:uiPriority w:val="99"/>
    <w:rsid w:val="00AE63BF"/>
    <w:pPr>
      <w:tabs>
        <w:tab w:val="center" w:pos="4252"/>
        <w:tab w:val="right" w:pos="8504"/>
      </w:tabs>
    </w:pPr>
  </w:style>
  <w:style w:type="character" w:customStyle="1" w:styleId="EncabezadoCar">
    <w:name w:val="Encabezado Car"/>
    <w:basedOn w:val="Fuentedeprrafopredeter"/>
    <w:link w:val="Encabezado"/>
    <w:uiPriority w:val="99"/>
    <w:rsid w:val="00AE63BF"/>
    <w:rPr>
      <w:rFonts w:ascii="Times New Roman" w:eastAsia="Times New Roman" w:hAnsi="Times New Roman" w:cs="Times New Roman"/>
      <w:sz w:val="24"/>
      <w:szCs w:val="24"/>
      <w:lang w:val="en-GB"/>
    </w:rPr>
  </w:style>
  <w:style w:type="character" w:styleId="Nmerodepgina">
    <w:name w:val="page number"/>
    <w:basedOn w:val="Fuentedeprrafopredeter"/>
    <w:rsid w:val="00AE63BF"/>
  </w:style>
  <w:style w:type="paragraph" w:styleId="Textonotaalfinal">
    <w:name w:val="endnote text"/>
    <w:basedOn w:val="Textoindependiente"/>
    <w:link w:val="TextonotaalfinalCar"/>
    <w:semiHidden/>
    <w:rsid w:val="00AE63BF"/>
  </w:style>
  <w:style w:type="character" w:customStyle="1" w:styleId="TextonotaalfinalCar">
    <w:name w:val="Texto nota al final Car"/>
    <w:basedOn w:val="Fuentedeprrafopredeter"/>
    <w:link w:val="Textonotaalfinal"/>
    <w:semiHidden/>
    <w:rsid w:val="00AE63BF"/>
    <w:rPr>
      <w:rFonts w:ascii="Times New Roman" w:eastAsia="Times New Roman" w:hAnsi="Times New Roman" w:cs="Times New Roman"/>
      <w:sz w:val="24"/>
      <w:szCs w:val="24"/>
      <w:lang w:val="en-GB"/>
    </w:rPr>
  </w:style>
  <w:style w:type="character" w:styleId="Refdenotaalfinal">
    <w:name w:val="endnote reference"/>
    <w:basedOn w:val="Fuentedeprrafopredeter"/>
    <w:semiHidden/>
    <w:rsid w:val="00AE63BF"/>
    <w:rPr>
      <w:vertAlign w:val="superscript"/>
    </w:rPr>
  </w:style>
  <w:style w:type="paragraph" w:styleId="Encabezadodelista">
    <w:name w:val="toa heading"/>
    <w:basedOn w:val="Normal"/>
    <w:next w:val="Normal"/>
    <w:semiHidden/>
    <w:rsid w:val="00AE63BF"/>
    <w:pPr>
      <w:spacing w:before="120"/>
    </w:pPr>
    <w:rPr>
      <w:rFonts w:ascii="Arial" w:hAnsi="Arial" w:cs="Arial"/>
      <w:b/>
      <w:bCs/>
    </w:rPr>
  </w:style>
  <w:style w:type="paragraph" w:customStyle="1" w:styleId="Ttulo2XX-License">
    <w:name w:val="Título 2.X . X - License"/>
    <w:basedOn w:val="Normal"/>
    <w:next w:val="Normal"/>
    <w:rsid w:val="00AE63BF"/>
    <w:pPr>
      <w:keepNext/>
      <w:numPr>
        <w:ilvl w:val="1"/>
        <w:numId w:val="4"/>
      </w:numPr>
      <w:spacing w:before="240" w:after="120"/>
    </w:pPr>
    <w:rPr>
      <w:rFonts w:ascii="Tahoma" w:hAnsi="Tahoma" w:cs="Tahoma"/>
    </w:rPr>
  </w:style>
  <w:style w:type="paragraph" w:customStyle="1" w:styleId="Corpodotexto">
    <w:name w:val="Corpo do texto"/>
    <w:basedOn w:val="Normal"/>
    <w:rsid w:val="00AE63BF"/>
    <w:pPr>
      <w:jc w:val="both"/>
    </w:pPr>
    <w:rPr>
      <w:rFonts w:ascii="Times" w:hAnsi="Times"/>
      <w:sz w:val="22"/>
      <w:szCs w:val="20"/>
      <w:lang w:val="pt-PT"/>
    </w:rPr>
  </w:style>
  <w:style w:type="paragraph" w:customStyle="1" w:styleId="MEDICOM">
    <w:name w:val="MEDICOM"/>
    <w:basedOn w:val="Normal"/>
    <w:rsid w:val="00AE63BF"/>
    <w:pPr>
      <w:jc w:val="both"/>
    </w:pPr>
  </w:style>
  <w:style w:type="paragraph" w:styleId="TDC1">
    <w:name w:val="toc 1"/>
    <w:basedOn w:val="Normal"/>
    <w:next w:val="Normal"/>
    <w:autoRedefine/>
    <w:uiPriority w:val="39"/>
    <w:rsid w:val="00AE63BF"/>
    <w:pPr>
      <w:spacing w:before="120" w:after="120"/>
    </w:pPr>
    <w:rPr>
      <w:rFonts w:ascii="Arial" w:hAnsi="Arial"/>
      <w:b/>
      <w:bCs/>
      <w:caps/>
      <w:sz w:val="20"/>
    </w:rPr>
  </w:style>
  <w:style w:type="paragraph" w:styleId="TDC2">
    <w:name w:val="toc 2"/>
    <w:basedOn w:val="Normal"/>
    <w:next w:val="Normal"/>
    <w:autoRedefine/>
    <w:uiPriority w:val="39"/>
    <w:rsid w:val="00AE63BF"/>
    <w:pPr>
      <w:ind w:left="240"/>
    </w:pPr>
    <w:rPr>
      <w:rFonts w:ascii="Arial" w:hAnsi="Arial"/>
      <w:smallCaps/>
      <w:sz w:val="20"/>
    </w:rPr>
  </w:style>
  <w:style w:type="paragraph" w:styleId="TDC3">
    <w:name w:val="toc 3"/>
    <w:basedOn w:val="Normal"/>
    <w:next w:val="Normal"/>
    <w:autoRedefine/>
    <w:uiPriority w:val="39"/>
    <w:rsid w:val="00AE63BF"/>
    <w:pPr>
      <w:ind w:left="480"/>
    </w:pPr>
    <w:rPr>
      <w:rFonts w:ascii="Arial" w:hAnsi="Arial"/>
      <w:i/>
      <w:iCs/>
      <w:sz w:val="20"/>
    </w:rPr>
  </w:style>
  <w:style w:type="paragraph" w:styleId="TDC4">
    <w:name w:val="toc 4"/>
    <w:basedOn w:val="Normal"/>
    <w:next w:val="Normal"/>
    <w:autoRedefine/>
    <w:uiPriority w:val="39"/>
    <w:rsid w:val="00AE63BF"/>
    <w:pPr>
      <w:ind w:left="720"/>
    </w:pPr>
    <w:rPr>
      <w:szCs w:val="21"/>
    </w:rPr>
  </w:style>
  <w:style w:type="paragraph" w:styleId="TDC5">
    <w:name w:val="toc 5"/>
    <w:basedOn w:val="Normal"/>
    <w:next w:val="Normal"/>
    <w:autoRedefine/>
    <w:uiPriority w:val="39"/>
    <w:rsid w:val="00AE63BF"/>
    <w:pPr>
      <w:ind w:left="960"/>
    </w:pPr>
    <w:rPr>
      <w:szCs w:val="21"/>
    </w:rPr>
  </w:style>
  <w:style w:type="paragraph" w:styleId="TDC6">
    <w:name w:val="toc 6"/>
    <w:basedOn w:val="Normal"/>
    <w:next w:val="Normal"/>
    <w:autoRedefine/>
    <w:uiPriority w:val="39"/>
    <w:rsid w:val="00AE63BF"/>
    <w:pPr>
      <w:ind w:left="1200"/>
    </w:pPr>
    <w:rPr>
      <w:szCs w:val="21"/>
    </w:rPr>
  </w:style>
  <w:style w:type="paragraph" w:styleId="TDC7">
    <w:name w:val="toc 7"/>
    <w:basedOn w:val="Normal"/>
    <w:next w:val="Normal"/>
    <w:autoRedefine/>
    <w:uiPriority w:val="39"/>
    <w:rsid w:val="00AE63BF"/>
    <w:pPr>
      <w:ind w:left="1440"/>
    </w:pPr>
    <w:rPr>
      <w:szCs w:val="21"/>
    </w:rPr>
  </w:style>
  <w:style w:type="paragraph" w:styleId="TDC8">
    <w:name w:val="toc 8"/>
    <w:basedOn w:val="Normal"/>
    <w:next w:val="Normal"/>
    <w:autoRedefine/>
    <w:uiPriority w:val="39"/>
    <w:rsid w:val="00AE63BF"/>
    <w:pPr>
      <w:ind w:left="1680"/>
    </w:pPr>
    <w:rPr>
      <w:szCs w:val="21"/>
    </w:rPr>
  </w:style>
  <w:style w:type="paragraph" w:styleId="TDC9">
    <w:name w:val="toc 9"/>
    <w:basedOn w:val="Normal"/>
    <w:next w:val="Normal"/>
    <w:autoRedefine/>
    <w:uiPriority w:val="39"/>
    <w:rsid w:val="00AE63BF"/>
    <w:pPr>
      <w:ind w:left="1920"/>
    </w:pPr>
    <w:rPr>
      <w:szCs w:val="21"/>
    </w:rPr>
  </w:style>
  <w:style w:type="paragraph" w:customStyle="1" w:styleId="Tit3">
    <w:name w:val="Tit 3"/>
    <w:basedOn w:val="Ttulo2"/>
    <w:rsid w:val="00AE63BF"/>
    <w:pPr>
      <w:keepLines/>
      <w:tabs>
        <w:tab w:val="num" w:pos="360"/>
      </w:tabs>
      <w:spacing w:before="120" w:after="120"/>
      <w:ind w:left="-288" w:hanging="432"/>
    </w:pPr>
    <w:rPr>
      <w:i/>
      <w:iCs w:val="0"/>
      <w:lang w:val="en-US"/>
    </w:rPr>
  </w:style>
  <w:style w:type="paragraph" w:customStyle="1" w:styleId="Tit30">
    <w:name w:val="Tit3"/>
    <w:basedOn w:val="Normal"/>
    <w:next w:val="Normal"/>
    <w:autoRedefine/>
    <w:rsid w:val="00AE63BF"/>
    <w:pPr>
      <w:keepNext/>
      <w:keepLines/>
      <w:spacing w:before="240" w:after="120"/>
    </w:pPr>
    <w:rPr>
      <w:rFonts w:ascii="Arial" w:hAnsi="Arial"/>
      <w:b/>
      <w:spacing w:val="-4"/>
      <w:lang w:val="en-US"/>
    </w:rPr>
  </w:style>
  <w:style w:type="paragraph" w:styleId="Textoindependiente2">
    <w:name w:val="Body Text 2"/>
    <w:basedOn w:val="Normal"/>
    <w:link w:val="Textoindependiente2Car"/>
    <w:rsid w:val="00AE63BF"/>
    <w:rPr>
      <w:color w:val="000000"/>
    </w:rPr>
  </w:style>
  <w:style w:type="character" w:customStyle="1" w:styleId="Textoindependiente2Car">
    <w:name w:val="Texto independiente 2 Car"/>
    <w:basedOn w:val="Fuentedeprrafopredeter"/>
    <w:link w:val="Textoindependiente2"/>
    <w:rsid w:val="00AE63BF"/>
    <w:rPr>
      <w:rFonts w:ascii="Times New Roman" w:eastAsia="Times New Roman" w:hAnsi="Times New Roman" w:cs="Times New Roman"/>
      <w:color w:val="000000"/>
      <w:sz w:val="24"/>
      <w:szCs w:val="24"/>
      <w:lang w:val="en-GB" w:eastAsia="es-ES"/>
    </w:rPr>
  </w:style>
  <w:style w:type="paragraph" w:styleId="Descripcin">
    <w:name w:val="caption"/>
    <w:basedOn w:val="Normal"/>
    <w:next w:val="Normal"/>
    <w:qFormat/>
    <w:rsid w:val="00AE63BF"/>
    <w:rPr>
      <w:rFonts w:ascii="Tahoma" w:hAnsi="Tahoma" w:cs="Tahoma"/>
      <w:sz w:val="28"/>
      <w:szCs w:val="28"/>
    </w:rPr>
  </w:style>
  <w:style w:type="paragraph" w:styleId="Continuarlista">
    <w:name w:val="List Continue"/>
    <w:basedOn w:val="Normal"/>
    <w:rsid w:val="00AE63BF"/>
    <w:pPr>
      <w:spacing w:after="120"/>
      <w:ind w:left="284"/>
      <w:jc w:val="both"/>
    </w:pPr>
    <w:rPr>
      <w:sz w:val="22"/>
      <w:szCs w:val="22"/>
    </w:rPr>
  </w:style>
  <w:style w:type="paragraph" w:styleId="Listaconvietas">
    <w:name w:val="List Bullet"/>
    <w:basedOn w:val="Normal"/>
    <w:autoRedefine/>
    <w:rsid w:val="00AE63BF"/>
    <w:pPr>
      <w:numPr>
        <w:numId w:val="5"/>
      </w:numPr>
      <w:ind w:left="357" w:hanging="357"/>
      <w:jc w:val="both"/>
    </w:pPr>
    <w:rPr>
      <w:sz w:val="22"/>
      <w:szCs w:val="22"/>
    </w:rPr>
  </w:style>
  <w:style w:type="paragraph" w:styleId="Listaconvietas2">
    <w:name w:val="List Bullet 2"/>
    <w:basedOn w:val="Normal"/>
    <w:autoRedefine/>
    <w:rsid w:val="00AE63BF"/>
    <w:pPr>
      <w:numPr>
        <w:numId w:val="6"/>
      </w:numPr>
      <w:ind w:left="641" w:hanging="357"/>
      <w:jc w:val="both"/>
    </w:pPr>
    <w:rPr>
      <w:sz w:val="22"/>
      <w:szCs w:val="22"/>
    </w:rPr>
  </w:style>
  <w:style w:type="paragraph" w:styleId="Sangra3detindependiente">
    <w:name w:val="Body Text Indent 3"/>
    <w:basedOn w:val="Normal"/>
    <w:link w:val="Sangra3detindependienteCar"/>
    <w:rsid w:val="00AE63B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AE63BF"/>
    <w:rPr>
      <w:rFonts w:ascii="Times New Roman" w:eastAsia="Times New Roman" w:hAnsi="Times New Roman" w:cs="Times New Roman"/>
      <w:sz w:val="16"/>
      <w:szCs w:val="16"/>
      <w:lang w:val="en-GB"/>
    </w:rPr>
  </w:style>
  <w:style w:type="character" w:styleId="Hipervnculovisitado">
    <w:name w:val="FollowedHyperlink"/>
    <w:basedOn w:val="Fuentedeprrafopredeter"/>
    <w:rsid w:val="00AE63BF"/>
    <w:rPr>
      <w:color w:val="800080"/>
      <w:u w:val="single"/>
    </w:rPr>
  </w:style>
  <w:style w:type="paragraph" w:styleId="Textoindependiente3">
    <w:name w:val="Body Text 3"/>
    <w:basedOn w:val="Normal"/>
    <w:link w:val="Textoindependiente3Car"/>
    <w:rsid w:val="00AE63BF"/>
    <w:pPr>
      <w:autoSpaceDE w:val="0"/>
      <w:autoSpaceDN w:val="0"/>
      <w:adjustRightInd w:val="0"/>
    </w:pPr>
    <w:rPr>
      <w:rFonts w:ascii="Verdana" w:hAnsi="Verdana"/>
      <w:b/>
      <w:bCs/>
      <w:color w:val="000000"/>
      <w:sz w:val="20"/>
    </w:rPr>
  </w:style>
  <w:style w:type="character" w:customStyle="1" w:styleId="Textoindependiente3Car">
    <w:name w:val="Texto independiente 3 Car"/>
    <w:basedOn w:val="Fuentedeprrafopredeter"/>
    <w:link w:val="Textoindependiente3"/>
    <w:rsid w:val="00AE63BF"/>
    <w:rPr>
      <w:rFonts w:ascii="Verdana" w:eastAsia="Times New Roman" w:hAnsi="Verdana" w:cs="Times New Roman"/>
      <w:b/>
      <w:bCs/>
      <w:color w:val="000000"/>
      <w:sz w:val="20"/>
      <w:szCs w:val="24"/>
      <w:lang w:val="en-GB"/>
    </w:rPr>
  </w:style>
  <w:style w:type="paragraph" w:styleId="Textonotapie">
    <w:name w:val="footnote text"/>
    <w:basedOn w:val="Normal"/>
    <w:link w:val="TextonotapieCar"/>
    <w:semiHidden/>
    <w:rsid w:val="00AE63BF"/>
    <w:rPr>
      <w:sz w:val="20"/>
      <w:szCs w:val="20"/>
    </w:rPr>
  </w:style>
  <w:style w:type="character" w:customStyle="1" w:styleId="TextonotapieCar">
    <w:name w:val="Texto nota pie Car"/>
    <w:basedOn w:val="Fuentedeprrafopredeter"/>
    <w:link w:val="Textonotapie"/>
    <w:semiHidden/>
    <w:rsid w:val="00AE63BF"/>
    <w:rPr>
      <w:rFonts w:ascii="Times New Roman" w:eastAsia="Times New Roman" w:hAnsi="Times New Roman" w:cs="Times New Roman"/>
      <w:sz w:val="20"/>
      <w:szCs w:val="20"/>
      <w:lang w:val="en-GB"/>
    </w:rPr>
  </w:style>
  <w:style w:type="character" w:styleId="Refdenotaalpie">
    <w:name w:val="footnote reference"/>
    <w:basedOn w:val="Fuentedeprrafopredeter"/>
    <w:semiHidden/>
    <w:rsid w:val="00AE63BF"/>
    <w:rPr>
      <w:vertAlign w:val="superscript"/>
    </w:rPr>
  </w:style>
  <w:style w:type="paragraph" w:customStyle="1" w:styleId="table">
    <w:name w:val="table"/>
    <w:basedOn w:val="Normal"/>
    <w:rsid w:val="00AE63BF"/>
    <w:pPr>
      <w:spacing w:before="60" w:after="60"/>
      <w:jc w:val="center"/>
    </w:pPr>
    <w:rPr>
      <w:rFonts w:ascii="Arial" w:hAnsi="Arial"/>
      <w:snapToGrid w:val="0"/>
      <w:color w:val="000000"/>
      <w:sz w:val="16"/>
      <w:szCs w:val="20"/>
    </w:rPr>
  </w:style>
  <w:style w:type="character" w:customStyle="1" w:styleId="fliesstext1">
    <w:name w:val="fliesstext1"/>
    <w:basedOn w:val="Fuentedeprrafopredeter"/>
    <w:rsid w:val="00AE63BF"/>
    <w:rPr>
      <w:rFonts w:ascii="Verdana" w:hAnsi="Verdana" w:hint="default"/>
      <w:strike w:val="0"/>
      <w:dstrike w:val="0"/>
      <w:color w:val="666666"/>
      <w:sz w:val="19"/>
      <w:szCs w:val="19"/>
      <w:u w:val="none"/>
      <w:effect w:val="none"/>
    </w:rPr>
  </w:style>
  <w:style w:type="table" w:styleId="Tablaconcuadrcula">
    <w:name w:val="Table Grid"/>
    <w:basedOn w:val="Tablanormal"/>
    <w:rsid w:val="00AE63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Fuentedeprrafopredeter"/>
    <w:rsid w:val="00AE63BF"/>
  </w:style>
  <w:style w:type="paragraph" w:styleId="Textodeglobo">
    <w:name w:val="Balloon Text"/>
    <w:basedOn w:val="Normal"/>
    <w:link w:val="TextodegloboCar"/>
    <w:semiHidden/>
    <w:rsid w:val="00AE63BF"/>
    <w:rPr>
      <w:rFonts w:ascii="Tahoma" w:hAnsi="Tahoma" w:cs="Tahoma"/>
      <w:sz w:val="16"/>
      <w:szCs w:val="16"/>
    </w:rPr>
  </w:style>
  <w:style w:type="character" w:customStyle="1" w:styleId="TextodegloboCar">
    <w:name w:val="Texto de globo Car"/>
    <w:basedOn w:val="Fuentedeprrafopredeter"/>
    <w:link w:val="Textodeglobo"/>
    <w:semiHidden/>
    <w:rsid w:val="00AE63BF"/>
    <w:rPr>
      <w:rFonts w:ascii="Tahoma" w:eastAsia="Times New Roman" w:hAnsi="Tahoma" w:cs="Tahoma"/>
      <w:sz w:val="16"/>
      <w:szCs w:val="16"/>
      <w:lang w:val="en-GB"/>
    </w:rPr>
  </w:style>
  <w:style w:type="character" w:styleId="Refdecomentario">
    <w:name w:val="annotation reference"/>
    <w:basedOn w:val="Fuentedeprrafopredeter"/>
    <w:semiHidden/>
    <w:rsid w:val="00AE63BF"/>
    <w:rPr>
      <w:sz w:val="16"/>
      <w:szCs w:val="16"/>
    </w:rPr>
  </w:style>
  <w:style w:type="paragraph" w:styleId="Textocomentario">
    <w:name w:val="annotation text"/>
    <w:basedOn w:val="Normal"/>
    <w:link w:val="TextocomentarioCar"/>
    <w:semiHidden/>
    <w:rsid w:val="00AE63BF"/>
    <w:rPr>
      <w:sz w:val="20"/>
      <w:szCs w:val="20"/>
    </w:rPr>
  </w:style>
  <w:style w:type="character" w:customStyle="1" w:styleId="TextocomentarioCar">
    <w:name w:val="Texto comentario Car"/>
    <w:basedOn w:val="Fuentedeprrafopredeter"/>
    <w:link w:val="Textocomentario"/>
    <w:semiHidden/>
    <w:rsid w:val="00AE63BF"/>
    <w:rPr>
      <w:rFonts w:ascii="Times New Roman" w:eastAsia="Times New Roman" w:hAnsi="Times New Roman" w:cs="Times New Roman"/>
      <w:sz w:val="20"/>
      <w:szCs w:val="20"/>
      <w:lang w:val="en-GB"/>
    </w:rPr>
  </w:style>
  <w:style w:type="paragraph" w:styleId="Asuntodelcomentario">
    <w:name w:val="annotation subject"/>
    <w:basedOn w:val="Textocomentario"/>
    <w:next w:val="Textocomentario"/>
    <w:link w:val="AsuntodelcomentarioCar"/>
    <w:semiHidden/>
    <w:rsid w:val="00AE63BF"/>
    <w:rPr>
      <w:b/>
      <w:bCs/>
    </w:rPr>
  </w:style>
  <w:style w:type="character" w:customStyle="1" w:styleId="AsuntodelcomentarioCar">
    <w:name w:val="Asunto del comentario Car"/>
    <w:basedOn w:val="TextocomentarioCar"/>
    <w:link w:val="Asuntodelcomentario"/>
    <w:semiHidden/>
    <w:rsid w:val="00AE63BF"/>
    <w:rPr>
      <w:rFonts w:ascii="Times New Roman" w:eastAsia="Times New Roman" w:hAnsi="Times New Roman" w:cs="Times New Roman"/>
      <w:b/>
      <w:bCs/>
      <w:sz w:val="20"/>
      <w:szCs w:val="20"/>
      <w:lang w:val="en-GB"/>
    </w:rPr>
  </w:style>
  <w:style w:type="paragraph" w:styleId="Mapadeldocumento">
    <w:name w:val="Document Map"/>
    <w:basedOn w:val="Normal"/>
    <w:link w:val="MapadeldocumentoCar"/>
    <w:semiHidden/>
    <w:rsid w:val="00AE63BF"/>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AE63BF"/>
    <w:rPr>
      <w:rFonts w:ascii="Tahoma" w:eastAsia="Times New Roman" w:hAnsi="Tahoma" w:cs="Tahoma"/>
      <w:sz w:val="20"/>
      <w:szCs w:val="20"/>
      <w:shd w:val="clear" w:color="auto" w:fill="000080"/>
      <w:lang w:val="en-GB"/>
    </w:rPr>
  </w:style>
  <w:style w:type="paragraph" w:customStyle="1" w:styleId="borrarformato">
    <w:name w:val="borrar formato"/>
    <w:basedOn w:val="Normal"/>
    <w:rsid w:val="00AE63BF"/>
    <w:pPr>
      <w:jc w:val="both"/>
    </w:pPr>
  </w:style>
  <w:style w:type="paragraph" w:customStyle="1" w:styleId="Formal2">
    <w:name w:val="Formal2"/>
    <w:basedOn w:val="Formal1"/>
    <w:rsid w:val="00AE63BF"/>
    <w:rPr>
      <w:b/>
      <w:bCs/>
    </w:rPr>
  </w:style>
  <w:style w:type="paragraph" w:customStyle="1" w:styleId="Formal1">
    <w:name w:val="Formal1"/>
    <w:basedOn w:val="Normal"/>
    <w:rsid w:val="00AE63BF"/>
    <w:pPr>
      <w:autoSpaceDE w:val="0"/>
      <w:autoSpaceDN w:val="0"/>
      <w:spacing w:before="60" w:after="60"/>
      <w:jc w:val="both"/>
    </w:pPr>
    <w:rPr>
      <w:rFonts w:ascii="Arial" w:hAnsi="Arial" w:cs="Arial"/>
      <w:lang w:val="en-US"/>
    </w:rPr>
  </w:style>
  <w:style w:type="character" w:customStyle="1" w:styleId="EstiloCorreo79">
    <w:name w:val="EstiloCorreo79"/>
    <w:basedOn w:val="Fuentedeprrafopredeter"/>
    <w:semiHidden/>
    <w:rsid w:val="00AE63BF"/>
    <w:rPr>
      <w:rFonts w:ascii="Arial" w:hAnsi="Arial" w:cs="Arial"/>
      <w:color w:val="auto"/>
      <w:sz w:val="20"/>
      <w:szCs w:val="20"/>
    </w:rPr>
  </w:style>
  <w:style w:type="paragraph" w:styleId="NormalWeb">
    <w:name w:val="Normal (Web)"/>
    <w:basedOn w:val="Normal"/>
    <w:rsid w:val="00AE63BF"/>
    <w:pPr>
      <w:spacing w:before="150" w:after="150"/>
      <w:ind w:left="150" w:right="150"/>
    </w:pPr>
    <w:rPr>
      <w:rFonts w:ascii="Arial" w:hAnsi="Arial" w:cs="Arial"/>
      <w:color w:val="000080"/>
      <w:sz w:val="19"/>
      <w:szCs w:val="19"/>
    </w:rPr>
  </w:style>
  <w:style w:type="character" w:styleId="nfasis">
    <w:name w:val="Emphasis"/>
    <w:basedOn w:val="Fuentedeprrafopredeter"/>
    <w:qFormat/>
    <w:rsid w:val="00AE63BF"/>
    <w:rPr>
      <w:i/>
      <w:iCs/>
    </w:rPr>
  </w:style>
  <w:style w:type="paragraph" w:customStyle="1" w:styleId="StandardText">
    <w:name w:val="Standard Text"/>
    <w:basedOn w:val="Normal"/>
    <w:autoRedefine/>
    <w:rsid w:val="00AE63BF"/>
    <w:pPr>
      <w:tabs>
        <w:tab w:val="left" w:pos="284"/>
      </w:tabs>
      <w:autoSpaceDE w:val="0"/>
      <w:autoSpaceDN w:val="0"/>
      <w:adjustRightInd w:val="0"/>
      <w:jc w:val="both"/>
    </w:pPr>
    <w:rPr>
      <w:rFonts w:eastAsia="SimSun"/>
      <w:spacing w:val="-3"/>
      <w:lang w:eastAsia="fi-FI"/>
    </w:rPr>
  </w:style>
  <w:style w:type="paragraph" w:customStyle="1" w:styleId="PlainText1">
    <w:name w:val="Plain Text1"/>
    <w:basedOn w:val="Normal"/>
    <w:rsid w:val="00AE63BF"/>
    <w:rPr>
      <w:rFonts w:ascii="Courier New" w:hAnsi="Courier New" w:cs="Courier New"/>
      <w:sz w:val="20"/>
      <w:szCs w:val="20"/>
      <w:lang w:val="it-IT" w:eastAsia="it-IT"/>
    </w:rPr>
  </w:style>
  <w:style w:type="paragraph" w:styleId="Tabladeilustraciones">
    <w:name w:val="table of figures"/>
    <w:basedOn w:val="Normal"/>
    <w:next w:val="Normal"/>
    <w:autoRedefine/>
    <w:uiPriority w:val="99"/>
    <w:rsid w:val="00AE63BF"/>
    <w:pPr>
      <w:ind w:left="480" w:hanging="480"/>
    </w:pPr>
    <w:rPr>
      <w:rFonts w:ascii="Calibri" w:hAnsi="Calibri" w:cs="Calibri"/>
      <w:smallCaps/>
      <w:sz w:val="20"/>
      <w:szCs w:val="20"/>
    </w:rPr>
  </w:style>
  <w:style w:type="paragraph" w:styleId="Revisin">
    <w:name w:val="Revision"/>
    <w:hidden/>
    <w:uiPriority w:val="99"/>
    <w:semiHidden/>
    <w:rsid w:val="000A2B2B"/>
    <w:rPr>
      <w:rFonts w:ascii="Times New Roman" w:eastAsia="Times New Roman" w:hAnsi="Times New Roman"/>
      <w:sz w:val="24"/>
      <w:szCs w:val="24"/>
      <w:lang w:val="en-GB" w:eastAsia="en-US"/>
    </w:rPr>
  </w:style>
  <w:style w:type="character" w:styleId="Textoennegrita">
    <w:name w:val="Strong"/>
    <w:basedOn w:val="Fuentedeprrafopredeter"/>
    <w:uiPriority w:val="22"/>
    <w:qFormat/>
    <w:rsid w:val="00561CA4"/>
    <w:rPr>
      <w:b/>
      <w:bCs/>
    </w:rPr>
  </w:style>
  <w:style w:type="paragraph" w:styleId="ndice1">
    <w:name w:val="index 1"/>
    <w:basedOn w:val="Normal"/>
    <w:next w:val="Normal"/>
    <w:autoRedefine/>
    <w:uiPriority w:val="99"/>
    <w:unhideWhenUsed/>
    <w:rsid w:val="002673F9"/>
    <w:pPr>
      <w:ind w:left="240" w:hanging="240"/>
    </w:pPr>
  </w:style>
  <w:style w:type="paragraph" w:styleId="ndice2">
    <w:name w:val="index 2"/>
    <w:basedOn w:val="Normal"/>
    <w:next w:val="Normal"/>
    <w:autoRedefine/>
    <w:uiPriority w:val="99"/>
    <w:unhideWhenUsed/>
    <w:rsid w:val="002673F9"/>
    <w:pPr>
      <w:ind w:left="480" w:hanging="240"/>
    </w:pPr>
  </w:style>
  <w:style w:type="paragraph" w:styleId="ndice3">
    <w:name w:val="index 3"/>
    <w:basedOn w:val="Normal"/>
    <w:next w:val="Normal"/>
    <w:autoRedefine/>
    <w:uiPriority w:val="99"/>
    <w:unhideWhenUsed/>
    <w:rsid w:val="002673F9"/>
    <w:pPr>
      <w:ind w:left="720" w:hanging="240"/>
    </w:pPr>
  </w:style>
  <w:style w:type="paragraph" w:styleId="ndice4">
    <w:name w:val="index 4"/>
    <w:basedOn w:val="Normal"/>
    <w:next w:val="Normal"/>
    <w:autoRedefine/>
    <w:uiPriority w:val="99"/>
    <w:unhideWhenUsed/>
    <w:rsid w:val="002673F9"/>
    <w:pPr>
      <w:ind w:left="960" w:hanging="240"/>
    </w:pPr>
  </w:style>
  <w:style w:type="paragraph" w:styleId="ndice5">
    <w:name w:val="index 5"/>
    <w:basedOn w:val="Normal"/>
    <w:next w:val="Normal"/>
    <w:autoRedefine/>
    <w:uiPriority w:val="99"/>
    <w:unhideWhenUsed/>
    <w:rsid w:val="002673F9"/>
    <w:pPr>
      <w:ind w:left="1200" w:hanging="240"/>
    </w:pPr>
  </w:style>
  <w:style w:type="paragraph" w:styleId="ndice6">
    <w:name w:val="index 6"/>
    <w:basedOn w:val="Normal"/>
    <w:next w:val="Normal"/>
    <w:autoRedefine/>
    <w:uiPriority w:val="99"/>
    <w:unhideWhenUsed/>
    <w:rsid w:val="002673F9"/>
    <w:pPr>
      <w:ind w:left="1440" w:hanging="240"/>
    </w:pPr>
  </w:style>
  <w:style w:type="paragraph" w:styleId="ndice7">
    <w:name w:val="index 7"/>
    <w:basedOn w:val="Normal"/>
    <w:next w:val="Normal"/>
    <w:autoRedefine/>
    <w:uiPriority w:val="99"/>
    <w:unhideWhenUsed/>
    <w:rsid w:val="002673F9"/>
    <w:pPr>
      <w:ind w:left="1680" w:hanging="240"/>
    </w:pPr>
  </w:style>
  <w:style w:type="paragraph" w:styleId="ndice8">
    <w:name w:val="index 8"/>
    <w:basedOn w:val="Normal"/>
    <w:next w:val="Normal"/>
    <w:autoRedefine/>
    <w:uiPriority w:val="99"/>
    <w:unhideWhenUsed/>
    <w:rsid w:val="002673F9"/>
    <w:pPr>
      <w:ind w:left="1920" w:hanging="240"/>
    </w:pPr>
  </w:style>
  <w:style w:type="paragraph" w:styleId="ndice9">
    <w:name w:val="index 9"/>
    <w:basedOn w:val="Normal"/>
    <w:next w:val="Normal"/>
    <w:autoRedefine/>
    <w:uiPriority w:val="99"/>
    <w:unhideWhenUsed/>
    <w:rsid w:val="002673F9"/>
    <w:pPr>
      <w:ind w:left="2160" w:hanging="240"/>
    </w:pPr>
  </w:style>
  <w:style w:type="paragraph" w:styleId="Ttulodendice">
    <w:name w:val="index heading"/>
    <w:basedOn w:val="Normal"/>
    <w:next w:val="ndice1"/>
    <w:uiPriority w:val="99"/>
    <w:unhideWhenUsed/>
    <w:rsid w:val="002673F9"/>
  </w:style>
  <w:style w:type="paragraph" w:styleId="Prrafodelista">
    <w:name w:val="List Paragraph"/>
    <w:basedOn w:val="Normal"/>
    <w:link w:val="PrrafodelistaCar"/>
    <w:uiPriority w:val="34"/>
    <w:qFormat/>
    <w:rsid w:val="00E57309"/>
    <w:pPr>
      <w:ind w:left="720"/>
      <w:contextualSpacing/>
    </w:pPr>
  </w:style>
  <w:style w:type="character" w:customStyle="1" w:styleId="PrrafodelistaCar">
    <w:name w:val="Párrafo de lista Car"/>
    <w:basedOn w:val="Fuentedeprrafopredeter"/>
    <w:link w:val="Prrafodelista"/>
    <w:uiPriority w:val="34"/>
    <w:rsid w:val="00F85FFD"/>
    <w:rPr>
      <w:rFonts w:ascii="Helvetica Neue" w:hAnsi="Helvetica Neue"/>
      <w:color w:val="2F5280"/>
      <w:sz w:val="24"/>
      <w:szCs w:val="24"/>
    </w:rPr>
  </w:style>
  <w:style w:type="paragraph" w:customStyle="1" w:styleId="textbody">
    <w:name w:val="text body"/>
    <w:basedOn w:val="Normal"/>
    <w:link w:val="textbodyCar"/>
    <w:qFormat/>
    <w:rsid w:val="00DD47C1"/>
    <w:pPr>
      <w:jc w:val="both"/>
    </w:pPr>
    <w:rPr>
      <w:rFonts w:ascii="Arial" w:hAnsi="Arial" w:cs="Arial"/>
      <w:sz w:val="22"/>
      <w:lang w:val="en-GB" w:eastAsia="en-US"/>
    </w:rPr>
  </w:style>
  <w:style w:type="character" w:customStyle="1" w:styleId="textbodyCar">
    <w:name w:val="text body Car"/>
    <w:basedOn w:val="Fuentedeprrafopredeter"/>
    <w:link w:val="textbody"/>
    <w:rsid w:val="00DD47C1"/>
    <w:rPr>
      <w:rFonts w:ascii="Arial" w:eastAsia="Times New Roman" w:hAnsi="Arial" w:cs="Arial"/>
      <w:sz w:val="22"/>
      <w:szCs w:val="24"/>
      <w:lang w:val="en-GB" w:eastAsia="en-US"/>
    </w:rPr>
  </w:style>
  <w:style w:type="character" w:customStyle="1" w:styleId="normaltextrun">
    <w:name w:val="normaltextrun"/>
    <w:basedOn w:val="Fuentedeprrafopredeter"/>
    <w:rsid w:val="00EE5299"/>
  </w:style>
  <w:style w:type="character" w:customStyle="1" w:styleId="eop">
    <w:name w:val="eop"/>
    <w:basedOn w:val="Fuentedeprrafopredeter"/>
    <w:rsid w:val="0013359F"/>
  </w:style>
  <w:style w:type="paragraph" w:customStyle="1" w:styleId="paragraph">
    <w:name w:val="paragraph"/>
    <w:basedOn w:val="Normal"/>
    <w:rsid w:val="00DE507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5955">
      <w:bodyDiv w:val="1"/>
      <w:marLeft w:val="0"/>
      <w:marRight w:val="0"/>
      <w:marTop w:val="0"/>
      <w:marBottom w:val="0"/>
      <w:divBdr>
        <w:top w:val="none" w:sz="0" w:space="0" w:color="auto"/>
        <w:left w:val="none" w:sz="0" w:space="0" w:color="auto"/>
        <w:bottom w:val="none" w:sz="0" w:space="0" w:color="auto"/>
        <w:right w:val="none" w:sz="0" w:space="0" w:color="auto"/>
      </w:divBdr>
    </w:div>
    <w:div w:id="309289375">
      <w:bodyDiv w:val="1"/>
      <w:marLeft w:val="0"/>
      <w:marRight w:val="0"/>
      <w:marTop w:val="0"/>
      <w:marBottom w:val="0"/>
      <w:divBdr>
        <w:top w:val="none" w:sz="0" w:space="0" w:color="auto"/>
        <w:left w:val="none" w:sz="0" w:space="0" w:color="auto"/>
        <w:bottom w:val="none" w:sz="0" w:space="0" w:color="auto"/>
        <w:right w:val="none" w:sz="0" w:space="0" w:color="auto"/>
      </w:divBdr>
    </w:div>
    <w:div w:id="334455505">
      <w:bodyDiv w:val="1"/>
      <w:marLeft w:val="0"/>
      <w:marRight w:val="0"/>
      <w:marTop w:val="0"/>
      <w:marBottom w:val="0"/>
      <w:divBdr>
        <w:top w:val="none" w:sz="0" w:space="0" w:color="auto"/>
        <w:left w:val="none" w:sz="0" w:space="0" w:color="auto"/>
        <w:bottom w:val="none" w:sz="0" w:space="0" w:color="auto"/>
        <w:right w:val="none" w:sz="0" w:space="0" w:color="auto"/>
      </w:divBdr>
    </w:div>
    <w:div w:id="468935806">
      <w:bodyDiv w:val="1"/>
      <w:marLeft w:val="0"/>
      <w:marRight w:val="0"/>
      <w:marTop w:val="0"/>
      <w:marBottom w:val="0"/>
      <w:divBdr>
        <w:top w:val="none" w:sz="0" w:space="0" w:color="auto"/>
        <w:left w:val="none" w:sz="0" w:space="0" w:color="auto"/>
        <w:bottom w:val="none" w:sz="0" w:space="0" w:color="auto"/>
        <w:right w:val="none" w:sz="0" w:space="0" w:color="auto"/>
      </w:divBdr>
    </w:div>
    <w:div w:id="554969279">
      <w:bodyDiv w:val="1"/>
      <w:marLeft w:val="0"/>
      <w:marRight w:val="0"/>
      <w:marTop w:val="0"/>
      <w:marBottom w:val="0"/>
      <w:divBdr>
        <w:top w:val="none" w:sz="0" w:space="0" w:color="auto"/>
        <w:left w:val="none" w:sz="0" w:space="0" w:color="auto"/>
        <w:bottom w:val="none" w:sz="0" w:space="0" w:color="auto"/>
        <w:right w:val="none" w:sz="0" w:space="0" w:color="auto"/>
      </w:divBdr>
    </w:div>
    <w:div w:id="602036704">
      <w:bodyDiv w:val="1"/>
      <w:marLeft w:val="0"/>
      <w:marRight w:val="0"/>
      <w:marTop w:val="0"/>
      <w:marBottom w:val="0"/>
      <w:divBdr>
        <w:top w:val="none" w:sz="0" w:space="0" w:color="auto"/>
        <w:left w:val="none" w:sz="0" w:space="0" w:color="auto"/>
        <w:bottom w:val="none" w:sz="0" w:space="0" w:color="auto"/>
        <w:right w:val="none" w:sz="0" w:space="0" w:color="auto"/>
      </w:divBdr>
      <w:divsChild>
        <w:div w:id="1075585812">
          <w:marLeft w:val="0"/>
          <w:marRight w:val="0"/>
          <w:marTop w:val="0"/>
          <w:marBottom w:val="0"/>
          <w:divBdr>
            <w:top w:val="none" w:sz="0" w:space="0" w:color="auto"/>
            <w:left w:val="none" w:sz="0" w:space="0" w:color="auto"/>
            <w:bottom w:val="none" w:sz="0" w:space="0" w:color="auto"/>
            <w:right w:val="none" w:sz="0" w:space="0" w:color="auto"/>
          </w:divBdr>
        </w:div>
        <w:div w:id="571742867">
          <w:marLeft w:val="0"/>
          <w:marRight w:val="0"/>
          <w:marTop w:val="0"/>
          <w:marBottom w:val="0"/>
          <w:divBdr>
            <w:top w:val="none" w:sz="0" w:space="0" w:color="auto"/>
            <w:left w:val="none" w:sz="0" w:space="0" w:color="auto"/>
            <w:bottom w:val="none" w:sz="0" w:space="0" w:color="auto"/>
            <w:right w:val="none" w:sz="0" w:space="0" w:color="auto"/>
          </w:divBdr>
        </w:div>
        <w:div w:id="197477998">
          <w:marLeft w:val="0"/>
          <w:marRight w:val="0"/>
          <w:marTop w:val="0"/>
          <w:marBottom w:val="0"/>
          <w:divBdr>
            <w:top w:val="none" w:sz="0" w:space="0" w:color="auto"/>
            <w:left w:val="none" w:sz="0" w:space="0" w:color="auto"/>
            <w:bottom w:val="none" w:sz="0" w:space="0" w:color="auto"/>
            <w:right w:val="none" w:sz="0" w:space="0" w:color="auto"/>
          </w:divBdr>
        </w:div>
        <w:div w:id="1931573971">
          <w:marLeft w:val="0"/>
          <w:marRight w:val="0"/>
          <w:marTop w:val="0"/>
          <w:marBottom w:val="0"/>
          <w:divBdr>
            <w:top w:val="none" w:sz="0" w:space="0" w:color="auto"/>
            <w:left w:val="none" w:sz="0" w:space="0" w:color="auto"/>
            <w:bottom w:val="none" w:sz="0" w:space="0" w:color="auto"/>
            <w:right w:val="none" w:sz="0" w:space="0" w:color="auto"/>
          </w:divBdr>
        </w:div>
        <w:div w:id="381753225">
          <w:marLeft w:val="0"/>
          <w:marRight w:val="0"/>
          <w:marTop w:val="0"/>
          <w:marBottom w:val="0"/>
          <w:divBdr>
            <w:top w:val="none" w:sz="0" w:space="0" w:color="auto"/>
            <w:left w:val="none" w:sz="0" w:space="0" w:color="auto"/>
            <w:bottom w:val="none" w:sz="0" w:space="0" w:color="auto"/>
            <w:right w:val="none" w:sz="0" w:space="0" w:color="auto"/>
          </w:divBdr>
        </w:div>
        <w:div w:id="250547229">
          <w:marLeft w:val="0"/>
          <w:marRight w:val="0"/>
          <w:marTop w:val="0"/>
          <w:marBottom w:val="0"/>
          <w:divBdr>
            <w:top w:val="none" w:sz="0" w:space="0" w:color="auto"/>
            <w:left w:val="none" w:sz="0" w:space="0" w:color="auto"/>
            <w:bottom w:val="none" w:sz="0" w:space="0" w:color="auto"/>
            <w:right w:val="none" w:sz="0" w:space="0" w:color="auto"/>
          </w:divBdr>
        </w:div>
        <w:div w:id="321545961">
          <w:marLeft w:val="0"/>
          <w:marRight w:val="0"/>
          <w:marTop w:val="0"/>
          <w:marBottom w:val="0"/>
          <w:divBdr>
            <w:top w:val="none" w:sz="0" w:space="0" w:color="auto"/>
            <w:left w:val="none" w:sz="0" w:space="0" w:color="auto"/>
            <w:bottom w:val="none" w:sz="0" w:space="0" w:color="auto"/>
            <w:right w:val="none" w:sz="0" w:space="0" w:color="auto"/>
          </w:divBdr>
        </w:div>
        <w:div w:id="1344742999">
          <w:marLeft w:val="0"/>
          <w:marRight w:val="0"/>
          <w:marTop w:val="0"/>
          <w:marBottom w:val="0"/>
          <w:divBdr>
            <w:top w:val="none" w:sz="0" w:space="0" w:color="auto"/>
            <w:left w:val="none" w:sz="0" w:space="0" w:color="auto"/>
            <w:bottom w:val="none" w:sz="0" w:space="0" w:color="auto"/>
            <w:right w:val="none" w:sz="0" w:space="0" w:color="auto"/>
          </w:divBdr>
        </w:div>
        <w:div w:id="1096904829">
          <w:marLeft w:val="0"/>
          <w:marRight w:val="0"/>
          <w:marTop w:val="0"/>
          <w:marBottom w:val="0"/>
          <w:divBdr>
            <w:top w:val="none" w:sz="0" w:space="0" w:color="auto"/>
            <w:left w:val="none" w:sz="0" w:space="0" w:color="auto"/>
            <w:bottom w:val="none" w:sz="0" w:space="0" w:color="auto"/>
            <w:right w:val="none" w:sz="0" w:space="0" w:color="auto"/>
          </w:divBdr>
        </w:div>
      </w:divsChild>
    </w:div>
    <w:div w:id="619534343">
      <w:bodyDiv w:val="1"/>
      <w:marLeft w:val="0"/>
      <w:marRight w:val="0"/>
      <w:marTop w:val="0"/>
      <w:marBottom w:val="0"/>
      <w:divBdr>
        <w:top w:val="none" w:sz="0" w:space="0" w:color="auto"/>
        <w:left w:val="none" w:sz="0" w:space="0" w:color="auto"/>
        <w:bottom w:val="none" w:sz="0" w:space="0" w:color="auto"/>
        <w:right w:val="none" w:sz="0" w:space="0" w:color="auto"/>
      </w:divBdr>
    </w:div>
    <w:div w:id="648293600">
      <w:bodyDiv w:val="1"/>
      <w:marLeft w:val="0"/>
      <w:marRight w:val="0"/>
      <w:marTop w:val="0"/>
      <w:marBottom w:val="0"/>
      <w:divBdr>
        <w:top w:val="none" w:sz="0" w:space="0" w:color="auto"/>
        <w:left w:val="none" w:sz="0" w:space="0" w:color="auto"/>
        <w:bottom w:val="none" w:sz="0" w:space="0" w:color="auto"/>
        <w:right w:val="none" w:sz="0" w:space="0" w:color="auto"/>
      </w:divBdr>
    </w:div>
    <w:div w:id="746849163">
      <w:bodyDiv w:val="1"/>
      <w:marLeft w:val="0"/>
      <w:marRight w:val="0"/>
      <w:marTop w:val="0"/>
      <w:marBottom w:val="0"/>
      <w:divBdr>
        <w:top w:val="none" w:sz="0" w:space="0" w:color="auto"/>
        <w:left w:val="none" w:sz="0" w:space="0" w:color="auto"/>
        <w:bottom w:val="none" w:sz="0" w:space="0" w:color="auto"/>
        <w:right w:val="none" w:sz="0" w:space="0" w:color="auto"/>
      </w:divBdr>
    </w:div>
    <w:div w:id="939723272">
      <w:bodyDiv w:val="1"/>
      <w:marLeft w:val="0"/>
      <w:marRight w:val="0"/>
      <w:marTop w:val="0"/>
      <w:marBottom w:val="0"/>
      <w:divBdr>
        <w:top w:val="none" w:sz="0" w:space="0" w:color="auto"/>
        <w:left w:val="none" w:sz="0" w:space="0" w:color="auto"/>
        <w:bottom w:val="none" w:sz="0" w:space="0" w:color="auto"/>
        <w:right w:val="none" w:sz="0" w:space="0" w:color="auto"/>
      </w:divBdr>
    </w:div>
    <w:div w:id="1079138499">
      <w:bodyDiv w:val="1"/>
      <w:marLeft w:val="0"/>
      <w:marRight w:val="0"/>
      <w:marTop w:val="0"/>
      <w:marBottom w:val="0"/>
      <w:divBdr>
        <w:top w:val="none" w:sz="0" w:space="0" w:color="auto"/>
        <w:left w:val="none" w:sz="0" w:space="0" w:color="auto"/>
        <w:bottom w:val="none" w:sz="0" w:space="0" w:color="auto"/>
        <w:right w:val="none" w:sz="0" w:space="0" w:color="auto"/>
      </w:divBdr>
    </w:div>
    <w:div w:id="1215659469">
      <w:bodyDiv w:val="1"/>
      <w:marLeft w:val="0"/>
      <w:marRight w:val="0"/>
      <w:marTop w:val="0"/>
      <w:marBottom w:val="0"/>
      <w:divBdr>
        <w:top w:val="none" w:sz="0" w:space="0" w:color="auto"/>
        <w:left w:val="none" w:sz="0" w:space="0" w:color="auto"/>
        <w:bottom w:val="none" w:sz="0" w:space="0" w:color="auto"/>
        <w:right w:val="none" w:sz="0" w:space="0" w:color="auto"/>
      </w:divBdr>
      <w:divsChild>
        <w:div w:id="860629888">
          <w:marLeft w:val="0"/>
          <w:marRight w:val="0"/>
          <w:marTop w:val="0"/>
          <w:marBottom w:val="0"/>
          <w:divBdr>
            <w:top w:val="none" w:sz="0" w:space="0" w:color="auto"/>
            <w:left w:val="none" w:sz="0" w:space="0" w:color="auto"/>
            <w:bottom w:val="none" w:sz="0" w:space="0" w:color="auto"/>
            <w:right w:val="none" w:sz="0" w:space="0" w:color="auto"/>
          </w:divBdr>
          <w:divsChild>
            <w:div w:id="654725493">
              <w:marLeft w:val="0"/>
              <w:marRight w:val="0"/>
              <w:marTop w:val="0"/>
              <w:marBottom w:val="0"/>
              <w:divBdr>
                <w:top w:val="none" w:sz="0" w:space="0" w:color="auto"/>
                <w:left w:val="none" w:sz="0" w:space="0" w:color="auto"/>
                <w:bottom w:val="none" w:sz="0" w:space="0" w:color="auto"/>
                <w:right w:val="none" w:sz="0" w:space="0" w:color="auto"/>
              </w:divBdr>
            </w:div>
            <w:div w:id="409817063">
              <w:marLeft w:val="0"/>
              <w:marRight w:val="0"/>
              <w:marTop w:val="0"/>
              <w:marBottom w:val="0"/>
              <w:divBdr>
                <w:top w:val="none" w:sz="0" w:space="0" w:color="auto"/>
                <w:left w:val="none" w:sz="0" w:space="0" w:color="auto"/>
                <w:bottom w:val="none" w:sz="0" w:space="0" w:color="auto"/>
                <w:right w:val="none" w:sz="0" w:space="0" w:color="auto"/>
              </w:divBdr>
            </w:div>
            <w:div w:id="1870098557">
              <w:marLeft w:val="0"/>
              <w:marRight w:val="0"/>
              <w:marTop w:val="0"/>
              <w:marBottom w:val="0"/>
              <w:divBdr>
                <w:top w:val="none" w:sz="0" w:space="0" w:color="auto"/>
                <w:left w:val="none" w:sz="0" w:space="0" w:color="auto"/>
                <w:bottom w:val="none" w:sz="0" w:space="0" w:color="auto"/>
                <w:right w:val="none" w:sz="0" w:space="0" w:color="auto"/>
              </w:divBdr>
            </w:div>
            <w:div w:id="551231256">
              <w:marLeft w:val="0"/>
              <w:marRight w:val="0"/>
              <w:marTop w:val="0"/>
              <w:marBottom w:val="0"/>
              <w:divBdr>
                <w:top w:val="none" w:sz="0" w:space="0" w:color="auto"/>
                <w:left w:val="none" w:sz="0" w:space="0" w:color="auto"/>
                <w:bottom w:val="none" w:sz="0" w:space="0" w:color="auto"/>
                <w:right w:val="none" w:sz="0" w:space="0" w:color="auto"/>
              </w:divBdr>
            </w:div>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 w:id="804196517">
          <w:marLeft w:val="0"/>
          <w:marRight w:val="0"/>
          <w:marTop w:val="0"/>
          <w:marBottom w:val="0"/>
          <w:divBdr>
            <w:top w:val="none" w:sz="0" w:space="0" w:color="auto"/>
            <w:left w:val="none" w:sz="0" w:space="0" w:color="auto"/>
            <w:bottom w:val="none" w:sz="0" w:space="0" w:color="auto"/>
            <w:right w:val="none" w:sz="0" w:space="0" w:color="auto"/>
          </w:divBdr>
          <w:divsChild>
            <w:div w:id="1666392681">
              <w:marLeft w:val="0"/>
              <w:marRight w:val="0"/>
              <w:marTop w:val="0"/>
              <w:marBottom w:val="0"/>
              <w:divBdr>
                <w:top w:val="none" w:sz="0" w:space="0" w:color="auto"/>
                <w:left w:val="none" w:sz="0" w:space="0" w:color="auto"/>
                <w:bottom w:val="none" w:sz="0" w:space="0" w:color="auto"/>
                <w:right w:val="none" w:sz="0" w:space="0" w:color="auto"/>
              </w:divBdr>
            </w:div>
          </w:divsChild>
        </w:div>
        <w:div w:id="1272664625">
          <w:marLeft w:val="0"/>
          <w:marRight w:val="0"/>
          <w:marTop w:val="0"/>
          <w:marBottom w:val="0"/>
          <w:divBdr>
            <w:top w:val="none" w:sz="0" w:space="0" w:color="auto"/>
            <w:left w:val="none" w:sz="0" w:space="0" w:color="auto"/>
            <w:bottom w:val="none" w:sz="0" w:space="0" w:color="auto"/>
            <w:right w:val="none" w:sz="0" w:space="0" w:color="auto"/>
          </w:divBdr>
          <w:divsChild>
            <w:div w:id="1333485608">
              <w:marLeft w:val="0"/>
              <w:marRight w:val="0"/>
              <w:marTop w:val="0"/>
              <w:marBottom w:val="0"/>
              <w:divBdr>
                <w:top w:val="none" w:sz="0" w:space="0" w:color="auto"/>
                <w:left w:val="none" w:sz="0" w:space="0" w:color="auto"/>
                <w:bottom w:val="none" w:sz="0" w:space="0" w:color="auto"/>
                <w:right w:val="none" w:sz="0" w:space="0" w:color="auto"/>
              </w:divBdr>
            </w:div>
            <w:div w:id="200024445">
              <w:marLeft w:val="0"/>
              <w:marRight w:val="0"/>
              <w:marTop w:val="0"/>
              <w:marBottom w:val="0"/>
              <w:divBdr>
                <w:top w:val="none" w:sz="0" w:space="0" w:color="auto"/>
                <w:left w:val="none" w:sz="0" w:space="0" w:color="auto"/>
                <w:bottom w:val="none" w:sz="0" w:space="0" w:color="auto"/>
                <w:right w:val="none" w:sz="0" w:space="0" w:color="auto"/>
              </w:divBdr>
            </w:div>
            <w:div w:id="13606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04748">
      <w:bodyDiv w:val="1"/>
      <w:marLeft w:val="0"/>
      <w:marRight w:val="0"/>
      <w:marTop w:val="0"/>
      <w:marBottom w:val="0"/>
      <w:divBdr>
        <w:top w:val="none" w:sz="0" w:space="0" w:color="auto"/>
        <w:left w:val="none" w:sz="0" w:space="0" w:color="auto"/>
        <w:bottom w:val="none" w:sz="0" w:space="0" w:color="auto"/>
        <w:right w:val="none" w:sz="0" w:space="0" w:color="auto"/>
      </w:divBdr>
    </w:div>
    <w:div w:id="1404643576">
      <w:bodyDiv w:val="1"/>
      <w:marLeft w:val="0"/>
      <w:marRight w:val="0"/>
      <w:marTop w:val="0"/>
      <w:marBottom w:val="0"/>
      <w:divBdr>
        <w:top w:val="none" w:sz="0" w:space="0" w:color="auto"/>
        <w:left w:val="none" w:sz="0" w:space="0" w:color="auto"/>
        <w:bottom w:val="none" w:sz="0" w:space="0" w:color="auto"/>
        <w:right w:val="none" w:sz="0" w:space="0" w:color="auto"/>
      </w:divBdr>
    </w:div>
    <w:div w:id="1425880669">
      <w:bodyDiv w:val="1"/>
      <w:marLeft w:val="0"/>
      <w:marRight w:val="0"/>
      <w:marTop w:val="0"/>
      <w:marBottom w:val="0"/>
      <w:divBdr>
        <w:top w:val="none" w:sz="0" w:space="0" w:color="auto"/>
        <w:left w:val="none" w:sz="0" w:space="0" w:color="auto"/>
        <w:bottom w:val="none" w:sz="0" w:space="0" w:color="auto"/>
        <w:right w:val="none" w:sz="0" w:space="0" w:color="auto"/>
      </w:divBdr>
    </w:div>
    <w:div w:id="1545829863">
      <w:bodyDiv w:val="1"/>
      <w:marLeft w:val="0"/>
      <w:marRight w:val="0"/>
      <w:marTop w:val="0"/>
      <w:marBottom w:val="0"/>
      <w:divBdr>
        <w:top w:val="none" w:sz="0" w:space="0" w:color="auto"/>
        <w:left w:val="none" w:sz="0" w:space="0" w:color="auto"/>
        <w:bottom w:val="none" w:sz="0" w:space="0" w:color="auto"/>
        <w:right w:val="none" w:sz="0" w:space="0" w:color="auto"/>
      </w:divBdr>
      <w:divsChild>
        <w:div w:id="732775911">
          <w:marLeft w:val="547"/>
          <w:marRight w:val="0"/>
          <w:marTop w:val="120"/>
          <w:marBottom w:val="0"/>
          <w:divBdr>
            <w:top w:val="none" w:sz="0" w:space="0" w:color="auto"/>
            <w:left w:val="none" w:sz="0" w:space="0" w:color="auto"/>
            <w:bottom w:val="none" w:sz="0" w:space="0" w:color="auto"/>
            <w:right w:val="none" w:sz="0" w:space="0" w:color="auto"/>
          </w:divBdr>
        </w:div>
        <w:div w:id="1337725558">
          <w:marLeft w:val="547"/>
          <w:marRight w:val="0"/>
          <w:marTop w:val="120"/>
          <w:marBottom w:val="0"/>
          <w:divBdr>
            <w:top w:val="none" w:sz="0" w:space="0" w:color="auto"/>
            <w:left w:val="none" w:sz="0" w:space="0" w:color="auto"/>
            <w:bottom w:val="none" w:sz="0" w:space="0" w:color="auto"/>
            <w:right w:val="none" w:sz="0" w:space="0" w:color="auto"/>
          </w:divBdr>
        </w:div>
        <w:div w:id="1461877371">
          <w:marLeft w:val="547"/>
          <w:marRight w:val="0"/>
          <w:marTop w:val="120"/>
          <w:marBottom w:val="0"/>
          <w:divBdr>
            <w:top w:val="none" w:sz="0" w:space="0" w:color="auto"/>
            <w:left w:val="none" w:sz="0" w:space="0" w:color="auto"/>
            <w:bottom w:val="none" w:sz="0" w:space="0" w:color="auto"/>
            <w:right w:val="none" w:sz="0" w:space="0" w:color="auto"/>
          </w:divBdr>
        </w:div>
        <w:div w:id="1522888619">
          <w:marLeft w:val="547"/>
          <w:marRight w:val="0"/>
          <w:marTop w:val="120"/>
          <w:marBottom w:val="0"/>
          <w:divBdr>
            <w:top w:val="none" w:sz="0" w:space="0" w:color="auto"/>
            <w:left w:val="none" w:sz="0" w:space="0" w:color="auto"/>
            <w:bottom w:val="none" w:sz="0" w:space="0" w:color="auto"/>
            <w:right w:val="none" w:sz="0" w:space="0" w:color="auto"/>
          </w:divBdr>
        </w:div>
      </w:divsChild>
    </w:div>
    <w:div w:id="1592927982">
      <w:bodyDiv w:val="1"/>
      <w:marLeft w:val="0"/>
      <w:marRight w:val="0"/>
      <w:marTop w:val="0"/>
      <w:marBottom w:val="0"/>
      <w:divBdr>
        <w:top w:val="none" w:sz="0" w:space="0" w:color="auto"/>
        <w:left w:val="none" w:sz="0" w:space="0" w:color="auto"/>
        <w:bottom w:val="none" w:sz="0" w:space="0" w:color="auto"/>
        <w:right w:val="none" w:sz="0" w:space="0" w:color="auto"/>
      </w:divBdr>
    </w:div>
    <w:div w:id="1667593850">
      <w:bodyDiv w:val="1"/>
      <w:marLeft w:val="0"/>
      <w:marRight w:val="0"/>
      <w:marTop w:val="0"/>
      <w:marBottom w:val="0"/>
      <w:divBdr>
        <w:top w:val="none" w:sz="0" w:space="0" w:color="auto"/>
        <w:left w:val="none" w:sz="0" w:space="0" w:color="auto"/>
        <w:bottom w:val="none" w:sz="0" w:space="0" w:color="auto"/>
        <w:right w:val="none" w:sz="0" w:space="0" w:color="auto"/>
      </w:divBdr>
      <w:divsChild>
        <w:div w:id="395128041">
          <w:marLeft w:val="0"/>
          <w:marRight w:val="0"/>
          <w:marTop w:val="0"/>
          <w:marBottom w:val="0"/>
          <w:divBdr>
            <w:top w:val="none" w:sz="0" w:space="0" w:color="auto"/>
            <w:left w:val="none" w:sz="0" w:space="0" w:color="auto"/>
            <w:bottom w:val="none" w:sz="0" w:space="0" w:color="auto"/>
            <w:right w:val="none" w:sz="0" w:space="0" w:color="auto"/>
          </w:divBdr>
        </w:div>
        <w:div w:id="2082480313">
          <w:marLeft w:val="0"/>
          <w:marRight w:val="0"/>
          <w:marTop w:val="0"/>
          <w:marBottom w:val="0"/>
          <w:divBdr>
            <w:top w:val="none" w:sz="0" w:space="0" w:color="auto"/>
            <w:left w:val="none" w:sz="0" w:space="0" w:color="auto"/>
            <w:bottom w:val="none" w:sz="0" w:space="0" w:color="auto"/>
            <w:right w:val="none" w:sz="0" w:space="0" w:color="auto"/>
          </w:divBdr>
        </w:div>
      </w:divsChild>
    </w:div>
    <w:div w:id="1672030177">
      <w:bodyDiv w:val="1"/>
      <w:marLeft w:val="0"/>
      <w:marRight w:val="0"/>
      <w:marTop w:val="0"/>
      <w:marBottom w:val="0"/>
      <w:divBdr>
        <w:top w:val="none" w:sz="0" w:space="0" w:color="auto"/>
        <w:left w:val="none" w:sz="0" w:space="0" w:color="auto"/>
        <w:bottom w:val="none" w:sz="0" w:space="0" w:color="auto"/>
        <w:right w:val="none" w:sz="0" w:space="0" w:color="auto"/>
      </w:divBdr>
    </w:div>
    <w:div w:id="1805656128">
      <w:bodyDiv w:val="1"/>
      <w:marLeft w:val="0"/>
      <w:marRight w:val="0"/>
      <w:marTop w:val="0"/>
      <w:marBottom w:val="0"/>
      <w:divBdr>
        <w:top w:val="none" w:sz="0" w:space="0" w:color="auto"/>
        <w:left w:val="none" w:sz="0" w:space="0" w:color="auto"/>
        <w:bottom w:val="none" w:sz="0" w:space="0" w:color="auto"/>
        <w:right w:val="none" w:sz="0" w:space="0" w:color="auto"/>
      </w:divBdr>
    </w:div>
    <w:div w:id="1914511447">
      <w:bodyDiv w:val="1"/>
      <w:marLeft w:val="0"/>
      <w:marRight w:val="0"/>
      <w:marTop w:val="0"/>
      <w:marBottom w:val="0"/>
      <w:divBdr>
        <w:top w:val="none" w:sz="0" w:space="0" w:color="auto"/>
        <w:left w:val="none" w:sz="0" w:space="0" w:color="auto"/>
        <w:bottom w:val="none" w:sz="0" w:space="0" w:color="auto"/>
        <w:right w:val="none" w:sz="0" w:space="0" w:color="auto"/>
      </w:divBdr>
      <w:divsChild>
        <w:div w:id="1541166909">
          <w:marLeft w:val="0"/>
          <w:marRight w:val="0"/>
          <w:marTop w:val="0"/>
          <w:marBottom w:val="0"/>
          <w:divBdr>
            <w:top w:val="none" w:sz="0" w:space="0" w:color="auto"/>
            <w:left w:val="none" w:sz="0" w:space="0" w:color="auto"/>
            <w:bottom w:val="none" w:sz="0" w:space="0" w:color="auto"/>
            <w:right w:val="none" w:sz="0" w:space="0" w:color="auto"/>
          </w:divBdr>
        </w:div>
      </w:divsChild>
    </w:div>
    <w:div w:id="1983801578">
      <w:bodyDiv w:val="1"/>
      <w:marLeft w:val="0"/>
      <w:marRight w:val="0"/>
      <w:marTop w:val="0"/>
      <w:marBottom w:val="0"/>
      <w:divBdr>
        <w:top w:val="none" w:sz="0" w:space="0" w:color="auto"/>
        <w:left w:val="none" w:sz="0" w:space="0" w:color="auto"/>
        <w:bottom w:val="none" w:sz="0" w:space="0" w:color="auto"/>
        <w:right w:val="none" w:sz="0" w:space="0" w:color="auto"/>
      </w:divBdr>
    </w:div>
    <w:div w:id="2056612824">
      <w:bodyDiv w:val="1"/>
      <w:marLeft w:val="0"/>
      <w:marRight w:val="0"/>
      <w:marTop w:val="0"/>
      <w:marBottom w:val="0"/>
      <w:divBdr>
        <w:top w:val="none" w:sz="0" w:space="0" w:color="auto"/>
        <w:left w:val="none" w:sz="0" w:space="0" w:color="auto"/>
        <w:bottom w:val="none" w:sz="0" w:space="0" w:color="auto"/>
        <w:right w:val="none" w:sz="0" w:space="0" w:color="auto"/>
      </w:divBdr>
      <w:divsChild>
        <w:div w:id="1836220071">
          <w:marLeft w:val="0"/>
          <w:marRight w:val="0"/>
          <w:marTop w:val="0"/>
          <w:marBottom w:val="0"/>
          <w:divBdr>
            <w:top w:val="none" w:sz="0" w:space="0" w:color="auto"/>
            <w:left w:val="none" w:sz="0" w:space="0" w:color="auto"/>
            <w:bottom w:val="none" w:sz="0" w:space="0" w:color="auto"/>
            <w:right w:val="none" w:sz="0" w:space="0" w:color="auto"/>
          </w:divBdr>
        </w:div>
      </w:divsChild>
    </w:div>
    <w:div w:id="2095006449">
      <w:bodyDiv w:val="1"/>
      <w:marLeft w:val="0"/>
      <w:marRight w:val="0"/>
      <w:marTop w:val="0"/>
      <w:marBottom w:val="0"/>
      <w:divBdr>
        <w:top w:val="none" w:sz="0" w:space="0" w:color="auto"/>
        <w:left w:val="none" w:sz="0" w:space="0" w:color="auto"/>
        <w:bottom w:val="none" w:sz="0" w:space="0" w:color="auto"/>
        <w:right w:val="none" w:sz="0" w:space="0" w:color="auto"/>
      </w:divBdr>
    </w:div>
    <w:div w:id="214256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ia@wedo-projects.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01F5FE81DAE3D4B94E112F1116807FB"/>
        <w:category>
          <w:name w:val="General"/>
          <w:gallery w:val="placeholder"/>
        </w:category>
        <w:types>
          <w:type w:val="bbPlcHdr"/>
        </w:types>
        <w:behaviors>
          <w:behavior w:val="content"/>
        </w:behaviors>
        <w:guid w:val="{4B5FF743-B2D7-644E-976C-2A3944E97764}"/>
      </w:docPartPr>
      <w:docPartBody>
        <w:p w:rsidR="00A52428" w:rsidRDefault="00B513FB" w:rsidP="00B513FB">
          <w:pPr>
            <w:pStyle w:val="301F5FE81DAE3D4B94E112F1116807FB"/>
          </w:pPr>
          <w:r>
            <w:rPr>
              <w:caps/>
              <w:color w:val="FFFFFF" w:themeColor="background1"/>
            </w:rPr>
            <w:t>[Nombre del autor]</w:t>
          </w:r>
        </w:p>
      </w:docPartBody>
    </w:docPart>
    <w:docPart>
      <w:docPartPr>
        <w:name w:val="CA86B22A3B428945BA0B92C92E9D6231"/>
        <w:category>
          <w:name w:val="General"/>
          <w:gallery w:val="placeholder"/>
        </w:category>
        <w:types>
          <w:type w:val="bbPlcHdr"/>
        </w:types>
        <w:behaviors>
          <w:behavior w:val="content"/>
        </w:behaviors>
        <w:guid w:val="{EFFA2209-75D9-F247-A06D-C54B3D9C54A0}"/>
      </w:docPartPr>
      <w:docPartBody>
        <w:p w:rsidR="00A52428" w:rsidRDefault="00A52428" w:rsidP="00A52428">
          <w:pPr>
            <w:pStyle w:val="CA86B22A3B428945BA0B92C92E9D6231"/>
          </w:pPr>
          <w:r>
            <w:rPr>
              <w:caps/>
              <w:color w:val="FFFFFF" w:themeColor="background1"/>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Helvetica Neue Light">
    <w:altName w:val="﷽﷽﷽﷽﷽﷽﷽﷽"/>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 Neue"/>
    <w:panose1 w:val="02000503000000020004"/>
    <w:charset w:val="00"/>
    <w:family w:val="auto"/>
    <w:pitch w:val="variable"/>
    <w:sig w:usb0="E50002FF" w:usb1="500079DB" w:usb2="00000010" w:usb3="00000000" w:csb0="00000001" w:csb1="00000000"/>
  </w:font>
  <w:font w:name="Times">
    <w:altName w:val="﷽﷽﷽﷽﷽﷽﷽﷽̽⹀罿"/>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3FB"/>
    <w:rsid w:val="00205EE1"/>
    <w:rsid w:val="00A52428"/>
    <w:rsid w:val="00B513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01F5FE81DAE3D4B94E112F1116807FB">
    <w:name w:val="301F5FE81DAE3D4B94E112F1116807FB"/>
    <w:rsid w:val="00B513FB"/>
  </w:style>
  <w:style w:type="paragraph" w:customStyle="1" w:styleId="CA86B22A3B428945BA0B92C92E9D6231">
    <w:name w:val="CA86B22A3B428945BA0B92C92E9D6231"/>
    <w:rsid w:val="00A524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E125C5F14FF4D6478C1FC49F317856DF" ma:contentTypeVersion="11" ma:contentTypeDescription="Crear nuevo documento." ma:contentTypeScope="" ma:versionID="dd78aa72d59335ddd8b43195383707f6">
  <xsd:schema xmlns:xsd="http://www.w3.org/2001/XMLSchema" xmlns:xs="http://www.w3.org/2001/XMLSchema" xmlns:p="http://schemas.microsoft.com/office/2006/metadata/properties" xmlns:ns2="cd3aa6b3-72e6-46d8-814b-d2ef3ba1625b" xmlns:ns3="d2430cc8-b339-4939-b2a0-1336e147faf9" targetNamespace="http://schemas.microsoft.com/office/2006/metadata/properties" ma:root="true" ma:fieldsID="23d350f07bc58077003643bd9c9ae176" ns2:_="" ns3:_="">
    <xsd:import namespace="cd3aa6b3-72e6-46d8-814b-d2ef3ba1625b"/>
    <xsd:import namespace="d2430cc8-b339-4939-b2a0-1336e147fa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aa6b3-72e6-46d8-814b-d2ef3ba16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430cc8-b339-4939-b2a0-1336e147faf9"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AF0E81-FDCC-4F6B-B497-BAA1650A07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92B7CF-3D9B-7342-B3FE-08F39C2D59FF}">
  <ds:schemaRefs>
    <ds:schemaRef ds:uri="http://schemas.openxmlformats.org/officeDocument/2006/bibliography"/>
  </ds:schemaRefs>
</ds:datastoreItem>
</file>

<file path=customXml/itemProps3.xml><?xml version="1.0" encoding="utf-8"?>
<ds:datastoreItem xmlns:ds="http://schemas.openxmlformats.org/officeDocument/2006/customXml" ds:itemID="{B9A20779-C180-41B2-83B5-1627AC731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aa6b3-72e6-46d8-814b-d2ef3ba1625b"/>
    <ds:schemaRef ds:uri="d2430cc8-b339-4939-b2a0-1336e147f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4AAFA9-620B-4A79-BF4F-F967F1F0A4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1971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2325</CharactersWithSpaces>
  <SharedDoc>false</SharedDoc>
  <HLinks>
    <vt:vector size="66" baseType="variant">
      <vt:variant>
        <vt:i4>131095</vt:i4>
      </vt:variant>
      <vt:variant>
        <vt:i4>108</vt:i4>
      </vt:variant>
      <vt:variant>
        <vt:i4>0</vt:i4>
      </vt:variant>
      <vt:variant>
        <vt:i4>5</vt:i4>
      </vt:variant>
      <vt:variant>
        <vt:lpwstr>http://www.safeguard-diabetes.eu/</vt:lpwstr>
      </vt:variant>
      <vt:variant>
        <vt:lpwstr/>
      </vt:variant>
      <vt:variant>
        <vt:i4>2752634</vt:i4>
      </vt:variant>
      <vt:variant>
        <vt:i4>105</vt:i4>
      </vt:variant>
      <vt:variant>
        <vt:i4>0</vt:i4>
      </vt:variant>
      <vt:variant>
        <vt:i4>5</vt:i4>
      </vt:variant>
      <vt:variant>
        <vt:lpwstr>http://www.safeguard-diabetes.org/</vt:lpwstr>
      </vt:variant>
      <vt:variant>
        <vt:lpwstr/>
      </vt:variant>
      <vt:variant>
        <vt:i4>2097236</vt:i4>
      </vt:variant>
      <vt:variant>
        <vt:i4>102</vt:i4>
      </vt:variant>
      <vt:variant>
        <vt:i4>0</vt:i4>
      </vt:variant>
      <vt:variant>
        <vt:i4>5</vt:i4>
      </vt:variant>
      <vt:variant>
        <vt:lpwstr>mailto:mmanent@synapse-managers.com</vt:lpwstr>
      </vt:variant>
      <vt:variant>
        <vt:lpwstr/>
      </vt:variant>
      <vt:variant>
        <vt:i4>2752634</vt:i4>
      </vt:variant>
      <vt:variant>
        <vt:i4>99</vt:i4>
      </vt:variant>
      <vt:variant>
        <vt:i4>0</vt:i4>
      </vt:variant>
      <vt:variant>
        <vt:i4>5</vt:i4>
      </vt:variant>
      <vt:variant>
        <vt:lpwstr>http://www.safeguard-diabetes.org/</vt:lpwstr>
      </vt:variant>
      <vt:variant>
        <vt:lpwstr/>
      </vt:variant>
      <vt:variant>
        <vt:i4>1114171</vt:i4>
      </vt:variant>
      <vt:variant>
        <vt:i4>38</vt:i4>
      </vt:variant>
      <vt:variant>
        <vt:i4>0</vt:i4>
      </vt:variant>
      <vt:variant>
        <vt:i4>5</vt:i4>
      </vt:variant>
      <vt:variant>
        <vt:lpwstr/>
      </vt:variant>
      <vt:variant>
        <vt:lpwstr>_Toc320100856</vt:lpwstr>
      </vt:variant>
      <vt:variant>
        <vt:i4>1114171</vt:i4>
      </vt:variant>
      <vt:variant>
        <vt:i4>32</vt:i4>
      </vt:variant>
      <vt:variant>
        <vt:i4>0</vt:i4>
      </vt:variant>
      <vt:variant>
        <vt:i4>5</vt:i4>
      </vt:variant>
      <vt:variant>
        <vt:lpwstr/>
      </vt:variant>
      <vt:variant>
        <vt:lpwstr>_Toc320100855</vt:lpwstr>
      </vt:variant>
      <vt:variant>
        <vt:i4>1114171</vt:i4>
      </vt:variant>
      <vt:variant>
        <vt:i4>26</vt:i4>
      </vt:variant>
      <vt:variant>
        <vt:i4>0</vt:i4>
      </vt:variant>
      <vt:variant>
        <vt:i4>5</vt:i4>
      </vt:variant>
      <vt:variant>
        <vt:lpwstr/>
      </vt:variant>
      <vt:variant>
        <vt:lpwstr>_Toc320100854</vt:lpwstr>
      </vt:variant>
      <vt:variant>
        <vt:i4>1114171</vt:i4>
      </vt:variant>
      <vt:variant>
        <vt:i4>20</vt:i4>
      </vt:variant>
      <vt:variant>
        <vt:i4>0</vt:i4>
      </vt:variant>
      <vt:variant>
        <vt:i4>5</vt:i4>
      </vt:variant>
      <vt:variant>
        <vt:lpwstr/>
      </vt:variant>
      <vt:variant>
        <vt:lpwstr>_Toc320100853</vt:lpwstr>
      </vt:variant>
      <vt:variant>
        <vt:i4>1114171</vt:i4>
      </vt:variant>
      <vt:variant>
        <vt:i4>14</vt:i4>
      </vt:variant>
      <vt:variant>
        <vt:i4>0</vt:i4>
      </vt:variant>
      <vt:variant>
        <vt:i4>5</vt:i4>
      </vt:variant>
      <vt:variant>
        <vt:lpwstr/>
      </vt:variant>
      <vt:variant>
        <vt:lpwstr>_Toc320100852</vt:lpwstr>
      </vt:variant>
      <vt:variant>
        <vt:i4>1114171</vt:i4>
      </vt:variant>
      <vt:variant>
        <vt:i4>8</vt:i4>
      </vt:variant>
      <vt:variant>
        <vt:i4>0</vt:i4>
      </vt:variant>
      <vt:variant>
        <vt:i4>5</vt:i4>
      </vt:variant>
      <vt:variant>
        <vt:lpwstr/>
      </vt:variant>
      <vt:variant>
        <vt:lpwstr>_Toc320100851</vt:lpwstr>
      </vt:variant>
      <vt:variant>
        <vt:i4>1114171</vt:i4>
      </vt:variant>
      <vt:variant>
        <vt:i4>2</vt:i4>
      </vt:variant>
      <vt:variant>
        <vt:i4>0</vt:i4>
      </vt:variant>
      <vt:variant>
        <vt:i4>5</vt:i4>
      </vt:variant>
      <vt:variant>
        <vt:lpwstr/>
      </vt:variant>
      <vt:variant>
        <vt:lpwstr>_Toc320100850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This project has BEEN FUNDED in WHOLE BY CEPI.</dc:creator>
  <cp:lastModifiedBy>Maria Pia Aristimuño</cp:lastModifiedBy>
  <cp:revision>2</cp:revision>
  <cp:lastPrinted>2012-03-29T10:24:00Z</cp:lastPrinted>
  <dcterms:created xsi:type="dcterms:W3CDTF">2021-03-16T12:14:00Z</dcterms:created>
  <dcterms:modified xsi:type="dcterms:W3CDTF">2021-03-16T12:14:00Z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0x010100E125C5F14FF4D6478C1FC49F317856DF</vt:lpwstr>
  </property>
  <property fmtid="{D5CDD505-2E9C-101B-9397-08002B2CF9AE}" pid="3" name="AuthorIds_UIVersion_512">
    <vt:lpwstr>14</vt:lpwstr>
  </property>
  <property fmtid="{D5CDD505-2E9C-101B-9397-08002B2CF9AE}" pid="4" name="Order">
    <vt:r8>56600</vt:r8>
  </property>
</Properties>
</file>