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3591"/>
      </w:tblGrid>
      <w:tr w:rsidR="00CB50E0" w:rsidRPr="002155F8" w14:paraId="13B74B0D" w14:textId="77777777" w:rsidTr="00F15C30">
        <w:tc>
          <w:tcPr>
            <w:tcW w:w="5637" w:type="dxa"/>
            <w:shd w:val="clear" w:color="auto" w:fill="auto"/>
          </w:tcPr>
          <w:p w14:paraId="3AF3F79E" w14:textId="77777777" w:rsidR="00CB50E0" w:rsidRPr="002155F8" w:rsidRDefault="00CB50E0" w:rsidP="00CB50E0">
            <w:pPr>
              <w:spacing w:after="0" w:line="240" w:lineRule="auto"/>
              <w:rPr>
                <w:rFonts w:cstheme="minorHAnsi"/>
                <w:b/>
              </w:rPr>
            </w:pPr>
            <w:r w:rsidRPr="002155F8">
              <w:rPr>
                <w:rFonts w:cstheme="minorHAnsi"/>
                <w:b/>
              </w:rPr>
              <w:t>Authors:</w:t>
            </w:r>
          </w:p>
        </w:tc>
        <w:tc>
          <w:tcPr>
            <w:tcW w:w="3649" w:type="dxa"/>
            <w:vMerge w:val="restart"/>
            <w:shd w:val="clear" w:color="auto" w:fill="auto"/>
          </w:tcPr>
          <w:p w14:paraId="28B36D67" w14:textId="55136F0A" w:rsidR="002155F8" w:rsidRPr="002155F8" w:rsidRDefault="002155F8" w:rsidP="002155F8">
            <w:pPr>
              <w:jc w:val="center"/>
              <w:rPr>
                <w:rFonts w:cstheme="minorHAnsi"/>
              </w:rPr>
            </w:pPr>
            <w:r w:rsidRPr="002155F8">
              <w:rPr>
                <w:rFonts w:cstheme="minorHAnsi"/>
                <w:noProof/>
                <w:lang w:eastAsia="en-GB"/>
              </w:rPr>
              <w:drawing>
                <wp:inline distT="0" distB="0" distL="0" distR="0" wp14:anchorId="7B9848C3" wp14:editId="16EDFEFF">
                  <wp:extent cx="1400175" cy="354365"/>
                  <wp:effectExtent l="0" t="0" r="0" b="7620"/>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906" cy="358852"/>
                          </a:xfrm>
                          <a:prstGeom prst="rect">
                            <a:avLst/>
                          </a:prstGeom>
                          <a:noFill/>
                          <a:ln>
                            <a:noFill/>
                          </a:ln>
                        </pic:spPr>
                      </pic:pic>
                    </a:graphicData>
                  </a:graphic>
                </wp:inline>
              </w:drawing>
            </w:r>
          </w:p>
          <w:p w14:paraId="0678C4D0" w14:textId="66D9B06F" w:rsidR="002155F8" w:rsidRPr="002155F8" w:rsidRDefault="002155F8" w:rsidP="002155F8">
            <w:pPr>
              <w:jc w:val="center"/>
              <w:rPr>
                <w:rFonts w:cstheme="minorHAnsi"/>
              </w:rPr>
            </w:pPr>
            <w:r w:rsidRPr="002155F8">
              <w:rPr>
                <w:rFonts w:cstheme="minorHAnsi"/>
                <w:noProof/>
                <w:lang w:eastAsia="en-GB"/>
              </w:rPr>
              <w:drawing>
                <wp:inline distT="0" distB="0" distL="0" distR="0" wp14:anchorId="1C2C64F1" wp14:editId="2A79EF88">
                  <wp:extent cx="1152525" cy="294630"/>
                  <wp:effectExtent l="0" t="0" r="0"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466" cy="299728"/>
                          </a:xfrm>
                          <a:prstGeom prst="rect">
                            <a:avLst/>
                          </a:prstGeom>
                          <a:noFill/>
                          <a:ln>
                            <a:noFill/>
                          </a:ln>
                        </pic:spPr>
                      </pic:pic>
                    </a:graphicData>
                  </a:graphic>
                </wp:inline>
              </w:drawing>
            </w:r>
          </w:p>
          <w:p w14:paraId="62232279" w14:textId="6988D3E6" w:rsidR="002155F8" w:rsidRPr="002155F8" w:rsidRDefault="002155F8" w:rsidP="002155F8">
            <w:pPr>
              <w:jc w:val="center"/>
              <w:rPr>
                <w:rFonts w:cstheme="minorHAnsi"/>
              </w:rPr>
            </w:pPr>
            <w:r w:rsidRPr="002155F8">
              <w:rPr>
                <w:rFonts w:cstheme="minorHAnsi"/>
                <w:noProof/>
                <w:lang w:eastAsia="en-GB"/>
              </w:rPr>
              <w:drawing>
                <wp:inline distT="0" distB="0" distL="0" distR="0" wp14:anchorId="6E292E04" wp14:editId="15F415EC">
                  <wp:extent cx="831850" cy="177800"/>
                  <wp:effectExtent l="0" t="0" r="6350" b="0"/>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79" t="16433" r="19569" b="17816"/>
                          <a:stretch/>
                        </pic:blipFill>
                        <pic:spPr bwMode="auto">
                          <a:xfrm>
                            <a:off x="0" y="0"/>
                            <a:ext cx="848634" cy="181387"/>
                          </a:xfrm>
                          <a:prstGeom prst="rect">
                            <a:avLst/>
                          </a:prstGeom>
                          <a:noFill/>
                          <a:ln>
                            <a:noFill/>
                          </a:ln>
                          <a:extLst>
                            <a:ext uri="{53640926-AAD7-44D8-BBD7-CCE9431645EC}">
                              <a14:shadowObscured xmlns:a14="http://schemas.microsoft.com/office/drawing/2010/main"/>
                            </a:ext>
                          </a:extLst>
                        </pic:spPr>
                      </pic:pic>
                    </a:graphicData>
                  </a:graphic>
                </wp:inline>
              </w:drawing>
            </w:r>
          </w:p>
          <w:p w14:paraId="673191DC" w14:textId="77777777" w:rsidR="00CB50E0" w:rsidRPr="002155F8" w:rsidRDefault="002155F8" w:rsidP="002155F8">
            <w:pPr>
              <w:spacing w:after="0" w:line="240" w:lineRule="auto"/>
              <w:jc w:val="center"/>
              <w:rPr>
                <w:rFonts w:cstheme="minorHAnsi"/>
              </w:rPr>
            </w:pPr>
            <w:r w:rsidRPr="002155F8">
              <w:rPr>
                <w:rFonts w:cstheme="minorHAnsi"/>
                <w:noProof/>
                <w:lang w:eastAsia="en-GB"/>
              </w:rPr>
              <w:drawing>
                <wp:inline distT="0" distB="0" distL="0" distR="0" wp14:anchorId="3CD73FB2" wp14:editId="1781A598">
                  <wp:extent cx="438150" cy="405694"/>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43" cy="409021"/>
                          </a:xfrm>
                          <a:prstGeom prst="rect">
                            <a:avLst/>
                          </a:prstGeom>
                          <a:noFill/>
                          <a:ln>
                            <a:noFill/>
                          </a:ln>
                        </pic:spPr>
                      </pic:pic>
                    </a:graphicData>
                  </a:graphic>
                </wp:inline>
              </w:drawing>
            </w:r>
          </w:p>
          <w:p w14:paraId="3C6F4503" w14:textId="22A320E4" w:rsidR="002155F8" w:rsidRPr="002155F8" w:rsidRDefault="002155F8" w:rsidP="002155F8">
            <w:pPr>
              <w:spacing w:after="0" w:line="240" w:lineRule="auto"/>
              <w:jc w:val="center"/>
              <w:rPr>
                <w:rFonts w:cstheme="minorHAnsi"/>
              </w:rPr>
            </w:pPr>
          </w:p>
        </w:tc>
      </w:tr>
      <w:tr w:rsidR="00CB50E0" w:rsidRPr="002155F8" w14:paraId="462CD28C" w14:textId="77777777" w:rsidTr="00F15C30">
        <w:tc>
          <w:tcPr>
            <w:tcW w:w="5637" w:type="dxa"/>
            <w:shd w:val="clear" w:color="auto" w:fill="auto"/>
          </w:tcPr>
          <w:p w14:paraId="5E67C64B" w14:textId="77777777" w:rsidR="00CB50E0" w:rsidRPr="002155F8" w:rsidRDefault="00CB50E0" w:rsidP="00CB50E0">
            <w:pPr>
              <w:spacing w:after="0" w:line="240" w:lineRule="auto"/>
              <w:rPr>
                <w:rFonts w:cstheme="minorHAnsi"/>
              </w:rPr>
            </w:pPr>
            <w:r w:rsidRPr="002155F8">
              <w:rPr>
                <w:rFonts w:cstheme="minorHAnsi"/>
              </w:rPr>
              <w:t>Dr Linzy Elton, University College London, UK</w:t>
            </w:r>
          </w:p>
          <w:p w14:paraId="4E2F0E3A" w14:textId="77777777" w:rsidR="00CB50E0" w:rsidRPr="002155F8" w:rsidRDefault="00CB50E0" w:rsidP="00CB50E0">
            <w:pPr>
              <w:spacing w:after="0" w:line="240" w:lineRule="auto"/>
              <w:rPr>
                <w:rFonts w:cstheme="minorHAnsi"/>
              </w:rPr>
            </w:pPr>
            <w:r w:rsidRPr="002155F8">
              <w:rPr>
                <w:rFonts w:cstheme="minorHAnsi"/>
              </w:rPr>
              <w:t>Professor Timothy D McHugh, University College London, UK</w:t>
            </w:r>
          </w:p>
          <w:p w14:paraId="36793FCF" w14:textId="1F827DA0" w:rsidR="00CB50E0" w:rsidRPr="002155F8" w:rsidRDefault="00CB50E0" w:rsidP="00CB50E0">
            <w:pPr>
              <w:spacing w:after="0" w:line="240" w:lineRule="auto"/>
              <w:rPr>
                <w:rFonts w:cstheme="minorHAnsi"/>
              </w:rPr>
            </w:pPr>
            <w:r w:rsidRPr="002155F8">
              <w:rPr>
                <w:rFonts w:cstheme="minorHAnsi"/>
              </w:rPr>
              <w:t>Eloise Rose, University College Londo</w:t>
            </w:r>
            <w:r w:rsidR="00903B91" w:rsidRPr="002155F8">
              <w:rPr>
                <w:rFonts w:cstheme="minorHAnsi"/>
              </w:rPr>
              <w:t>n, UK</w:t>
            </w:r>
          </w:p>
        </w:tc>
        <w:tc>
          <w:tcPr>
            <w:tcW w:w="3649" w:type="dxa"/>
            <w:vMerge/>
            <w:shd w:val="clear" w:color="auto" w:fill="auto"/>
          </w:tcPr>
          <w:p w14:paraId="6491BDD7" w14:textId="77777777" w:rsidR="00CB50E0" w:rsidRPr="002155F8" w:rsidRDefault="00CB50E0" w:rsidP="00CB50E0">
            <w:pPr>
              <w:spacing w:after="0" w:line="240" w:lineRule="auto"/>
              <w:rPr>
                <w:rFonts w:cstheme="minorHAnsi"/>
              </w:rPr>
            </w:pPr>
          </w:p>
        </w:tc>
      </w:tr>
    </w:tbl>
    <w:p w14:paraId="26B2642B" w14:textId="77777777" w:rsidR="00CB50E0" w:rsidRPr="002155F8" w:rsidRDefault="00CB50E0" w:rsidP="002155F8">
      <w:pPr>
        <w:rPr>
          <w:rFonts w:cstheme="minorHAnsi"/>
          <w:b/>
        </w:rPr>
      </w:pPr>
    </w:p>
    <w:p w14:paraId="6298F4BD" w14:textId="77777777" w:rsidR="00CB50E0" w:rsidRPr="002155F8" w:rsidRDefault="00CB50E0" w:rsidP="006F1B10">
      <w:pPr>
        <w:jc w:val="center"/>
        <w:rPr>
          <w:rFonts w:cstheme="minorHAnsi"/>
          <w:b/>
        </w:rPr>
      </w:pPr>
    </w:p>
    <w:p w14:paraId="0E5EC905" w14:textId="05CB4815" w:rsidR="006F1B10" w:rsidRPr="002155F8" w:rsidRDefault="006F1B10" w:rsidP="006F1B10">
      <w:pPr>
        <w:jc w:val="center"/>
        <w:rPr>
          <w:rFonts w:cstheme="minorHAnsi"/>
          <w:b/>
        </w:rPr>
      </w:pPr>
      <w:commentRangeStart w:id="0"/>
      <w:r w:rsidRPr="002155F8">
        <w:rPr>
          <w:rFonts w:cstheme="minorHAnsi"/>
          <w:b/>
        </w:rPr>
        <w:t>Checklist of laboratory documentation</w:t>
      </w:r>
      <w:commentRangeEnd w:id="0"/>
      <w:r w:rsidR="0052185D" w:rsidRPr="002155F8">
        <w:rPr>
          <w:rStyle w:val="CommentReference"/>
          <w:rFonts w:cstheme="minorHAnsi"/>
          <w:sz w:val="22"/>
          <w:szCs w:val="22"/>
        </w:rPr>
        <w:commentReference w:id="0"/>
      </w:r>
    </w:p>
    <w:p w14:paraId="655288C6" w14:textId="77777777" w:rsidR="00E500AE" w:rsidRPr="002155F8" w:rsidRDefault="00E500AE">
      <w:pPr>
        <w:rPr>
          <w:rFonts w:cstheme="minorHAnsi"/>
          <w:b/>
        </w:rPr>
      </w:pPr>
      <w:r w:rsidRPr="002155F8">
        <w:rPr>
          <w:rFonts w:cstheme="minorHAnsi"/>
          <w:b/>
        </w:rPr>
        <w:t>Policies</w:t>
      </w:r>
    </w:p>
    <w:tbl>
      <w:tblPr>
        <w:tblStyle w:val="TableGrid"/>
        <w:tblW w:w="0" w:type="auto"/>
        <w:tblLook w:val="04A0" w:firstRow="1" w:lastRow="0" w:firstColumn="1" w:lastColumn="0" w:noHBand="0" w:noVBand="1"/>
      </w:tblPr>
      <w:tblGrid>
        <w:gridCol w:w="1168"/>
        <w:gridCol w:w="1403"/>
        <w:gridCol w:w="6445"/>
      </w:tblGrid>
      <w:tr w:rsidR="003D11B8" w:rsidRPr="002155F8" w14:paraId="7027C61B" w14:textId="77777777" w:rsidTr="00916168">
        <w:tc>
          <w:tcPr>
            <w:tcW w:w="1143" w:type="dxa"/>
          </w:tcPr>
          <w:p w14:paraId="2A560A78" w14:textId="77777777" w:rsidR="003D11B8" w:rsidRPr="002155F8" w:rsidRDefault="00916168" w:rsidP="0061232D">
            <w:pPr>
              <w:rPr>
                <w:rFonts w:cstheme="minorHAnsi"/>
                <w:b/>
              </w:rPr>
            </w:pPr>
            <w:r w:rsidRPr="002155F8">
              <w:rPr>
                <w:rFonts w:cstheme="minorHAnsi"/>
                <w:b/>
              </w:rPr>
              <w:t>Document in place?</w:t>
            </w:r>
          </w:p>
        </w:tc>
        <w:tc>
          <w:tcPr>
            <w:tcW w:w="1404" w:type="dxa"/>
          </w:tcPr>
          <w:p w14:paraId="41DC5EB5" w14:textId="77777777" w:rsidR="003D11B8" w:rsidRPr="002155F8" w:rsidRDefault="00916168" w:rsidP="0061232D">
            <w:pPr>
              <w:rPr>
                <w:rFonts w:cstheme="minorHAnsi"/>
                <w:b/>
              </w:rPr>
            </w:pPr>
            <w:r w:rsidRPr="002155F8">
              <w:rPr>
                <w:rFonts w:cstheme="minorHAnsi"/>
                <w:b/>
              </w:rPr>
              <w:t>Document number</w:t>
            </w:r>
          </w:p>
        </w:tc>
        <w:tc>
          <w:tcPr>
            <w:tcW w:w="6469" w:type="dxa"/>
          </w:tcPr>
          <w:p w14:paraId="3E2A19AD" w14:textId="77777777" w:rsidR="003D11B8" w:rsidRPr="002155F8" w:rsidRDefault="00916168">
            <w:pPr>
              <w:rPr>
                <w:rFonts w:cstheme="minorHAnsi"/>
                <w:b/>
              </w:rPr>
            </w:pPr>
            <w:r w:rsidRPr="002155F8">
              <w:rPr>
                <w:rFonts w:cstheme="minorHAnsi"/>
                <w:b/>
              </w:rPr>
              <w:t>Document name</w:t>
            </w:r>
          </w:p>
        </w:tc>
      </w:tr>
      <w:tr w:rsidR="006F4C63" w:rsidRPr="002155F8" w14:paraId="6FDD02E5" w14:textId="77777777" w:rsidTr="00916168">
        <w:tc>
          <w:tcPr>
            <w:tcW w:w="1143" w:type="dxa"/>
          </w:tcPr>
          <w:p w14:paraId="40E7E5DB" w14:textId="77777777" w:rsidR="006F4C63" w:rsidRPr="002155F8" w:rsidRDefault="006F4C63" w:rsidP="0061232D">
            <w:pPr>
              <w:rPr>
                <w:rFonts w:cstheme="minorHAnsi"/>
              </w:rPr>
            </w:pPr>
          </w:p>
        </w:tc>
        <w:tc>
          <w:tcPr>
            <w:tcW w:w="1404" w:type="dxa"/>
          </w:tcPr>
          <w:p w14:paraId="1B69D9B4" w14:textId="77777777" w:rsidR="006F4C63" w:rsidRPr="002155F8" w:rsidRDefault="006F4C63" w:rsidP="0061232D">
            <w:pPr>
              <w:rPr>
                <w:rFonts w:cstheme="minorHAnsi"/>
              </w:rPr>
            </w:pPr>
            <w:r w:rsidRPr="002155F8">
              <w:rPr>
                <w:rFonts w:cstheme="minorHAnsi"/>
              </w:rPr>
              <w:t>POLICY_001</w:t>
            </w:r>
          </w:p>
        </w:tc>
        <w:tc>
          <w:tcPr>
            <w:tcW w:w="6469" w:type="dxa"/>
          </w:tcPr>
          <w:p w14:paraId="46D18B62" w14:textId="77777777" w:rsidR="006F4C63" w:rsidRPr="002155F8" w:rsidRDefault="006F4C63">
            <w:pPr>
              <w:rPr>
                <w:rFonts w:cstheme="minorHAnsi"/>
              </w:rPr>
            </w:pPr>
            <w:r w:rsidRPr="002155F8">
              <w:rPr>
                <w:rFonts w:cstheme="minorHAnsi"/>
              </w:rPr>
              <w:t>Quality</w:t>
            </w:r>
            <w:r w:rsidR="006678F6" w:rsidRPr="002155F8">
              <w:rPr>
                <w:rFonts w:cstheme="minorHAnsi"/>
              </w:rPr>
              <w:t xml:space="preserve"> policy and</w:t>
            </w:r>
            <w:r w:rsidRPr="002155F8">
              <w:rPr>
                <w:rFonts w:cstheme="minorHAnsi"/>
              </w:rPr>
              <w:t xml:space="preserve"> Manual</w:t>
            </w:r>
          </w:p>
        </w:tc>
      </w:tr>
      <w:tr w:rsidR="006F4C63" w:rsidRPr="002155F8" w14:paraId="564F68CB" w14:textId="77777777" w:rsidTr="00916168">
        <w:tc>
          <w:tcPr>
            <w:tcW w:w="1143" w:type="dxa"/>
          </w:tcPr>
          <w:p w14:paraId="0CC4F24C" w14:textId="77777777" w:rsidR="006F4C63" w:rsidRPr="002155F8" w:rsidRDefault="006F4C63" w:rsidP="0061232D">
            <w:pPr>
              <w:rPr>
                <w:rFonts w:cstheme="minorHAnsi"/>
              </w:rPr>
            </w:pPr>
          </w:p>
        </w:tc>
        <w:tc>
          <w:tcPr>
            <w:tcW w:w="1404" w:type="dxa"/>
          </w:tcPr>
          <w:p w14:paraId="7A8FFEAF" w14:textId="77777777" w:rsidR="006F4C63" w:rsidRPr="002155F8" w:rsidRDefault="006F4C63" w:rsidP="0061232D">
            <w:pPr>
              <w:rPr>
                <w:rFonts w:cstheme="minorHAnsi"/>
              </w:rPr>
            </w:pPr>
            <w:r w:rsidRPr="002155F8">
              <w:rPr>
                <w:rFonts w:cstheme="minorHAnsi"/>
              </w:rPr>
              <w:t>POLICY_002</w:t>
            </w:r>
          </w:p>
        </w:tc>
        <w:tc>
          <w:tcPr>
            <w:tcW w:w="6469" w:type="dxa"/>
          </w:tcPr>
          <w:p w14:paraId="012A7ECE" w14:textId="77777777" w:rsidR="006F4C63" w:rsidRPr="002155F8" w:rsidRDefault="006678F6">
            <w:pPr>
              <w:rPr>
                <w:rFonts w:cstheme="minorHAnsi"/>
              </w:rPr>
            </w:pPr>
            <w:r w:rsidRPr="002155F8">
              <w:rPr>
                <w:rFonts w:cstheme="minorHAnsi"/>
              </w:rPr>
              <w:t>(your department) communication plan</w:t>
            </w:r>
          </w:p>
        </w:tc>
      </w:tr>
      <w:tr w:rsidR="006F4C63" w:rsidRPr="002155F8" w14:paraId="4FF1F676" w14:textId="77777777" w:rsidTr="00916168">
        <w:tc>
          <w:tcPr>
            <w:tcW w:w="1143" w:type="dxa"/>
          </w:tcPr>
          <w:p w14:paraId="3F742A49" w14:textId="77777777" w:rsidR="006F4C63" w:rsidRPr="002155F8" w:rsidRDefault="006F4C63" w:rsidP="0061232D">
            <w:pPr>
              <w:rPr>
                <w:rFonts w:cstheme="minorHAnsi"/>
              </w:rPr>
            </w:pPr>
          </w:p>
        </w:tc>
        <w:tc>
          <w:tcPr>
            <w:tcW w:w="1404" w:type="dxa"/>
          </w:tcPr>
          <w:p w14:paraId="6686FF18" w14:textId="77777777" w:rsidR="006F4C63" w:rsidRPr="002155F8" w:rsidRDefault="006F4C63" w:rsidP="0061232D">
            <w:pPr>
              <w:rPr>
                <w:rFonts w:cstheme="minorHAnsi"/>
              </w:rPr>
            </w:pPr>
            <w:r w:rsidRPr="002155F8">
              <w:rPr>
                <w:rFonts w:cstheme="minorHAnsi"/>
              </w:rPr>
              <w:t>POLICY_003</w:t>
            </w:r>
          </w:p>
        </w:tc>
        <w:tc>
          <w:tcPr>
            <w:tcW w:w="6469" w:type="dxa"/>
          </w:tcPr>
          <w:p w14:paraId="63F52DFC" w14:textId="77777777" w:rsidR="006F4C63" w:rsidRPr="002155F8" w:rsidRDefault="006F4C63">
            <w:pPr>
              <w:rPr>
                <w:rFonts w:cstheme="minorHAnsi"/>
              </w:rPr>
            </w:pPr>
            <w:r w:rsidRPr="002155F8">
              <w:rPr>
                <w:rFonts w:cstheme="minorHAnsi"/>
              </w:rPr>
              <w:t>Health and Safety Policy</w:t>
            </w:r>
          </w:p>
        </w:tc>
      </w:tr>
      <w:tr w:rsidR="006F4C63" w:rsidRPr="002155F8" w14:paraId="0B8121F8" w14:textId="77777777" w:rsidTr="00916168">
        <w:tc>
          <w:tcPr>
            <w:tcW w:w="1143" w:type="dxa"/>
          </w:tcPr>
          <w:p w14:paraId="1088E583" w14:textId="77777777" w:rsidR="006F4C63" w:rsidRPr="002155F8" w:rsidRDefault="006F4C63">
            <w:pPr>
              <w:rPr>
                <w:rFonts w:cstheme="minorHAnsi"/>
              </w:rPr>
            </w:pPr>
          </w:p>
        </w:tc>
        <w:tc>
          <w:tcPr>
            <w:tcW w:w="1404" w:type="dxa"/>
          </w:tcPr>
          <w:p w14:paraId="6ED9817E" w14:textId="77777777" w:rsidR="006F4C63" w:rsidRPr="002155F8" w:rsidRDefault="006F4C63">
            <w:pPr>
              <w:rPr>
                <w:rFonts w:cstheme="minorHAnsi"/>
              </w:rPr>
            </w:pPr>
            <w:r w:rsidRPr="002155F8">
              <w:rPr>
                <w:rFonts w:cstheme="minorHAnsi"/>
              </w:rPr>
              <w:t>POLICY_004</w:t>
            </w:r>
          </w:p>
        </w:tc>
        <w:tc>
          <w:tcPr>
            <w:tcW w:w="6469" w:type="dxa"/>
          </w:tcPr>
          <w:p w14:paraId="2949B3BD" w14:textId="77777777" w:rsidR="006F4C63" w:rsidRPr="002155F8" w:rsidRDefault="006F4C63">
            <w:pPr>
              <w:rPr>
                <w:rFonts w:cstheme="minorHAnsi"/>
              </w:rPr>
            </w:pPr>
            <w:r w:rsidRPr="002155F8">
              <w:rPr>
                <w:rFonts w:cstheme="minorHAnsi"/>
              </w:rPr>
              <w:t>Induction Manual laboratory staff</w:t>
            </w:r>
          </w:p>
        </w:tc>
      </w:tr>
      <w:tr w:rsidR="006F4C63" w:rsidRPr="002155F8" w14:paraId="2185DDBA" w14:textId="77777777" w:rsidTr="00916168">
        <w:tc>
          <w:tcPr>
            <w:tcW w:w="1143" w:type="dxa"/>
          </w:tcPr>
          <w:p w14:paraId="7400E56E" w14:textId="77777777" w:rsidR="006F4C63" w:rsidRPr="002155F8" w:rsidRDefault="006F4C63">
            <w:pPr>
              <w:rPr>
                <w:rFonts w:cstheme="minorHAnsi"/>
              </w:rPr>
            </w:pPr>
          </w:p>
        </w:tc>
        <w:tc>
          <w:tcPr>
            <w:tcW w:w="1404" w:type="dxa"/>
          </w:tcPr>
          <w:p w14:paraId="616EB1F5" w14:textId="77777777" w:rsidR="006F4C63" w:rsidRPr="002155F8" w:rsidRDefault="006F4C63">
            <w:pPr>
              <w:rPr>
                <w:rFonts w:cstheme="minorHAnsi"/>
              </w:rPr>
            </w:pPr>
            <w:r w:rsidRPr="002155F8">
              <w:rPr>
                <w:rFonts w:cstheme="minorHAnsi"/>
              </w:rPr>
              <w:t>POLICY_005</w:t>
            </w:r>
          </w:p>
        </w:tc>
        <w:tc>
          <w:tcPr>
            <w:tcW w:w="6469" w:type="dxa"/>
          </w:tcPr>
          <w:p w14:paraId="6EADEDBA" w14:textId="77777777" w:rsidR="006F4C63" w:rsidRPr="002155F8" w:rsidRDefault="006F4C63">
            <w:pPr>
              <w:rPr>
                <w:rFonts w:cstheme="minorHAnsi"/>
              </w:rPr>
            </w:pPr>
            <w:r w:rsidRPr="002155F8">
              <w:rPr>
                <w:rFonts w:cstheme="minorHAnsi"/>
              </w:rPr>
              <w:t>Induction Manual non-laboratory staff</w:t>
            </w:r>
          </w:p>
        </w:tc>
      </w:tr>
      <w:tr w:rsidR="006F4C63" w:rsidRPr="002155F8" w14:paraId="1F54FE8C" w14:textId="77777777" w:rsidTr="00916168">
        <w:tc>
          <w:tcPr>
            <w:tcW w:w="1143" w:type="dxa"/>
          </w:tcPr>
          <w:p w14:paraId="2797E471" w14:textId="77777777" w:rsidR="006F4C63" w:rsidRPr="002155F8" w:rsidRDefault="006F4C63">
            <w:pPr>
              <w:rPr>
                <w:rFonts w:cstheme="minorHAnsi"/>
              </w:rPr>
            </w:pPr>
          </w:p>
        </w:tc>
        <w:tc>
          <w:tcPr>
            <w:tcW w:w="1404" w:type="dxa"/>
          </w:tcPr>
          <w:p w14:paraId="09237B8D" w14:textId="77777777" w:rsidR="006F4C63" w:rsidRPr="002155F8" w:rsidRDefault="006F4C63">
            <w:pPr>
              <w:rPr>
                <w:rFonts w:cstheme="minorHAnsi"/>
              </w:rPr>
            </w:pPr>
            <w:r w:rsidRPr="002155F8">
              <w:rPr>
                <w:rFonts w:cstheme="minorHAnsi"/>
              </w:rPr>
              <w:t>POLICY_006</w:t>
            </w:r>
          </w:p>
        </w:tc>
        <w:tc>
          <w:tcPr>
            <w:tcW w:w="6469" w:type="dxa"/>
          </w:tcPr>
          <w:p w14:paraId="3147820D" w14:textId="77777777" w:rsidR="006F4C63" w:rsidRPr="002155F8" w:rsidRDefault="006F4C63">
            <w:pPr>
              <w:rPr>
                <w:rFonts w:cstheme="minorHAnsi"/>
              </w:rPr>
            </w:pPr>
            <w:r w:rsidRPr="002155F8">
              <w:rPr>
                <w:rFonts w:cstheme="minorHAnsi"/>
              </w:rPr>
              <w:t>Overview of containment level 3 laboratories</w:t>
            </w:r>
          </w:p>
        </w:tc>
      </w:tr>
      <w:tr w:rsidR="006F4C63" w:rsidRPr="002155F8" w14:paraId="3F2895C7" w14:textId="77777777" w:rsidTr="00916168">
        <w:tc>
          <w:tcPr>
            <w:tcW w:w="1143" w:type="dxa"/>
          </w:tcPr>
          <w:p w14:paraId="1AB601D3" w14:textId="77777777" w:rsidR="006F4C63" w:rsidRPr="002155F8" w:rsidRDefault="006F4C63" w:rsidP="0061232D">
            <w:pPr>
              <w:rPr>
                <w:rFonts w:cstheme="minorHAnsi"/>
              </w:rPr>
            </w:pPr>
          </w:p>
        </w:tc>
        <w:tc>
          <w:tcPr>
            <w:tcW w:w="1404" w:type="dxa"/>
          </w:tcPr>
          <w:p w14:paraId="5370C1A2" w14:textId="77777777" w:rsidR="006F4C63" w:rsidRPr="002155F8" w:rsidRDefault="006F4C63" w:rsidP="0061232D">
            <w:pPr>
              <w:rPr>
                <w:rFonts w:cstheme="minorHAnsi"/>
              </w:rPr>
            </w:pPr>
            <w:r w:rsidRPr="002155F8">
              <w:rPr>
                <w:rFonts w:cstheme="minorHAnsi"/>
              </w:rPr>
              <w:t>POLICY_007</w:t>
            </w:r>
          </w:p>
        </w:tc>
        <w:tc>
          <w:tcPr>
            <w:tcW w:w="6469" w:type="dxa"/>
          </w:tcPr>
          <w:p w14:paraId="27C156B8" w14:textId="77777777" w:rsidR="006F4C63" w:rsidRPr="002155F8" w:rsidRDefault="006F4C63">
            <w:pPr>
              <w:rPr>
                <w:rFonts w:cstheme="minorHAnsi"/>
              </w:rPr>
            </w:pPr>
            <w:r w:rsidRPr="002155F8">
              <w:rPr>
                <w:rFonts w:cstheme="minorHAnsi"/>
                <w:lang w:val="en-US"/>
              </w:rPr>
              <w:t>Procedure for risk assessment</w:t>
            </w:r>
          </w:p>
        </w:tc>
      </w:tr>
      <w:tr w:rsidR="006F4C63" w:rsidRPr="002155F8" w14:paraId="6949589E" w14:textId="77777777" w:rsidTr="00916168">
        <w:tc>
          <w:tcPr>
            <w:tcW w:w="1143" w:type="dxa"/>
          </w:tcPr>
          <w:p w14:paraId="1306D155" w14:textId="77777777" w:rsidR="006F4C63" w:rsidRPr="002155F8" w:rsidRDefault="006F4C63" w:rsidP="0061232D">
            <w:pPr>
              <w:rPr>
                <w:rFonts w:cstheme="minorHAnsi"/>
              </w:rPr>
            </w:pPr>
          </w:p>
        </w:tc>
        <w:tc>
          <w:tcPr>
            <w:tcW w:w="1404" w:type="dxa"/>
          </w:tcPr>
          <w:p w14:paraId="07995BC9" w14:textId="77777777" w:rsidR="006F4C63" w:rsidRPr="002155F8" w:rsidRDefault="006F4C63" w:rsidP="0061232D">
            <w:pPr>
              <w:rPr>
                <w:rFonts w:cstheme="minorHAnsi"/>
              </w:rPr>
            </w:pPr>
            <w:r w:rsidRPr="002155F8">
              <w:rPr>
                <w:rFonts w:cstheme="minorHAnsi"/>
              </w:rPr>
              <w:t>POLICY_008</w:t>
            </w:r>
          </w:p>
        </w:tc>
        <w:tc>
          <w:tcPr>
            <w:tcW w:w="6469" w:type="dxa"/>
          </w:tcPr>
          <w:p w14:paraId="2162E073" w14:textId="77777777" w:rsidR="006F4C63" w:rsidRPr="002155F8" w:rsidRDefault="006F4C63">
            <w:pPr>
              <w:rPr>
                <w:rFonts w:cstheme="minorHAnsi"/>
              </w:rPr>
            </w:pPr>
            <w:r w:rsidRPr="002155F8">
              <w:rPr>
                <w:rFonts w:cstheme="minorHAnsi"/>
              </w:rPr>
              <w:t>Storage and removal of waste</w:t>
            </w:r>
          </w:p>
        </w:tc>
      </w:tr>
      <w:tr w:rsidR="006F4C63" w:rsidRPr="002155F8" w14:paraId="713A52E3" w14:textId="77777777" w:rsidTr="00916168">
        <w:tc>
          <w:tcPr>
            <w:tcW w:w="1143" w:type="dxa"/>
          </w:tcPr>
          <w:p w14:paraId="3DD9921F" w14:textId="77777777" w:rsidR="006F4C63" w:rsidRPr="002155F8" w:rsidRDefault="006F4C63" w:rsidP="0061232D">
            <w:pPr>
              <w:rPr>
                <w:rFonts w:cstheme="minorHAnsi"/>
              </w:rPr>
            </w:pPr>
          </w:p>
        </w:tc>
        <w:tc>
          <w:tcPr>
            <w:tcW w:w="1404" w:type="dxa"/>
          </w:tcPr>
          <w:p w14:paraId="5EC7783E" w14:textId="77777777" w:rsidR="006F4C63" w:rsidRPr="002155F8" w:rsidRDefault="006F4C63" w:rsidP="0061232D">
            <w:pPr>
              <w:rPr>
                <w:rFonts w:cstheme="minorHAnsi"/>
              </w:rPr>
            </w:pPr>
            <w:r w:rsidRPr="002155F8">
              <w:rPr>
                <w:rFonts w:cstheme="minorHAnsi"/>
              </w:rPr>
              <w:t>POLICY_009</w:t>
            </w:r>
          </w:p>
        </w:tc>
        <w:tc>
          <w:tcPr>
            <w:tcW w:w="6469" w:type="dxa"/>
          </w:tcPr>
          <w:p w14:paraId="255CB938" w14:textId="77777777" w:rsidR="006F4C63" w:rsidRPr="002155F8" w:rsidRDefault="006F4C63">
            <w:pPr>
              <w:rPr>
                <w:rFonts w:cstheme="minorHAnsi"/>
              </w:rPr>
            </w:pPr>
            <w:r w:rsidRPr="002155F8">
              <w:rPr>
                <w:rFonts w:cstheme="minorHAnsi"/>
              </w:rPr>
              <w:t>Procedure for disinfection</w:t>
            </w:r>
          </w:p>
        </w:tc>
      </w:tr>
      <w:tr w:rsidR="006F4C63" w:rsidRPr="002155F8" w14:paraId="404012EC" w14:textId="77777777" w:rsidTr="00916168">
        <w:tc>
          <w:tcPr>
            <w:tcW w:w="1143" w:type="dxa"/>
          </w:tcPr>
          <w:p w14:paraId="658ABB7C" w14:textId="77777777" w:rsidR="006F4C63" w:rsidRPr="002155F8" w:rsidRDefault="006F4C63" w:rsidP="0061232D">
            <w:pPr>
              <w:rPr>
                <w:rFonts w:cstheme="minorHAnsi"/>
              </w:rPr>
            </w:pPr>
          </w:p>
        </w:tc>
        <w:tc>
          <w:tcPr>
            <w:tcW w:w="1404" w:type="dxa"/>
          </w:tcPr>
          <w:p w14:paraId="164768FA" w14:textId="77777777" w:rsidR="006F4C63" w:rsidRPr="002155F8" w:rsidRDefault="006F4C63" w:rsidP="0061232D">
            <w:pPr>
              <w:rPr>
                <w:rFonts w:cstheme="minorHAnsi"/>
              </w:rPr>
            </w:pPr>
            <w:r w:rsidRPr="002155F8">
              <w:rPr>
                <w:rFonts w:cstheme="minorHAnsi"/>
              </w:rPr>
              <w:t>POLICY_010</w:t>
            </w:r>
          </w:p>
        </w:tc>
        <w:tc>
          <w:tcPr>
            <w:tcW w:w="6469" w:type="dxa"/>
          </w:tcPr>
          <w:p w14:paraId="4C930BFF" w14:textId="77777777" w:rsidR="006F4C63" w:rsidRPr="002155F8" w:rsidRDefault="006F4C63">
            <w:pPr>
              <w:rPr>
                <w:rFonts w:cstheme="minorHAnsi"/>
              </w:rPr>
            </w:pPr>
            <w:r w:rsidRPr="002155F8">
              <w:rPr>
                <w:rFonts w:cstheme="minorHAnsi"/>
              </w:rPr>
              <w:t>Procedure in the event of a biological spillage or chemical event</w:t>
            </w:r>
          </w:p>
        </w:tc>
      </w:tr>
      <w:tr w:rsidR="006F4C63" w:rsidRPr="002155F8" w14:paraId="28049A25" w14:textId="77777777" w:rsidTr="00916168">
        <w:tc>
          <w:tcPr>
            <w:tcW w:w="1143" w:type="dxa"/>
          </w:tcPr>
          <w:p w14:paraId="7522C70A" w14:textId="77777777" w:rsidR="006F4C63" w:rsidRPr="002155F8" w:rsidRDefault="006F4C63" w:rsidP="0061232D">
            <w:pPr>
              <w:rPr>
                <w:rFonts w:cstheme="minorHAnsi"/>
              </w:rPr>
            </w:pPr>
          </w:p>
        </w:tc>
        <w:tc>
          <w:tcPr>
            <w:tcW w:w="1404" w:type="dxa"/>
          </w:tcPr>
          <w:p w14:paraId="523ACCA2" w14:textId="77777777" w:rsidR="006F4C63" w:rsidRPr="002155F8" w:rsidRDefault="006F4C63" w:rsidP="0061232D">
            <w:pPr>
              <w:rPr>
                <w:rFonts w:cstheme="minorHAnsi"/>
              </w:rPr>
            </w:pPr>
            <w:r w:rsidRPr="002155F8">
              <w:rPr>
                <w:rFonts w:cstheme="minorHAnsi"/>
              </w:rPr>
              <w:t>POLICY_011</w:t>
            </w:r>
          </w:p>
        </w:tc>
        <w:tc>
          <w:tcPr>
            <w:tcW w:w="6469" w:type="dxa"/>
          </w:tcPr>
          <w:p w14:paraId="34C94263" w14:textId="77777777" w:rsidR="006F4C63" w:rsidRPr="002155F8" w:rsidRDefault="006F4C63" w:rsidP="0061232D">
            <w:pPr>
              <w:rPr>
                <w:rFonts w:cstheme="minorHAnsi"/>
              </w:rPr>
            </w:pPr>
            <w:r w:rsidRPr="002155F8">
              <w:rPr>
                <w:rFonts w:cstheme="minorHAnsi"/>
              </w:rPr>
              <w:t>Procedure in the event of an incident including inoculation</w:t>
            </w:r>
          </w:p>
        </w:tc>
      </w:tr>
      <w:tr w:rsidR="006F4C63" w:rsidRPr="002155F8" w14:paraId="33E4FDC2" w14:textId="77777777" w:rsidTr="00916168">
        <w:tc>
          <w:tcPr>
            <w:tcW w:w="1143" w:type="dxa"/>
          </w:tcPr>
          <w:p w14:paraId="539A5089" w14:textId="77777777" w:rsidR="006F4C63" w:rsidRPr="002155F8" w:rsidRDefault="006F4C63" w:rsidP="0061232D">
            <w:pPr>
              <w:rPr>
                <w:rFonts w:cstheme="minorHAnsi"/>
              </w:rPr>
            </w:pPr>
          </w:p>
        </w:tc>
        <w:tc>
          <w:tcPr>
            <w:tcW w:w="1404" w:type="dxa"/>
          </w:tcPr>
          <w:p w14:paraId="62108277" w14:textId="77777777" w:rsidR="006F4C63" w:rsidRPr="002155F8" w:rsidRDefault="006F4C63" w:rsidP="0061232D">
            <w:pPr>
              <w:rPr>
                <w:rFonts w:cstheme="minorHAnsi"/>
              </w:rPr>
            </w:pPr>
            <w:r w:rsidRPr="002155F8">
              <w:rPr>
                <w:rFonts w:cstheme="minorHAnsi"/>
              </w:rPr>
              <w:t>POLICY_012</w:t>
            </w:r>
          </w:p>
        </w:tc>
        <w:tc>
          <w:tcPr>
            <w:tcW w:w="6469" w:type="dxa"/>
          </w:tcPr>
          <w:p w14:paraId="2E6A023F" w14:textId="77777777" w:rsidR="006F4C63" w:rsidRPr="002155F8" w:rsidRDefault="006F4C63" w:rsidP="0061232D">
            <w:pPr>
              <w:rPr>
                <w:rFonts w:cstheme="minorHAnsi"/>
              </w:rPr>
            </w:pPr>
            <w:r w:rsidRPr="002155F8">
              <w:rPr>
                <w:rFonts w:cstheme="minorHAnsi"/>
              </w:rPr>
              <w:t xml:space="preserve">Document Control and archiving policy  </w:t>
            </w:r>
          </w:p>
        </w:tc>
      </w:tr>
    </w:tbl>
    <w:p w14:paraId="72E7D144" w14:textId="77777777" w:rsidR="00E500AE" w:rsidRPr="002155F8" w:rsidRDefault="00E500AE">
      <w:pPr>
        <w:rPr>
          <w:rFonts w:cstheme="minorHAnsi"/>
        </w:rPr>
      </w:pPr>
    </w:p>
    <w:p w14:paraId="42541D15" w14:textId="77777777" w:rsidR="00E500AE" w:rsidRPr="002155F8" w:rsidRDefault="00916168">
      <w:pPr>
        <w:rPr>
          <w:rFonts w:cstheme="minorHAnsi"/>
          <w:b/>
        </w:rPr>
      </w:pPr>
      <w:r w:rsidRPr="002155F8">
        <w:rPr>
          <w:rFonts w:cstheme="minorHAnsi"/>
          <w:b/>
        </w:rPr>
        <w:t>Form</w:t>
      </w:r>
      <w:r w:rsidR="00E500AE" w:rsidRPr="002155F8">
        <w:rPr>
          <w:rFonts w:cstheme="minorHAnsi"/>
          <w:b/>
        </w:rPr>
        <w:t>s</w:t>
      </w:r>
    </w:p>
    <w:tbl>
      <w:tblPr>
        <w:tblStyle w:val="TableGrid"/>
        <w:tblW w:w="0" w:type="auto"/>
        <w:tblLook w:val="04A0" w:firstRow="1" w:lastRow="0" w:firstColumn="1" w:lastColumn="0" w:noHBand="0" w:noVBand="1"/>
      </w:tblPr>
      <w:tblGrid>
        <w:gridCol w:w="1168"/>
        <w:gridCol w:w="1403"/>
        <w:gridCol w:w="6445"/>
      </w:tblGrid>
      <w:tr w:rsidR="00916168" w:rsidRPr="002155F8" w14:paraId="471FD00C" w14:textId="77777777" w:rsidTr="00916168">
        <w:tc>
          <w:tcPr>
            <w:tcW w:w="1143" w:type="dxa"/>
          </w:tcPr>
          <w:p w14:paraId="2FEC8061" w14:textId="77777777" w:rsidR="00916168" w:rsidRPr="002155F8" w:rsidRDefault="00916168" w:rsidP="00916168">
            <w:pPr>
              <w:rPr>
                <w:rFonts w:cstheme="minorHAnsi"/>
                <w:b/>
              </w:rPr>
            </w:pPr>
            <w:r w:rsidRPr="002155F8">
              <w:rPr>
                <w:rFonts w:cstheme="minorHAnsi"/>
                <w:b/>
              </w:rPr>
              <w:t>Document in place?</w:t>
            </w:r>
          </w:p>
        </w:tc>
        <w:tc>
          <w:tcPr>
            <w:tcW w:w="1404" w:type="dxa"/>
          </w:tcPr>
          <w:p w14:paraId="1F05C33C" w14:textId="77777777" w:rsidR="00916168" w:rsidRPr="002155F8" w:rsidRDefault="00916168" w:rsidP="00916168">
            <w:pPr>
              <w:rPr>
                <w:rFonts w:cstheme="minorHAnsi"/>
                <w:b/>
              </w:rPr>
            </w:pPr>
            <w:r w:rsidRPr="002155F8">
              <w:rPr>
                <w:rFonts w:cstheme="minorHAnsi"/>
                <w:b/>
              </w:rPr>
              <w:t>Document number</w:t>
            </w:r>
          </w:p>
        </w:tc>
        <w:tc>
          <w:tcPr>
            <w:tcW w:w="6469" w:type="dxa"/>
          </w:tcPr>
          <w:p w14:paraId="3B1F9EE7" w14:textId="77777777" w:rsidR="00916168" w:rsidRPr="002155F8" w:rsidRDefault="00916168" w:rsidP="00916168">
            <w:pPr>
              <w:rPr>
                <w:rFonts w:cstheme="minorHAnsi"/>
                <w:b/>
              </w:rPr>
            </w:pPr>
            <w:r w:rsidRPr="002155F8">
              <w:rPr>
                <w:rFonts w:cstheme="minorHAnsi"/>
                <w:b/>
              </w:rPr>
              <w:t>Document name</w:t>
            </w:r>
          </w:p>
        </w:tc>
      </w:tr>
      <w:tr w:rsidR="00916168" w:rsidRPr="002155F8" w14:paraId="0FD7738F" w14:textId="77777777" w:rsidTr="00916168">
        <w:tc>
          <w:tcPr>
            <w:tcW w:w="1143" w:type="dxa"/>
          </w:tcPr>
          <w:p w14:paraId="2A7D24D1" w14:textId="77777777" w:rsidR="00916168" w:rsidRPr="002155F8" w:rsidRDefault="00916168" w:rsidP="00916168">
            <w:pPr>
              <w:rPr>
                <w:rFonts w:cstheme="minorHAnsi"/>
              </w:rPr>
            </w:pPr>
          </w:p>
        </w:tc>
        <w:tc>
          <w:tcPr>
            <w:tcW w:w="1404" w:type="dxa"/>
          </w:tcPr>
          <w:p w14:paraId="1DFA3235" w14:textId="77777777" w:rsidR="00916168" w:rsidRPr="002155F8" w:rsidRDefault="00916168" w:rsidP="00916168">
            <w:pPr>
              <w:rPr>
                <w:rFonts w:cstheme="minorHAnsi"/>
              </w:rPr>
            </w:pPr>
            <w:r w:rsidRPr="002155F8">
              <w:rPr>
                <w:rFonts w:cstheme="minorHAnsi"/>
              </w:rPr>
              <w:t>FORM_001</w:t>
            </w:r>
          </w:p>
        </w:tc>
        <w:tc>
          <w:tcPr>
            <w:tcW w:w="6469" w:type="dxa"/>
          </w:tcPr>
          <w:p w14:paraId="2264CB49" w14:textId="77777777" w:rsidR="00916168" w:rsidRPr="002155F8" w:rsidRDefault="00916168" w:rsidP="00916168">
            <w:pPr>
              <w:rPr>
                <w:rFonts w:cstheme="minorHAnsi"/>
              </w:rPr>
            </w:pPr>
            <w:r w:rsidRPr="002155F8">
              <w:rPr>
                <w:rFonts w:cstheme="minorHAnsi"/>
              </w:rPr>
              <w:t xml:space="preserve">Daily preparation of </w:t>
            </w:r>
            <w:proofErr w:type="spellStart"/>
            <w:r w:rsidRPr="002155F8">
              <w:rPr>
                <w:rFonts w:cstheme="minorHAnsi"/>
              </w:rPr>
              <w:t>Tristel</w:t>
            </w:r>
            <w:proofErr w:type="spellEnd"/>
          </w:p>
        </w:tc>
      </w:tr>
      <w:tr w:rsidR="00916168" w:rsidRPr="002155F8" w14:paraId="383AA66E" w14:textId="77777777" w:rsidTr="00916168">
        <w:tc>
          <w:tcPr>
            <w:tcW w:w="1143" w:type="dxa"/>
          </w:tcPr>
          <w:p w14:paraId="5778E5BA" w14:textId="77777777" w:rsidR="00916168" w:rsidRPr="002155F8" w:rsidRDefault="00916168" w:rsidP="00916168">
            <w:pPr>
              <w:rPr>
                <w:rFonts w:cstheme="minorHAnsi"/>
              </w:rPr>
            </w:pPr>
          </w:p>
        </w:tc>
        <w:tc>
          <w:tcPr>
            <w:tcW w:w="1404" w:type="dxa"/>
          </w:tcPr>
          <w:p w14:paraId="5411F3ED" w14:textId="77777777" w:rsidR="00916168" w:rsidRPr="002155F8" w:rsidRDefault="00916168" w:rsidP="00916168">
            <w:pPr>
              <w:rPr>
                <w:rFonts w:cstheme="minorHAnsi"/>
              </w:rPr>
            </w:pPr>
            <w:r w:rsidRPr="002155F8">
              <w:rPr>
                <w:rFonts w:cstheme="minorHAnsi"/>
              </w:rPr>
              <w:t>FORM_002</w:t>
            </w:r>
          </w:p>
        </w:tc>
        <w:tc>
          <w:tcPr>
            <w:tcW w:w="6469" w:type="dxa"/>
          </w:tcPr>
          <w:p w14:paraId="4FC79F64" w14:textId="77777777" w:rsidR="00916168" w:rsidRPr="002155F8" w:rsidRDefault="00916168" w:rsidP="00916168">
            <w:pPr>
              <w:rPr>
                <w:rFonts w:cstheme="minorHAnsi"/>
              </w:rPr>
            </w:pPr>
            <w:r w:rsidRPr="002155F8">
              <w:rPr>
                <w:rFonts w:cstheme="minorHAnsi"/>
              </w:rPr>
              <w:t>Induction form checklist for lab staff</w:t>
            </w:r>
          </w:p>
        </w:tc>
      </w:tr>
      <w:tr w:rsidR="00916168" w:rsidRPr="002155F8" w14:paraId="73E0901D" w14:textId="77777777" w:rsidTr="00916168">
        <w:tc>
          <w:tcPr>
            <w:tcW w:w="1143" w:type="dxa"/>
          </w:tcPr>
          <w:p w14:paraId="3D0FA167" w14:textId="77777777" w:rsidR="00916168" w:rsidRPr="002155F8" w:rsidRDefault="00916168" w:rsidP="00916168">
            <w:pPr>
              <w:rPr>
                <w:rFonts w:cstheme="minorHAnsi"/>
              </w:rPr>
            </w:pPr>
          </w:p>
        </w:tc>
        <w:tc>
          <w:tcPr>
            <w:tcW w:w="1404" w:type="dxa"/>
          </w:tcPr>
          <w:p w14:paraId="1BAFC549" w14:textId="77777777" w:rsidR="00916168" w:rsidRPr="002155F8" w:rsidRDefault="00916168" w:rsidP="00916168">
            <w:pPr>
              <w:rPr>
                <w:rFonts w:cstheme="minorHAnsi"/>
              </w:rPr>
            </w:pPr>
            <w:r w:rsidRPr="002155F8">
              <w:rPr>
                <w:rFonts w:cstheme="minorHAnsi"/>
              </w:rPr>
              <w:t>FORM_003</w:t>
            </w:r>
          </w:p>
        </w:tc>
        <w:tc>
          <w:tcPr>
            <w:tcW w:w="6469" w:type="dxa"/>
          </w:tcPr>
          <w:p w14:paraId="41304554" w14:textId="77777777" w:rsidR="00916168" w:rsidRPr="002155F8" w:rsidRDefault="00916168" w:rsidP="00916168">
            <w:pPr>
              <w:rPr>
                <w:rFonts w:cstheme="minorHAnsi"/>
              </w:rPr>
            </w:pPr>
            <w:r w:rsidRPr="002155F8">
              <w:rPr>
                <w:rFonts w:cstheme="minorHAnsi"/>
              </w:rPr>
              <w:t>Induction form checklist for non-lab staff</w:t>
            </w:r>
          </w:p>
        </w:tc>
      </w:tr>
      <w:tr w:rsidR="00916168" w:rsidRPr="002155F8" w14:paraId="7795AC92" w14:textId="77777777" w:rsidTr="00916168">
        <w:tc>
          <w:tcPr>
            <w:tcW w:w="1143" w:type="dxa"/>
          </w:tcPr>
          <w:p w14:paraId="09059842" w14:textId="77777777" w:rsidR="00916168" w:rsidRPr="002155F8" w:rsidRDefault="00916168" w:rsidP="00916168">
            <w:pPr>
              <w:rPr>
                <w:rFonts w:cstheme="minorHAnsi"/>
              </w:rPr>
            </w:pPr>
          </w:p>
        </w:tc>
        <w:tc>
          <w:tcPr>
            <w:tcW w:w="1404" w:type="dxa"/>
          </w:tcPr>
          <w:p w14:paraId="36AEC8DC" w14:textId="77777777" w:rsidR="00916168" w:rsidRPr="002155F8" w:rsidRDefault="00916168" w:rsidP="00916168">
            <w:pPr>
              <w:rPr>
                <w:rFonts w:cstheme="minorHAnsi"/>
              </w:rPr>
            </w:pPr>
            <w:r w:rsidRPr="002155F8">
              <w:rPr>
                <w:rFonts w:cstheme="minorHAnsi"/>
              </w:rPr>
              <w:t>FORM_004</w:t>
            </w:r>
          </w:p>
        </w:tc>
        <w:tc>
          <w:tcPr>
            <w:tcW w:w="6469" w:type="dxa"/>
          </w:tcPr>
          <w:p w14:paraId="6A5C7231" w14:textId="77777777" w:rsidR="00916168" w:rsidRPr="002155F8" w:rsidRDefault="00916168" w:rsidP="00916168">
            <w:pPr>
              <w:rPr>
                <w:rFonts w:cstheme="minorHAnsi"/>
              </w:rPr>
            </w:pPr>
            <w:r w:rsidRPr="002155F8">
              <w:rPr>
                <w:rFonts w:cstheme="minorHAnsi"/>
              </w:rPr>
              <w:t>Weekly housekeeping log</w:t>
            </w:r>
          </w:p>
        </w:tc>
      </w:tr>
      <w:tr w:rsidR="00916168" w:rsidRPr="002155F8" w14:paraId="73957CFB" w14:textId="77777777" w:rsidTr="00916168">
        <w:tc>
          <w:tcPr>
            <w:tcW w:w="1143" w:type="dxa"/>
          </w:tcPr>
          <w:p w14:paraId="440A5706" w14:textId="77777777" w:rsidR="00916168" w:rsidRPr="002155F8" w:rsidRDefault="00916168" w:rsidP="00916168">
            <w:pPr>
              <w:rPr>
                <w:rFonts w:cstheme="minorHAnsi"/>
              </w:rPr>
            </w:pPr>
          </w:p>
        </w:tc>
        <w:tc>
          <w:tcPr>
            <w:tcW w:w="1404" w:type="dxa"/>
          </w:tcPr>
          <w:p w14:paraId="5BB94FEE" w14:textId="77777777" w:rsidR="00916168" w:rsidRPr="002155F8" w:rsidRDefault="00916168" w:rsidP="00916168">
            <w:pPr>
              <w:rPr>
                <w:rFonts w:cstheme="minorHAnsi"/>
              </w:rPr>
            </w:pPr>
            <w:r w:rsidRPr="002155F8">
              <w:rPr>
                <w:rFonts w:cstheme="minorHAnsi"/>
              </w:rPr>
              <w:t>FORM_005</w:t>
            </w:r>
          </w:p>
        </w:tc>
        <w:tc>
          <w:tcPr>
            <w:tcW w:w="6469" w:type="dxa"/>
          </w:tcPr>
          <w:p w14:paraId="6F3C33A0" w14:textId="77777777" w:rsidR="00916168" w:rsidRPr="002155F8" w:rsidRDefault="00916168" w:rsidP="00916168">
            <w:pPr>
              <w:rPr>
                <w:rFonts w:cstheme="minorHAnsi"/>
              </w:rPr>
            </w:pPr>
            <w:r w:rsidRPr="002155F8">
              <w:rPr>
                <w:rFonts w:cstheme="minorHAnsi"/>
              </w:rPr>
              <w:t>Maintenance log for big BSL3</w:t>
            </w:r>
          </w:p>
        </w:tc>
      </w:tr>
      <w:tr w:rsidR="00916168" w:rsidRPr="002155F8" w14:paraId="4A0D9EF8" w14:textId="77777777" w:rsidTr="00916168">
        <w:tc>
          <w:tcPr>
            <w:tcW w:w="1143" w:type="dxa"/>
          </w:tcPr>
          <w:p w14:paraId="48E88CC3" w14:textId="77777777" w:rsidR="00916168" w:rsidRPr="002155F8" w:rsidRDefault="00916168" w:rsidP="00916168">
            <w:pPr>
              <w:rPr>
                <w:rFonts w:cstheme="minorHAnsi"/>
              </w:rPr>
            </w:pPr>
          </w:p>
        </w:tc>
        <w:tc>
          <w:tcPr>
            <w:tcW w:w="1404" w:type="dxa"/>
          </w:tcPr>
          <w:p w14:paraId="1C6CFE1E" w14:textId="77777777" w:rsidR="00916168" w:rsidRPr="002155F8" w:rsidRDefault="00916168" w:rsidP="00916168">
            <w:pPr>
              <w:rPr>
                <w:rFonts w:cstheme="minorHAnsi"/>
              </w:rPr>
            </w:pPr>
            <w:r w:rsidRPr="002155F8">
              <w:rPr>
                <w:rFonts w:cstheme="minorHAnsi"/>
              </w:rPr>
              <w:t>FORM_006</w:t>
            </w:r>
          </w:p>
        </w:tc>
        <w:tc>
          <w:tcPr>
            <w:tcW w:w="6469" w:type="dxa"/>
          </w:tcPr>
          <w:p w14:paraId="1C5D803F" w14:textId="77777777" w:rsidR="00916168" w:rsidRPr="002155F8" w:rsidRDefault="00916168" w:rsidP="00916168">
            <w:pPr>
              <w:rPr>
                <w:rFonts w:cstheme="minorHAnsi"/>
              </w:rPr>
            </w:pPr>
            <w:r w:rsidRPr="002155F8">
              <w:rPr>
                <w:rFonts w:cstheme="minorHAnsi"/>
              </w:rPr>
              <w:t>Monthly maintenance log for BSL3 laboratories</w:t>
            </w:r>
          </w:p>
        </w:tc>
      </w:tr>
      <w:tr w:rsidR="00916168" w:rsidRPr="002155F8" w14:paraId="277C570F" w14:textId="77777777" w:rsidTr="00916168">
        <w:tc>
          <w:tcPr>
            <w:tcW w:w="1143" w:type="dxa"/>
          </w:tcPr>
          <w:p w14:paraId="07985EC6" w14:textId="77777777" w:rsidR="00916168" w:rsidRPr="002155F8" w:rsidRDefault="00916168" w:rsidP="00916168">
            <w:pPr>
              <w:rPr>
                <w:rFonts w:cstheme="minorHAnsi"/>
              </w:rPr>
            </w:pPr>
          </w:p>
        </w:tc>
        <w:tc>
          <w:tcPr>
            <w:tcW w:w="1404" w:type="dxa"/>
          </w:tcPr>
          <w:p w14:paraId="7B787AC3" w14:textId="77777777" w:rsidR="00916168" w:rsidRPr="002155F8" w:rsidRDefault="00916168" w:rsidP="00916168">
            <w:pPr>
              <w:rPr>
                <w:rFonts w:cstheme="minorHAnsi"/>
              </w:rPr>
            </w:pPr>
            <w:r w:rsidRPr="002155F8">
              <w:rPr>
                <w:rFonts w:cstheme="minorHAnsi"/>
              </w:rPr>
              <w:t>FORM_007</w:t>
            </w:r>
          </w:p>
        </w:tc>
        <w:tc>
          <w:tcPr>
            <w:tcW w:w="6469" w:type="dxa"/>
          </w:tcPr>
          <w:p w14:paraId="580A8AD1" w14:textId="77777777" w:rsidR="00916168" w:rsidRPr="002155F8" w:rsidRDefault="00916168" w:rsidP="00916168">
            <w:pPr>
              <w:rPr>
                <w:rFonts w:cstheme="minorHAnsi"/>
              </w:rPr>
            </w:pPr>
            <w:r w:rsidRPr="002155F8">
              <w:rPr>
                <w:rFonts w:cstheme="minorHAnsi"/>
              </w:rPr>
              <w:t>MGIT maintenance</w:t>
            </w:r>
          </w:p>
        </w:tc>
      </w:tr>
      <w:tr w:rsidR="00916168" w:rsidRPr="002155F8" w14:paraId="1081F979" w14:textId="77777777" w:rsidTr="00916168">
        <w:tc>
          <w:tcPr>
            <w:tcW w:w="1143" w:type="dxa"/>
          </w:tcPr>
          <w:p w14:paraId="682499D6" w14:textId="77777777" w:rsidR="00916168" w:rsidRPr="002155F8" w:rsidRDefault="00916168" w:rsidP="00916168">
            <w:pPr>
              <w:rPr>
                <w:rFonts w:cstheme="minorHAnsi"/>
              </w:rPr>
            </w:pPr>
          </w:p>
        </w:tc>
        <w:tc>
          <w:tcPr>
            <w:tcW w:w="1404" w:type="dxa"/>
          </w:tcPr>
          <w:p w14:paraId="5F2E9A35" w14:textId="77777777" w:rsidR="00916168" w:rsidRPr="002155F8" w:rsidRDefault="00916168" w:rsidP="00916168">
            <w:pPr>
              <w:rPr>
                <w:rFonts w:cstheme="minorHAnsi"/>
              </w:rPr>
            </w:pPr>
            <w:r w:rsidRPr="002155F8">
              <w:rPr>
                <w:rFonts w:cstheme="minorHAnsi"/>
              </w:rPr>
              <w:t>FORM_008</w:t>
            </w:r>
          </w:p>
        </w:tc>
        <w:tc>
          <w:tcPr>
            <w:tcW w:w="6469" w:type="dxa"/>
          </w:tcPr>
          <w:p w14:paraId="19DEB993" w14:textId="77777777" w:rsidR="00916168" w:rsidRPr="002155F8" w:rsidRDefault="00916168" w:rsidP="00916168">
            <w:pPr>
              <w:rPr>
                <w:rFonts w:cstheme="minorHAnsi"/>
              </w:rPr>
            </w:pPr>
            <w:r w:rsidRPr="002155F8">
              <w:rPr>
                <w:rFonts w:cstheme="minorHAnsi"/>
              </w:rPr>
              <w:t>Monthly BSL3 emergency respirator checks</w:t>
            </w:r>
          </w:p>
        </w:tc>
      </w:tr>
      <w:tr w:rsidR="00916168" w:rsidRPr="002155F8" w14:paraId="36F85B9F" w14:textId="77777777" w:rsidTr="00916168">
        <w:tc>
          <w:tcPr>
            <w:tcW w:w="1143" w:type="dxa"/>
          </w:tcPr>
          <w:p w14:paraId="654C4BDB" w14:textId="77777777" w:rsidR="00916168" w:rsidRPr="002155F8" w:rsidRDefault="00916168" w:rsidP="00916168">
            <w:pPr>
              <w:rPr>
                <w:rFonts w:cstheme="minorHAnsi"/>
              </w:rPr>
            </w:pPr>
          </w:p>
        </w:tc>
        <w:tc>
          <w:tcPr>
            <w:tcW w:w="1404" w:type="dxa"/>
          </w:tcPr>
          <w:p w14:paraId="3B06F38A" w14:textId="77777777" w:rsidR="00916168" w:rsidRPr="002155F8" w:rsidRDefault="00916168" w:rsidP="00916168">
            <w:pPr>
              <w:rPr>
                <w:rFonts w:cstheme="minorHAnsi"/>
              </w:rPr>
            </w:pPr>
            <w:r w:rsidRPr="002155F8">
              <w:rPr>
                <w:rFonts w:cstheme="minorHAnsi"/>
              </w:rPr>
              <w:t>FORM_009</w:t>
            </w:r>
          </w:p>
        </w:tc>
        <w:tc>
          <w:tcPr>
            <w:tcW w:w="6469" w:type="dxa"/>
          </w:tcPr>
          <w:p w14:paraId="14B9CCF4" w14:textId="77777777" w:rsidR="00916168" w:rsidRPr="002155F8" w:rsidRDefault="00916168" w:rsidP="00916168">
            <w:pPr>
              <w:rPr>
                <w:rFonts w:cstheme="minorHAnsi"/>
              </w:rPr>
            </w:pPr>
            <w:r w:rsidRPr="002155F8">
              <w:rPr>
                <w:rFonts w:cstheme="minorHAnsi"/>
              </w:rPr>
              <w:t>Decontamination form</w:t>
            </w:r>
          </w:p>
        </w:tc>
      </w:tr>
      <w:tr w:rsidR="00916168" w:rsidRPr="002155F8" w14:paraId="44D73EEC" w14:textId="77777777" w:rsidTr="00916168">
        <w:tc>
          <w:tcPr>
            <w:tcW w:w="1143" w:type="dxa"/>
          </w:tcPr>
          <w:p w14:paraId="70DFB854" w14:textId="77777777" w:rsidR="00916168" w:rsidRPr="002155F8" w:rsidRDefault="00916168" w:rsidP="00916168">
            <w:pPr>
              <w:rPr>
                <w:rFonts w:cstheme="minorHAnsi"/>
              </w:rPr>
            </w:pPr>
          </w:p>
        </w:tc>
        <w:tc>
          <w:tcPr>
            <w:tcW w:w="1404" w:type="dxa"/>
          </w:tcPr>
          <w:p w14:paraId="51AF58FD" w14:textId="77777777" w:rsidR="00916168" w:rsidRPr="002155F8" w:rsidRDefault="00916168" w:rsidP="00916168">
            <w:pPr>
              <w:rPr>
                <w:rFonts w:cstheme="minorHAnsi"/>
              </w:rPr>
            </w:pPr>
            <w:r w:rsidRPr="002155F8">
              <w:rPr>
                <w:rFonts w:cstheme="minorHAnsi"/>
              </w:rPr>
              <w:t>FORM_010</w:t>
            </w:r>
          </w:p>
        </w:tc>
        <w:tc>
          <w:tcPr>
            <w:tcW w:w="6469" w:type="dxa"/>
          </w:tcPr>
          <w:p w14:paraId="4EF5C018" w14:textId="77777777" w:rsidR="00916168" w:rsidRPr="002155F8" w:rsidRDefault="00916168" w:rsidP="00916168">
            <w:pPr>
              <w:rPr>
                <w:rFonts w:cstheme="minorHAnsi"/>
              </w:rPr>
            </w:pPr>
            <w:r w:rsidRPr="002155F8">
              <w:rPr>
                <w:rFonts w:cstheme="minorHAnsi"/>
              </w:rPr>
              <w:t>Equipment and room temperature log</w:t>
            </w:r>
          </w:p>
        </w:tc>
      </w:tr>
      <w:tr w:rsidR="00916168" w:rsidRPr="002155F8" w14:paraId="3066EE54" w14:textId="77777777" w:rsidTr="00916168">
        <w:tc>
          <w:tcPr>
            <w:tcW w:w="1143" w:type="dxa"/>
          </w:tcPr>
          <w:p w14:paraId="1095B449" w14:textId="77777777" w:rsidR="00916168" w:rsidRPr="002155F8" w:rsidRDefault="00916168" w:rsidP="00916168">
            <w:pPr>
              <w:rPr>
                <w:rFonts w:cstheme="minorHAnsi"/>
              </w:rPr>
            </w:pPr>
          </w:p>
        </w:tc>
        <w:tc>
          <w:tcPr>
            <w:tcW w:w="1404" w:type="dxa"/>
          </w:tcPr>
          <w:p w14:paraId="5A32121C" w14:textId="77777777" w:rsidR="00916168" w:rsidRPr="002155F8" w:rsidRDefault="00916168" w:rsidP="00916168">
            <w:pPr>
              <w:rPr>
                <w:rFonts w:cstheme="minorHAnsi"/>
              </w:rPr>
            </w:pPr>
            <w:r w:rsidRPr="002155F8">
              <w:rPr>
                <w:rFonts w:cstheme="minorHAnsi"/>
              </w:rPr>
              <w:t>FORM_011</w:t>
            </w:r>
          </w:p>
        </w:tc>
        <w:tc>
          <w:tcPr>
            <w:tcW w:w="6469" w:type="dxa"/>
          </w:tcPr>
          <w:p w14:paraId="4DEDA1D9" w14:textId="77777777" w:rsidR="00916168" w:rsidRPr="002155F8" w:rsidRDefault="00916168" w:rsidP="00916168">
            <w:pPr>
              <w:rPr>
                <w:rFonts w:cstheme="minorHAnsi"/>
              </w:rPr>
            </w:pPr>
            <w:r w:rsidRPr="002155F8">
              <w:rPr>
                <w:rFonts w:cstheme="minorHAnsi"/>
              </w:rPr>
              <w:t>Fumigation form</w:t>
            </w:r>
          </w:p>
        </w:tc>
      </w:tr>
      <w:tr w:rsidR="00916168" w:rsidRPr="002155F8" w14:paraId="64A714BD" w14:textId="77777777" w:rsidTr="00916168">
        <w:tc>
          <w:tcPr>
            <w:tcW w:w="1143" w:type="dxa"/>
          </w:tcPr>
          <w:p w14:paraId="77D1E6F3" w14:textId="77777777" w:rsidR="00916168" w:rsidRPr="002155F8" w:rsidRDefault="00916168" w:rsidP="00916168">
            <w:pPr>
              <w:rPr>
                <w:rFonts w:cstheme="minorHAnsi"/>
              </w:rPr>
            </w:pPr>
          </w:p>
        </w:tc>
        <w:tc>
          <w:tcPr>
            <w:tcW w:w="1404" w:type="dxa"/>
          </w:tcPr>
          <w:p w14:paraId="4A9601B2" w14:textId="77777777" w:rsidR="00916168" w:rsidRPr="002155F8" w:rsidRDefault="00916168" w:rsidP="00916168">
            <w:pPr>
              <w:rPr>
                <w:rFonts w:cstheme="minorHAnsi"/>
              </w:rPr>
            </w:pPr>
            <w:r w:rsidRPr="002155F8">
              <w:rPr>
                <w:rFonts w:cstheme="minorHAnsi"/>
              </w:rPr>
              <w:t>FORM_012</w:t>
            </w:r>
          </w:p>
        </w:tc>
        <w:tc>
          <w:tcPr>
            <w:tcW w:w="6469" w:type="dxa"/>
          </w:tcPr>
          <w:p w14:paraId="77CBE898" w14:textId="77777777" w:rsidR="00916168" w:rsidRPr="002155F8" w:rsidRDefault="00916168" w:rsidP="00916168">
            <w:pPr>
              <w:rPr>
                <w:rFonts w:cstheme="minorHAnsi"/>
              </w:rPr>
            </w:pPr>
            <w:r w:rsidRPr="002155F8">
              <w:rPr>
                <w:rFonts w:cstheme="minorHAnsi"/>
              </w:rPr>
              <w:t>Monthly stock inventory</w:t>
            </w:r>
            <w:bookmarkStart w:id="1" w:name="_GoBack"/>
            <w:bookmarkEnd w:id="1"/>
          </w:p>
        </w:tc>
      </w:tr>
      <w:tr w:rsidR="00916168" w:rsidRPr="002155F8" w14:paraId="24A67538" w14:textId="77777777" w:rsidTr="00916168">
        <w:tc>
          <w:tcPr>
            <w:tcW w:w="1143" w:type="dxa"/>
          </w:tcPr>
          <w:p w14:paraId="78D38ADF" w14:textId="77777777" w:rsidR="00916168" w:rsidRPr="002155F8" w:rsidRDefault="00916168" w:rsidP="00916168">
            <w:pPr>
              <w:rPr>
                <w:rFonts w:cstheme="minorHAnsi"/>
              </w:rPr>
            </w:pPr>
          </w:p>
        </w:tc>
        <w:tc>
          <w:tcPr>
            <w:tcW w:w="1404" w:type="dxa"/>
          </w:tcPr>
          <w:p w14:paraId="668382A6" w14:textId="77777777" w:rsidR="00916168" w:rsidRPr="002155F8" w:rsidRDefault="00916168" w:rsidP="00916168">
            <w:pPr>
              <w:rPr>
                <w:rFonts w:cstheme="minorHAnsi"/>
              </w:rPr>
            </w:pPr>
            <w:r w:rsidRPr="002155F8">
              <w:rPr>
                <w:rFonts w:cstheme="minorHAnsi"/>
              </w:rPr>
              <w:t>FORM_013</w:t>
            </w:r>
          </w:p>
        </w:tc>
        <w:tc>
          <w:tcPr>
            <w:tcW w:w="6469" w:type="dxa"/>
          </w:tcPr>
          <w:p w14:paraId="5E37FB09" w14:textId="77777777" w:rsidR="00916168" w:rsidRPr="002155F8" w:rsidRDefault="00916168" w:rsidP="00916168">
            <w:pPr>
              <w:rPr>
                <w:rFonts w:cstheme="minorHAnsi"/>
              </w:rPr>
            </w:pPr>
            <w:r w:rsidRPr="002155F8">
              <w:rPr>
                <w:rFonts w:cstheme="minorHAnsi"/>
              </w:rPr>
              <w:t>Clinical trials stock monitoring and QC checklist</w:t>
            </w:r>
          </w:p>
        </w:tc>
      </w:tr>
      <w:tr w:rsidR="00916168" w:rsidRPr="002155F8" w14:paraId="095A32A8" w14:textId="77777777" w:rsidTr="00916168">
        <w:tc>
          <w:tcPr>
            <w:tcW w:w="1143" w:type="dxa"/>
          </w:tcPr>
          <w:p w14:paraId="20EB9CDE" w14:textId="77777777" w:rsidR="00916168" w:rsidRPr="002155F8" w:rsidRDefault="00916168" w:rsidP="00916168">
            <w:pPr>
              <w:rPr>
                <w:rFonts w:cstheme="minorHAnsi"/>
              </w:rPr>
            </w:pPr>
          </w:p>
        </w:tc>
        <w:tc>
          <w:tcPr>
            <w:tcW w:w="1404" w:type="dxa"/>
          </w:tcPr>
          <w:p w14:paraId="09EDBAFB" w14:textId="77777777" w:rsidR="00916168" w:rsidRPr="002155F8" w:rsidRDefault="00916168" w:rsidP="00916168">
            <w:pPr>
              <w:rPr>
                <w:rFonts w:cstheme="minorHAnsi"/>
              </w:rPr>
            </w:pPr>
            <w:r w:rsidRPr="002155F8">
              <w:rPr>
                <w:rFonts w:cstheme="minorHAnsi"/>
              </w:rPr>
              <w:t>FORM_014</w:t>
            </w:r>
          </w:p>
        </w:tc>
        <w:tc>
          <w:tcPr>
            <w:tcW w:w="6469" w:type="dxa"/>
          </w:tcPr>
          <w:p w14:paraId="002AE9DB" w14:textId="77777777" w:rsidR="00916168" w:rsidRPr="002155F8" w:rsidRDefault="00916168" w:rsidP="00916168">
            <w:pPr>
              <w:rPr>
                <w:rFonts w:cstheme="minorHAnsi"/>
              </w:rPr>
            </w:pPr>
            <w:r w:rsidRPr="002155F8">
              <w:rPr>
                <w:rFonts w:cstheme="minorHAnsi"/>
              </w:rPr>
              <w:t>Continuous quality improvement form (CQIF)</w:t>
            </w:r>
          </w:p>
        </w:tc>
      </w:tr>
      <w:tr w:rsidR="00916168" w:rsidRPr="002155F8" w14:paraId="48C0884D" w14:textId="77777777" w:rsidTr="00916168">
        <w:tc>
          <w:tcPr>
            <w:tcW w:w="1143" w:type="dxa"/>
          </w:tcPr>
          <w:p w14:paraId="6455FE12" w14:textId="77777777" w:rsidR="00916168" w:rsidRPr="002155F8" w:rsidRDefault="00916168" w:rsidP="00916168">
            <w:pPr>
              <w:rPr>
                <w:rFonts w:cstheme="minorHAnsi"/>
              </w:rPr>
            </w:pPr>
          </w:p>
        </w:tc>
        <w:tc>
          <w:tcPr>
            <w:tcW w:w="1404" w:type="dxa"/>
          </w:tcPr>
          <w:p w14:paraId="5200D2BE" w14:textId="77777777" w:rsidR="00916168" w:rsidRPr="002155F8" w:rsidRDefault="00916168" w:rsidP="00916168">
            <w:pPr>
              <w:rPr>
                <w:rFonts w:cstheme="minorHAnsi"/>
              </w:rPr>
            </w:pPr>
            <w:r w:rsidRPr="002155F8">
              <w:rPr>
                <w:rFonts w:cstheme="minorHAnsi"/>
              </w:rPr>
              <w:t>FORM_015</w:t>
            </w:r>
          </w:p>
        </w:tc>
        <w:tc>
          <w:tcPr>
            <w:tcW w:w="6469" w:type="dxa"/>
          </w:tcPr>
          <w:p w14:paraId="04A1A841" w14:textId="77777777" w:rsidR="00916168" w:rsidRPr="002155F8" w:rsidRDefault="00916168" w:rsidP="00916168">
            <w:pPr>
              <w:rPr>
                <w:rFonts w:cstheme="minorHAnsi"/>
              </w:rPr>
            </w:pPr>
            <w:r w:rsidRPr="002155F8">
              <w:rPr>
                <w:rFonts w:cstheme="minorHAnsi"/>
              </w:rPr>
              <w:t>Visitor/engineer admission form (permit to work)</w:t>
            </w:r>
          </w:p>
        </w:tc>
      </w:tr>
      <w:tr w:rsidR="00916168" w:rsidRPr="002155F8" w14:paraId="0E1A3362" w14:textId="77777777" w:rsidTr="00916168">
        <w:tc>
          <w:tcPr>
            <w:tcW w:w="1143" w:type="dxa"/>
          </w:tcPr>
          <w:p w14:paraId="1D39BEC7" w14:textId="77777777" w:rsidR="00916168" w:rsidRPr="002155F8" w:rsidRDefault="00916168" w:rsidP="00916168">
            <w:pPr>
              <w:rPr>
                <w:rFonts w:cstheme="minorHAnsi"/>
              </w:rPr>
            </w:pPr>
          </w:p>
        </w:tc>
        <w:tc>
          <w:tcPr>
            <w:tcW w:w="1404" w:type="dxa"/>
          </w:tcPr>
          <w:p w14:paraId="4B5892BD" w14:textId="77777777" w:rsidR="00916168" w:rsidRPr="002155F8" w:rsidRDefault="00916168" w:rsidP="00916168">
            <w:pPr>
              <w:rPr>
                <w:rFonts w:cstheme="minorHAnsi"/>
              </w:rPr>
            </w:pPr>
            <w:r w:rsidRPr="002155F8">
              <w:rPr>
                <w:rFonts w:cstheme="minorHAnsi"/>
              </w:rPr>
              <w:t>FORM_016</w:t>
            </w:r>
          </w:p>
        </w:tc>
        <w:tc>
          <w:tcPr>
            <w:tcW w:w="6469" w:type="dxa"/>
          </w:tcPr>
          <w:p w14:paraId="20022A37" w14:textId="77777777" w:rsidR="00916168" w:rsidRPr="002155F8" w:rsidRDefault="00916168" w:rsidP="00916168">
            <w:pPr>
              <w:rPr>
                <w:rFonts w:cstheme="minorHAnsi"/>
              </w:rPr>
            </w:pPr>
            <w:r w:rsidRPr="002155F8">
              <w:rPr>
                <w:rFonts w:cstheme="minorHAnsi"/>
              </w:rPr>
              <w:t>Premises and Environment horizontal audit checklist</w:t>
            </w:r>
          </w:p>
        </w:tc>
      </w:tr>
      <w:tr w:rsidR="00916168" w:rsidRPr="002155F8" w14:paraId="48EB8CEC" w14:textId="77777777" w:rsidTr="00916168">
        <w:tc>
          <w:tcPr>
            <w:tcW w:w="1143" w:type="dxa"/>
          </w:tcPr>
          <w:p w14:paraId="1E32014F" w14:textId="77777777" w:rsidR="00916168" w:rsidRPr="002155F8" w:rsidRDefault="00916168" w:rsidP="00916168">
            <w:pPr>
              <w:rPr>
                <w:rFonts w:cstheme="minorHAnsi"/>
              </w:rPr>
            </w:pPr>
          </w:p>
        </w:tc>
        <w:tc>
          <w:tcPr>
            <w:tcW w:w="1404" w:type="dxa"/>
          </w:tcPr>
          <w:p w14:paraId="7F68EAD8" w14:textId="77777777" w:rsidR="00916168" w:rsidRPr="002155F8" w:rsidRDefault="00916168" w:rsidP="00916168">
            <w:pPr>
              <w:rPr>
                <w:rFonts w:cstheme="minorHAnsi"/>
              </w:rPr>
            </w:pPr>
            <w:r w:rsidRPr="002155F8">
              <w:rPr>
                <w:rFonts w:cstheme="minorHAnsi"/>
              </w:rPr>
              <w:t>FORM_017</w:t>
            </w:r>
          </w:p>
        </w:tc>
        <w:tc>
          <w:tcPr>
            <w:tcW w:w="6469" w:type="dxa"/>
          </w:tcPr>
          <w:p w14:paraId="770654AE" w14:textId="77777777" w:rsidR="00916168" w:rsidRPr="002155F8" w:rsidRDefault="00916168" w:rsidP="00916168">
            <w:pPr>
              <w:rPr>
                <w:rFonts w:cstheme="minorHAnsi"/>
              </w:rPr>
            </w:pPr>
            <w:r w:rsidRPr="002155F8">
              <w:rPr>
                <w:rFonts w:cstheme="minorHAnsi"/>
              </w:rPr>
              <w:t>BSL3 health and safety horizontal audit checklist</w:t>
            </w:r>
          </w:p>
        </w:tc>
      </w:tr>
      <w:tr w:rsidR="00916168" w:rsidRPr="002155F8" w14:paraId="682D1AC7" w14:textId="77777777" w:rsidTr="00916168">
        <w:tc>
          <w:tcPr>
            <w:tcW w:w="1143" w:type="dxa"/>
          </w:tcPr>
          <w:p w14:paraId="0F8A215D" w14:textId="77777777" w:rsidR="00916168" w:rsidRPr="002155F8" w:rsidRDefault="00916168" w:rsidP="00916168">
            <w:pPr>
              <w:rPr>
                <w:rFonts w:cstheme="minorHAnsi"/>
              </w:rPr>
            </w:pPr>
          </w:p>
        </w:tc>
        <w:tc>
          <w:tcPr>
            <w:tcW w:w="1404" w:type="dxa"/>
          </w:tcPr>
          <w:p w14:paraId="412EA847" w14:textId="77777777" w:rsidR="00916168" w:rsidRPr="002155F8" w:rsidRDefault="00916168" w:rsidP="00916168">
            <w:pPr>
              <w:rPr>
                <w:rFonts w:cstheme="minorHAnsi"/>
              </w:rPr>
            </w:pPr>
            <w:r w:rsidRPr="002155F8">
              <w:rPr>
                <w:rFonts w:cstheme="minorHAnsi"/>
              </w:rPr>
              <w:t>FORM_018</w:t>
            </w:r>
          </w:p>
        </w:tc>
        <w:tc>
          <w:tcPr>
            <w:tcW w:w="6469" w:type="dxa"/>
          </w:tcPr>
          <w:p w14:paraId="35FA8E2D" w14:textId="77777777" w:rsidR="00916168" w:rsidRPr="002155F8" w:rsidRDefault="00916168" w:rsidP="00916168">
            <w:pPr>
              <w:rPr>
                <w:rFonts w:cstheme="minorHAnsi"/>
              </w:rPr>
            </w:pPr>
            <w:r w:rsidRPr="002155F8">
              <w:rPr>
                <w:rFonts w:cstheme="minorHAnsi"/>
              </w:rPr>
              <w:t>Organisation and management horizontal audit checklist</w:t>
            </w:r>
          </w:p>
        </w:tc>
      </w:tr>
      <w:tr w:rsidR="00916168" w:rsidRPr="002155F8" w14:paraId="04126F52" w14:textId="77777777" w:rsidTr="00916168">
        <w:tc>
          <w:tcPr>
            <w:tcW w:w="1143" w:type="dxa"/>
          </w:tcPr>
          <w:p w14:paraId="25693A9B" w14:textId="77777777" w:rsidR="00916168" w:rsidRPr="002155F8" w:rsidRDefault="00916168" w:rsidP="00916168">
            <w:pPr>
              <w:rPr>
                <w:rFonts w:cstheme="minorHAnsi"/>
              </w:rPr>
            </w:pPr>
          </w:p>
        </w:tc>
        <w:tc>
          <w:tcPr>
            <w:tcW w:w="1404" w:type="dxa"/>
          </w:tcPr>
          <w:p w14:paraId="50FA1EE1" w14:textId="77777777" w:rsidR="00916168" w:rsidRPr="002155F8" w:rsidRDefault="00916168" w:rsidP="00916168">
            <w:pPr>
              <w:rPr>
                <w:rFonts w:cstheme="minorHAnsi"/>
              </w:rPr>
            </w:pPr>
            <w:r w:rsidRPr="002155F8">
              <w:rPr>
                <w:rFonts w:cstheme="minorHAnsi"/>
              </w:rPr>
              <w:t>FORM_019</w:t>
            </w:r>
          </w:p>
        </w:tc>
        <w:tc>
          <w:tcPr>
            <w:tcW w:w="6469" w:type="dxa"/>
          </w:tcPr>
          <w:p w14:paraId="267F7E06" w14:textId="77777777" w:rsidR="00916168" w:rsidRPr="002155F8" w:rsidRDefault="00916168" w:rsidP="00916168">
            <w:pPr>
              <w:rPr>
                <w:rFonts w:cstheme="minorHAnsi"/>
              </w:rPr>
            </w:pPr>
            <w:r w:rsidRPr="002155F8">
              <w:rPr>
                <w:rFonts w:cstheme="minorHAnsi"/>
              </w:rPr>
              <w:t>Examination audit checklist</w:t>
            </w:r>
          </w:p>
        </w:tc>
      </w:tr>
      <w:tr w:rsidR="00916168" w:rsidRPr="002155F8" w14:paraId="4A20D2F9" w14:textId="77777777" w:rsidTr="00916168">
        <w:tc>
          <w:tcPr>
            <w:tcW w:w="1143" w:type="dxa"/>
          </w:tcPr>
          <w:p w14:paraId="524546AC" w14:textId="77777777" w:rsidR="00916168" w:rsidRPr="002155F8" w:rsidRDefault="00916168" w:rsidP="00916168">
            <w:pPr>
              <w:rPr>
                <w:rFonts w:cstheme="minorHAnsi"/>
              </w:rPr>
            </w:pPr>
          </w:p>
        </w:tc>
        <w:tc>
          <w:tcPr>
            <w:tcW w:w="1404" w:type="dxa"/>
          </w:tcPr>
          <w:p w14:paraId="46B522EE" w14:textId="77777777" w:rsidR="00916168" w:rsidRPr="002155F8" w:rsidRDefault="00916168" w:rsidP="00916168">
            <w:pPr>
              <w:rPr>
                <w:rFonts w:cstheme="minorHAnsi"/>
              </w:rPr>
            </w:pPr>
            <w:r w:rsidRPr="002155F8">
              <w:rPr>
                <w:rFonts w:cstheme="minorHAnsi"/>
              </w:rPr>
              <w:t>FORM_020</w:t>
            </w:r>
          </w:p>
        </w:tc>
        <w:tc>
          <w:tcPr>
            <w:tcW w:w="6469" w:type="dxa"/>
          </w:tcPr>
          <w:p w14:paraId="2E09D443" w14:textId="77777777" w:rsidR="00916168" w:rsidRPr="002155F8" w:rsidRDefault="00916168" w:rsidP="00916168">
            <w:pPr>
              <w:rPr>
                <w:rFonts w:cstheme="minorHAnsi"/>
              </w:rPr>
            </w:pPr>
            <w:r w:rsidRPr="002155F8">
              <w:rPr>
                <w:rFonts w:cstheme="minorHAnsi"/>
              </w:rPr>
              <w:t>Authorised BSL3 laboratory personnel</w:t>
            </w:r>
          </w:p>
        </w:tc>
      </w:tr>
      <w:tr w:rsidR="00916168" w:rsidRPr="002155F8" w14:paraId="7B8E48D3" w14:textId="77777777" w:rsidTr="00916168">
        <w:tc>
          <w:tcPr>
            <w:tcW w:w="1143" w:type="dxa"/>
          </w:tcPr>
          <w:p w14:paraId="684A82FB" w14:textId="77777777" w:rsidR="00916168" w:rsidRPr="002155F8" w:rsidRDefault="00916168" w:rsidP="00916168">
            <w:pPr>
              <w:rPr>
                <w:rFonts w:cstheme="minorHAnsi"/>
              </w:rPr>
            </w:pPr>
          </w:p>
        </w:tc>
        <w:tc>
          <w:tcPr>
            <w:tcW w:w="1404" w:type="dxa"/>
          </w:tcPr>
          <w:p w14:paraId="0D8FBFF0" w14:textId="77777777" w:rsidR="00916168" w:rsidRPr="002155F8" w:rsidRDefault="00916168" w:rsidP="00916168">
            <w:pPr>
              <w:rPr>
                <w:rFonts w:cstheme="minorHAnsi"/>
              </w:rPr>
            </w:pPr>
            <w:r w:rsidRPr="002155F8">
              <w:rPr>
                <w:rFonts w:cstheme="minorHAnsi"/>
              </w:rPr>
              <w:t>FORM_021</w:t>
            </w:r>
          </w:p>
        </w:tc>
        <w:tc>
          <w:tcPr>
            <w:tcW w:w="6469" w:type="dxa"/>
          </w:tcPr>
          <w:p w14:paraId="5EC30B1D" w14:textId="77777777" w:rsidR="00916168" w:rsidRPr="002155F8" w:rsidRDefault="00916168" w:rsidP="00916168">
            <w:pPr>
              <w:rPr>
                <w:rFonts w:cstheme="minorHAnsi"/>
              </w:rPr>
            </w:pPr>
            <w:r w:rsidRPr="002155F8">
              <w:rPr>
                <w:rFonts w:cstheme="minorHAnsi"/>
              </w:rPr>
              <w:t>Control of documents and records horizontal audit checklist</w:t>
            </w:r>
          </w:p>
        </w:tc>
      </w:tr>
      <w:tr w:rsidR="00916168" w:rsidRPr="002155F8" w14:paraId="1A35FA76" w14:textId="77777777" w:rsidTr="00916168">
        <w:tc>
          <w:tcPr>
            <w:tcW w:w="1143" w:type="dxa"/>
          </w:tcPr>
          <w:p w14:paraId="1C8CB912" w14:textId="77777777" w:rsidR="00916168" w:rsidRPr="002155F8" w:rsidRDefault="00916168" w:rsidP="00916168">
            <w:pPr>
              <w:rPr>
                <w:rFonts w:cstheme="minorHAnsi"/>
              </w:rPr>
            </w:pPr>
          </w:p>
        </w:tc>
        <w:tc>
          <w:tcPr>
            <w:tcW w:w="1404" w:type="dxa"/>
          </w:tcPr>
          <w:p w14:paraId="5DA4A91A" w14:textId="77777777" w:rsidR="00916168" w:rsidRPr="002155F8" w:rsidRDefault="00916168" w:rsidP="00916168">
            <w:pPr>
              <w:rPr>
                <w:rFonts w:cstheme="minorHAnsi"/>
              </w:rPr>
            </w:pPr>
            <w:r w:rsidRPr="002155F8">
              <w:rPr>
                <w:rFonts w:cstheme="minorHAnsi"/>
              </w:rPr>
              <w:t>FORM_022</w:t>
            </w:r>
          </w:p>
        </w:tc>
        <w:tc>
          <w:tcPr>
            <w:tcW w:w="6469" w:type="dxa"/>
          </w:tcPr>
          <w:p w14:paraId="10F821D1" w14:textId="77777777" w:rsidR="00916168" w:rsidRPr="002155F8" w:rsidRDefault="00916168" w:rsidP="00916168">
            <w:pPr>
              <w:rPr>
                <w:rFonts w:cstheme="minorHAnsi"/>
              </w:rPr>
            </w:pPr>
            <w:r w:rsidRPr="002155F8">
              <w:rPr>
                <w:rFonts w:cstheme="minorHAnsi"/>
              </w:rPr>
              <w:t>Travel risk assessment form</w:t>
            </w:r>
          </w:p>
        </w:tc>
      </w:tr>
      <w:tr w:rsidR="00916168" w:rsidRPr="002155F8" w14:paraId="2B2A88D3" w14:textId="77777777" w:rsidTr="00916168">
        <w:tc>
          <w:tcPr>
            <w:tcW w:w="1143" w:type="dxa"/>
          </w:tcPr>
          <w:p w14:paraId="23D648CD" w14:textId="77777777" w:rsidR="00916168" w:rsidRPr="002155F8" w:rsidRDefault="00916168" w:rsidP="00916168">
            <w:pPr>
              <w:rPr>
                <w:rFonts w:cstheme="minorHAnsi"/>
              </w:rPr>
            </w:pPr>
          </w:p>
        </w:tc>
        <w:tc>
          <w:tcPr>
            <w:tcW w:w="1404" w:type="dxa"/>
          </w:tcPr>
          <w:p w14:paraId="6EB3A255" w14:textId="77777777" w:rsidR="00916168" w:rsidRPr="002155F8" w:rsidRDefault="00916168" w:rsidP="00916168">
            <w:pPr>
              <w:rPr>
                <w:rFonts w:cstheme="minorHAnsi"/>
              </w:rPr>
            </w:pPr>
            <w:r w:rsidRPr="002155F8">
              <w:rPr>
                <w:rFonts w:cstheme="minorHAnsi"/>
              </w:rPr>
              <w:t>FORM_023</w:t>
            </w:r>
          </w:p>
        </w:tc>
        <w:tc>
          <w:tcPr>
            <w:tcW w:w="6469" w:type="dxa"/>
          </w:tcPr>
          <w:p w14:paraId="7C678A1E" w14:textId="77777777" w:rsidR="00916168" w:rsidRPr="002155F8" w:rsidRDefault="00916168" w:rsidP="00916168">
            <w:pPr>
              <w:rPr>
                <w:rFonts w:cstheme="minorHAnsi"/>
              </w:rPr>
            </w:pPr>
            <w:r w:rsidRPr="002155F8">
              <w:rPr>
                <w:rFonts w:cstheme="minorHAnsi"/>
              </w:rPr>
              <w:t>Personnel horizontal audit checklist</w:t>
            </w:r>
          </w:p>
        </w:tc>
      </w:tr>
      <w:tr w:rsidR="00916168" w:rsidRPr="002155F8" w14:paraId="44EF0793" w14:textId="77777777" w:rsidTr="00916168">
        <w:tc>
          <w:tcPr>
            <w:tcW w:w="1143" w:type="dxa"/>
          </w:tcPr>
          <w:p w14:paraId="19CFDE19" w14:textId="77777777" w:rsidR="00916168" w:rsidRPr="002155F8" w:rsidRDefault="00916168" w:rsidP="00916168">
            <w:pPr>
              <w:rPr>
                <w:rFonts w:cstheme="minorHAnsi"/>
              </w:rPr>
            </w:pPr>
          </w:p>
        </w:tc>
        <w:tc>
          <w:tcPr>
            <w:tcW w:w="1404" w:type="dxa"/>
          </w:tcPr>
          <w:p w14:paraId="56881795" w14:textId="77777777" w:rsidR="00916168" w:rsidRPr="002155F8" w:rsidRDefault="00916168" w:rsidP="00916168">
            <w:pPr>
              <w:rPr>
                <w:rFonts w:cstheme="minorHAnsi"/>
              </w:rPr>
            </w:pPr>
            <w:r w:rsidRPr="002155F8">
              <w:rPr>
                <w:rFonts w:cstheme="minorHAnsi"/>
              </w:rPr>
              <w:t>FORM_024</w:t>
            </w:r>
          </w:p>
        </w:tc>
        <w:tc>
          <w:tcPr>
            <w:tcW w:w="6469" w:type="dxa"/>
          </w:tcPr>
          <w:p w14:paraId="3DFD994E" w14:textId="77777777" w:rsidR="00916168" w:rsidRPr="002155F8" w:rsidRDefault="00916168" w:rsidP="00916168">
            <w:pPr>
              <w:rPr>
                <w:rFonts w:cstheme="minorHAnsi"/>
              </w:rPr>
            </w:pPr>
            <w:r w:rsidRPr="002155F8">
              <w:rPr>
                <w:rFonts w:cstheme="minorHAnsi"/>
              </w:rPr>
              <w:t>Equipment horizontal audit checklist</w:t>
            </w:r>
          </w:p>
        </w:tc>
      </w:tr>
      <w:tr w:rsidR="00916168" w:rsidRPr="002155F8" w14:paraId="294EDC47" w14:textId="77777777" w:rsidTr="00916168">
        <w:tc>
          <w:tcPr>
            <w:tcW w:w="1143" w:type="dxa"/>
          </w:tcPr>
          <w:p w14:paraId="21025BC2" w14:textId="77777777" w:rsidR="00916168" w:rsidRPr="002155F8" w:rsidRDefault="00916168" w:rsidP="00916168">
            <w:pPr>
              <w:rPr>
                <w:rFonts w:cstheme="minorHAnsi"/>
              </w:rPr>
            </w:pPr>
          </w:p>
        </w:tc>
        <w:tc>
          <w:tcPr>
            <w:tcW w:w="1404" w:type="dxa"/>
          </w:tcPr>
          <w:p w14:paraId="7286F4A5" w14:textId="77777777" w:rsidR="00916168" w:rsidRPr="002155F8" w:rsidRDefault="00916168" w:rsidP="00916168">
            <w:pPr>
              <w:rPr>
                <w:rFonts w:cstheme="minorHAnsi"/>
              </w:rPr>
            </w:pPr>
            <w:r w:rsidRPr="002155F8">
              <w:rPr>
                <w:rFonts w:cstheme="minorHAnsi"/>
              </w:rPr>
              <w:t>FORM_025</w:t>
            </w:r>
          </w:p>
        </w:tc>
        <w:tc>
          <w:tcPr>
            <w:tcW w:w="6469" w:type="dxa"/>
          </w:tcPr>
          <w:p w14:paraId="3E644F9C" w14:textId="77777777" w:rsidR="00916168" w:rsidRPr="002155F8" w:rsidRDefault="00916168" w:rsidP="00916168">
            <w:pPr>
              <w:rPr>
                <w:rFonts w:cstheme="minorHAnsi"/>
              </w:rPr>
            </w:pPr>
            <w:r w:rsidRPr="002155F8">
              <w:rPr>
                <w:rFonts w:cstheme="minorHAnsi"/>
              </w:rPr>
              <w:t>Out of hours working</w:t>
            </w:r>
          </w:p>
        </w:tc>
      </w:tr>
      <w:tr w:rsidR="00916168" w:rsidRPr="002155F8" w14:paraId="60B26CC7" w14:textId="77777777" w:rsidTr="00916168">
        <w:tc>
          <w:tcPr>
            <w:tcW w:w="1143" w:type="dxa"/>
          </w:tcPr>
          <w:p w14:paraId="51656A02" w14:textId="77777777" w:rsidR="00916168" w:rsidRPr="002155F8" w:rsidRDefault="00916168" w:rsidP="00916168">
            <w:pPr>
              <w:rPr>
                <w:rFonts w:cstheme="minorHAnsi"/>
              </w:rPr>
            </w:pPr>
          </w:p>
        </w:tc>
        <w:tc>
          <w:tcPr>
            <w:tcW w:w="1404" w:type="dxa"/>
          </w:tcPr>
          <w:p w14:paraId="3AA09CE1" w14:textId="77777777" w:rsidR="00916168" w:rsidRPr="002155F8" w:rsidRDefault="00916168" w:rsidP="00916168">
            <w:pPr>
              <w:rPr>
                <w:rFonts w:cstheme="minorHAnsi"/>
              </w:rPr>
            </w:pPr>
            <w:r w:rsidRPr="002155F8">
              <w:rPr>
                <w:rFonts w:cstheme="minorHAnsi"/>
              </w:rPr>
              <w:t>FORM_026</w:t>
            </w:r>
          </w:p>
        </w:tc>
        <w:tc>
          <w:tcPr>
            <w:tcW w:w="6469" w:type="dxa"/>
          </w:tcPr>
          <w:p w14:paraId="3EAF2886" w14:textId="77777777" w:rsidR="00916168" w:rsidRPr="002155F8" w:rsidRDefault="00916168" w:rsidP="00916168">
            <w:pPr>
              <w:rPr>
                <w:rFonts w:cstheme="minorHAnsi"/>
              </w:rPr>
            </w:pPr>
            <w:r w:rsidRPr="002155F8">
              <w:rPr>
                <w:rFonts w:cstheme="minorHAnsi"/>
              </w:rPr>
              <w:t>BSL2 health and safety horizontal audit checklist</w:t>
            </w:r>
          </w:p>
        </w:tc>
      </w:tr>
      <w:tr w:rsidR="00916168" w:rsidRPr="002155F8" w14:paraId="0D293650" w14:textId="77777777" w:rsidTr="00916168">
        <w:tc>
          <w:tcPr>
            <w:tcW w:w="1143" w:type="dxa"/>
          </w:tcPr>
          <w:p w14:paraId="3803EECD" w14:textId="77777777" w:rsidR="00916168" w:rsidRPr="002155F8" w:rsidRDefault="00916168" w:rsidP="00916168">
            <w:pPr>
              <w:rPr>
                <w:rFonts w:cstheme="minorHAnsi"/>
              </w:rPr>
            </w:pPr>
          </w:p>
        </w:tc>
        <w:tc>
          <w:tcPr>
            <w:tcW w:w="1404" w:type="dxa"/>
          </w:tcPr>
          <w:p w14:paraId="09ED0684" w14:textId="77777777" w:rsidR="00916168" w:rsidRPr="002155F8" w:rsidRDefault="00916168" w:rsidP="00916168">
            <w:pPr>
              <w:rPr>
                <w:rFonts w:cstheme="minorHAnsi"/>
              </w:rPr>
            </w:pPr>
            <w:r w:rsidRPr="002155F8">
              <w:rPr>
                <w:rFonts w:cstheme="minorHAnsi"/>
              </w:rPr>
              <w:t>FORM_027</w:t>
            </w:r>
          </w:p>
        </w:tc>
        <w:tc>
          <w:tcPr>
            <w:tcW w:w="6469" w:type="dxa"/>
          </w:tcPr>
          <w:p w14:paraId="651FB9D6" w14:textId="77777777" w:rsidR="00916168" w:rsidRPr="002155F8" w:rsidRDefault="00916168" w:rsidP="00916168">
            <w:pPr>
              <w:rPr>
                <w:rFonts w:cstheme="minorHAnsi"/>
              </w:rPr>
            </w:pPr>
            <w:r w:rsidRPr="002155F8">
              <w:rPr>
                <w:rFonts w:cstheme="minorHAnsi"/>
              </w:rPr>
              <w:t>Evaluation and audits horizontal audit checklist</w:t>
            </w:r>
          </w:p>
        </w:tc>
      </w:tr>
      <w:tr w:rsidR="00916168" w:rsidRPr="002155F8" w14:paraId="4257DFDA" w14:textId="77777777" w:rsidTr="00916168">
        <w:tc>
          <w:tcPr>
            <w:tcW w:w="1143" w:type="dxa"/>
          </w:tcPr>
          <w:p w14:paraId="0115604D" w14:textId="77777777" w:rsidR="00916168" w:rsidRPr="002155F8" w:rsidRDefault="00916168" w:rsidP="00916168">
            <w:pPr>
              <w:rPr>
                <w:rFonts w:cstheme="minorHAnsi"/>
              </w:rPr>
            </w:pPr>
          </w:p>
        </w:tc>
        <w:tc>
          <w:tcPr>
            <w:tcW w:w="1404" w:type="dxa"/>
          </w:tcPr>
          <w:p w14:paraId="2C1C1728" w14:textId="77777777" w:rsidR="00916168" w:rsidRPr="002155F8" w:rsidRDefault="00916168" w:rsidP="00916168">
            <w:pPr>
              <w:rPr>
                <w:rFonts w:cstheme="minorHAnsi"/>
              </w:rPr>
            </w:pPr>
            <w:r w:rsidRPr="002155F8">
              <w:rPr>
                <w:rFonts w:cstheme="minorHAnsi"/>
              </w:rPr>
              <w:t>FORM_028</w:t>
            </w:r>
          </w:p>
        </w:tc>
        <w:tc>
          <w:tcPr>
            <w:tcW w:w="6469" w:type="dxa"/>
          </w:tcPr>
          <w:p w14:paraId="4CB12150" w14:textId="77777777" w:rsidR="00916168" w:rsidRPr="002155F8" w:rsidRDefault="00916168" w:rsidP="00916168">
            <w:pPr>
              <w:rPr>
                <w:rFonts w:cstheme="minorHAnsi"/>
              </w:rPr>
            </w:pPr>
            <w:r w:rsidRPr="002155F8">
              <w:rPr>
                <w:rFonts w:cstheme="minorHAnsi"/>
              </w:rPr>
              <w:t>Vertical audit checklist</w:t>
            </w:r>
          </w:p>
        </w:tc>
      </w:tr>
      <w:tr w:rsidR="00916168" w:rsidRPr="002155F8" w14:paraId="1B8696BF" w14:textId="77777777" w:rsidTr="00916168">
        <w:tc>
          <w:tcPr>
            <w:tcW w:w="1143" w:type="dxa"/>
          </w:tcPr>
          <w:p w14:paraId="40339200" w14:textId="77777777" w:rsidR="00916168" w:rsidRPr="002155F8" w:rsidRDefault="00916168" w:rsidP="00916168">
            <w:pPr>
              <w:rPr>
                <w:rFonts w:cstheme="minorHAnsi"/>
              </w:rPr>
            </w:pPr>
          </w:p>
        </w:tc>
        <w:tc>
          <w:tcPr>
            <w:tcW w:w="1404" w:type="dxa"/>
          </w:tcPr>
          <w:p w14:paraId="1574E1BE" w14:textId="77777777" w:rsidR="00916168" w:rsidRPr="002155F8" w:rsidRDefault="00916168" w:rsidP="00916168">
            <w:pPr>
              <w:rPr>
                <w:rFonts w:cstheme="minorHAnsi"/>
              </w:rPr>
            </w:pPr>
            <w:r w:rsidRPr="002155F8">
              <w:rPr>
                <w:rFonts w:cstheme="minorHAnsi"/>
              </w:rPr>
              <w:t>FORM_029</w:t>
            </w:r>
          </w:p>
        </w:tc>
        <w:tc>
          <w:tcPr>
            <w:tcW w:w="6469" w:type="dxa"/>
          </w:tcPr>
          <w:p w14:paraId="40050466" w14:textId="77777777" w:rsidR="00916168" w:rsidRPr="002155F8" w:rsidRDefault="00916168" w:rsidP="00916168">
            <w:pPr>
              <w:rPr>
                <w:rFonts w:cstheme="minorHAnsi"/>
              </w:rPr>
            </w:pPr>
            <w:r w:rsidRPr="002155F8">
              <w:rPr>
                <w:rFonts w:cstheme="minorHAnsi"/>
              </w:rPr>
              <w:t>Internal audit schedule</w:t>
            </w:r>
          </w:p>
        </w:tc>
      </w:tr>
      <w:tr w:rsidR="00916168" w:rsidRPr="002155F8" w14:paraId="79C9F3EA" w14:textId="77777777" w:rsidTr="00916168">
        <w:tc>
          <w:tcPr>
            <w:tcW w:w="1143" w:type="dxa"/>
          </w:tcPr>
          <w:p w14:paraId="1551E120" w14:textId="77777777" w:rsidR="00916168" w:rsidRPr="002155F8" w:rsidRDefault="00916168" w:rsidP="00916168">
            <w:pPr>
              <w:rPr>
                <w:rFonts w:cstheme="minorHAnsi"/>
              </w:rPr>
            </w:pPr>
          </w:p>
        </w:tc>
        <w:tc>
          <w:tcPr>
            <w:tcW w:w="1404" w:type="dxa"/>
          </w:tcPr>
          <w:p w14:paraId="013643E6" w14:textId="77777777" w:rsidR="00916168" w:rsidRPr="002155F8" w:rsidRDefault="00916168" w:rsidP="00916168">
            <w:pPr>
              <w:rPr>
                <w:rFonts w:cstheme="minorHAnsi"/>
              </w:rPr>
            </w:pPr>
            <w:r w:rsidRPr="002155F8">
              <w:rPr>
                <w:rFonts w:cstheme="minorHAnsi"/>
              </w:rPr>
              <w:t>FORM_030</w:t>
            </w:r>
          </w:p>
        </w:tc>
        <w:tc>
          <w:tcPr>
            <w:tcW w:w="6469" w:type="dxa"/>
          </w:tcPr>
          <w:p w14:paraId="19D775AB" w14:textId="77777777" w:rsidR="00916168" w:rsidRPr="002155F8" w:rsidRDefault="00916168" w:rsidP="00916168">
            <w:pPr>
              <w:rPr>
                <w:rFonts w:cstheme="minorHAnsi"/>
              </w:rPr>
            </w:pPr>
            <w:r w:rsidRPr="002155F8">
              <w:rPr>
                <w:rFonts w:cstheme="minorHAnsi"/>
              </w:rPr>
              <w:t>Equipment error/fault log form</w:t>
            </w:r>
          </w:p>
        </w:tc>
      </w:tr>
      <w:tr w:rsidR="00916168" w:rsidRPr="002155F8" w14:paraId="3E4962EB" w14:textId="77777777" w:rsidTr="00916168">
        <w:tc>
          <w:tcPr>
            <w:tcW w:w="1143" w:type="dxa"/>
          </w:tcPr>
          <w:p w14:paraId="539F58B2" w14:textId="77777777" w:rsidR="00916168" w:rsidRPr="002155F8" w:rsidRDefault="00916168" w:rsidP="00916168">
            <w:pPr>
              <w:rPr>
                <w:rFonts w:cstheme="minorHAnsi"/>
              </w:rPr>
            </w:pPr>
          </w:p>
        </w:tc>
        <w:tc>
          <w:tcPr>
            <w:tcW w:w="1404" w:type="dxa"/>
          </w:tcPr>
          <w:p w14:paraId="231A907D" w14:textId="77777777" w:rsidR="00916168" w:rsidRPr="002155F8" w:rsidRDefault="00916168" w:rsidP="00916168">
            <w:pPr>
              <w:rPr>
                <w:rFonts w:cstheme="minorHAnsi"/>
              </w:rPr>
            </w:pPr>
            <w:r w:rsidRPr="002155F8">
              <w:rPr>
                <w:rFonts w:cstheme="minorHAnsi"/>
              </w:rPr>
              <w:t>FORM_031</w:t>
            </w:r>
          </w:p>
        </w:tc>
        <w:tc>
          <w:tcPr>
            <w:tcW w:w="6469" w:type="dxa"/>
          </w:tcPr>
          <w:p w14:paraId="4D25CD7F" w14:textId="77777777" w:rsidR="00916168" w:rsidRPr="002155F8" w:rsidRDefault="00916168" w:rsidP="00916168">
            <w:pPr>
              <w:rPr>
                <w:rFonts w:cstheme="minorHAnsi"/>
              </w:rPr>
            </w:pPr>
            <w:r w:rsidRPr="002155F8">
              <w:rPr>
                <w:rFonts w:cstheme="minorHAnsi"/>
              </w:rPr>
              <w:t>Class II Microbiological Safety Cabinet maintenance  (laboratory name/number)</w:t>
            </w:r>
          </w:p>
        </w:tc>
      </w:tr>
      <w:tr w:rsidR="00916168" w:rsidRPr="002155F8" w14:paraId="08AB57EB" w14:textId="77777777" w:rsidTr="00916168">
        <w:tc>
          <w:tcPr>
            <w:tcW w:w="1143" w:type="dxa"/>
          </w:tcPr>
          <w:p w14:paraId="2064ACC9" w14:textId="77777777" w:rsidR="00916168" w:rsidRPr="002155F8" w:rsidRDefault="00916168" w:rsidP="00916168">
            <w:pPr>
              <w:rPr>
                <w:rFonts w:cstheme="minorHAnsi"/>
              </w:rPr>
            </w:pPr>
          </w:p>
        </w:tc>
        <w:tc>
          <w:tcPr>
            <w:tcW w:w="1404" w:type="dxa"/>
          </w:tcPr>
          <w:p w14:paraId="51456593" w14:textId="77777777" w:rsidR="00916168" w:rsidRPr="002155F8" w:rsidRDefault="00916168" w:rsidP="00916168">
            <w:pPr>
              <w:rPr>
                <w:rFonts w:cstheme="minorHAnsi"/>
              </w:rPr>
            </w:pPr>
            <w:r w:rsidRPr="002155F8">
              <w:rPr>
                <w:rFonts w:cstheme="minorHAnsi"/>
              </w:rPr>
              <w:t>FORM_032</w:t>
            </w:r>
          </w:p>
        </w:tc>
        <w:tc>
          <w:tcPr>
            <w:tcW w:w="6469" w:type="dxa"/>
          </w:tcPr>
          <w:p w14:paraId="6E5687F9" w14:textId="77777777" w:rsidR="00916168" w:rsidRPr="002155F8" w:rsidRDefault="00916168" w:rsidP="00916168">
            <w:pPr>
              <w:rPr>
                <w:rFonts w:cstheme="minorHAnsi"/>
              </w:rPr>
            </w:pPr>
            <w:r w:rsidRPr="002155F8">
              <w:rPr>
                <w:rFonts w:cstheme="minorHAnsi"/>
              </w:rPr>
              <w:t xml:space="preserve">Annual inventory </w:t>
            </w:r>
            <w:proofErr w:type="spellStart"/>
            <w:r w:rsidRPr="002155F8">
              <w:rPr>
                <w:rFonts w:cstheme="minorHAnsi"/>
              </w:rPr>
              <w:t>biostore</w:t>
            </w:r>
            <w:proofErr w:type="spellEnd"/>
            <w:r w:rsidRPr="002155F8">
              <w:rPr>
                <w:rFonts w:cstheme="minorHAnsi"/>
              </w:rPr>
              <w:t xml:space="preserve"> log</w:t>
            </w:r>
          </w:p>
        </w:tc>
      </w:tr>
      <w:tr w:rsidR="00916168" w:rsidRPr="002155F8" w14:paraId="7F9D626B" w14:textId="77777777" w:rsidTr="00916168">
        <w:tc>
          <w:tcPr>
            <w:tcW w:w="1143" w:type="dxa"/>
          </w:tcPr>
          <w:p w14:paraId="30587A9C" w14:textId="77777777" w:rsidR="00916168" w:rsidRPr="002155F8" w:rsidRDefault="00916168" w:rsidP="00916168">
            <w:pPr>
              <w:rPr>
                <w:rFonts w:cstheme="minorHAnsi"/>
              </w:rPr>
            </w:pPr>
          </w:p>
        </w:tc>
        <w:tc>
          <w:tcPr>
            <w:tcW w:w="1404" w:type="dxa"/>
          </w:tcPr>
          <w:p w14:paraId="4D647AE7" w14:textId="77777777" w:rsidR="00916168" w:rsidRPr="002155F8" w:rsidRDefault="00916168" w:rsidP="00916168">
            <w:pPr>
              <w:rPr>
                <w:rFonts w:cstheme="minorHAnsi"/>
              </w:rPr>
            </w:pPr>
            <w:r w:rsidRPr="002155F8">
              <w:rPr>
                <w:rFonts w:cstheme="minorHAnsi"/>
              </w:rPr>
              <w:t>FORM_033</w:t>
            </w:r>
          </w:p>
        </w:tc>
        <w:tc>
          <w:tcPr>
            <w:tcW w:w="6469" w:type="dxa"/>
          </w:tcPr>
          <w:p w14:paraId="22CBCDA8" w14:textId="77777777" w:rsidR="00916168" w:rsidRPr="002155F8" w:rsidRDefault="00916168" w:rsidP="00916168">
            <w:pPr>
              <w:rPr>
                <w:rFonts w:cstheme="minorHAnsi"/>
              </w:rPr>
            </w:pPr>
            <w:r w:rsidRPr="002155F8">
              <w:rPr>
                <w:rFonts w:cstheme="minorHAnsi"/>
              </w:rPr>
              <w:t>Audit summary report form</w:t>
            </w:r>
          </w:p>
        </w:tc>
      </w:tr>
      <w:tr w:rsidR="00916168" w:rsidRPr="002155F8" w14:paraId="431836A2" w14:textId="77777777" w:rsidTr="00916168">
        <w:tc>
          <w:tcPr>
            <w:tcW w:w="1143" w:type="dxa"/>
          </w:tcPr>
          <w:p w14:paraId="53D5B282" w14:textId="77777777" w:rsidR="00916168" w:rsidRPr="002155F8" w:rsidRDefault="00916168" w:rsidP="00916168">
            <w:pPr>
              <w:rPr>
                <w:rFonts w:cstheme="minorHAnsi"/>
              </w:rPr>
            </w:pPr>
          </w:p>
        </w:tc>
        <w:tc>
          <w:tcPr>
            <w:tcW w:w="1404" w:type="dxa"/>
          </w:tcPr>
          <w:p w14:paraId="482E0702" w14:textId="77777777" w:rsidR="00916168" w:rsidRPr="002155F8" w:rsidRDefault="00916168" w:rsidP="00916168">
            <w:pPr>
              <w:rPr>
                <w:rFonts w:cstheme="minorHAnsi"/>
              </w:rPr>
            </w:pPr>
            <w:r w:rsidRPr="002155F8">
              <w:rPr>
                <w:rFonts w:cstheme="minorHAnsi"/>
              </w:rPr>
              <w:t>FORM_034</w:t>
            </w:r>
          </w:p>
        </w:tc>
        <w:tc>
          <w:tcPr>
            <w:tcW w:w="6469" w:type="dxa"/>
          </w:tcPr>
          <w:p w14:paraId="28CFB324" w14:textId="77777777" w:rsidR="00916168" w:rsidRPr="002155F8" w:rsidRDefault="00916168" w:rsidP="00916168">
            <w:pPr>
              <w:rPr>
                <w:rFonts w:cstheme="minorHAnsi"/>
              </w:rPr>
            </w:pPr>
            <w:r w:rsidRPr="002155F8">
              <w:rPr>
                <w:rFonts w:cstheme="minorHAnsi"/>
              </w:rPr>
              <w:t>Decanting items during equipment failure or defrosting</w:t>
            </w:r>
          </w:p>
        </w:tc>
      </w:tr>
      <w:tr w:rsidR="00916168" w:rsidRPr="002155F8" w14:paraId="1DFB5148" w14:textId="77777777" w:rsidTr="00916168">
        <w:tc>
          <w:tcPr>
            <w:tcW w:w="1143" w:type="dxa"/>
          </w:tcPr>
          <w:p w14:paraId="12F4B46E" w14:textId="77777777" w:rsidR="00916168" w:rsidRPr="002155F8" w:rsidRDefault="00916168" w:rsidP="00916168">
            <w:pPr>
              <w:rPr>
                <w:rFonts w:cstheme="minorHAnsi"/>
              </w:rPr>
            </w:pPr>
          </w:p>
        </w:tc>
        <w:tc>
          <w:tcPr>
            <w:tcW w:w="1404" w:type="dxa"/>
          </w:tcPr>
          <w:p w14:paraId="50BA8FB1" w14:textId="77777777" w:rsidR="00916168" w:rsidRPr="002155F8" w:rsidRDefault="00916168" w:rsidP="00916168">
            <w:pPr>
              <w:rPr>
                <w:rFonts w:cstheme="minorHAnsi"/>
              </w:rPr>
            </w:pPr>
            <w:r w:rsidRPr="002155F8">
              <w:rPr>
                <w:rFonts w:cstheme="minorHAnsi"/>
              </w:rPr>
              <w:t>FORM_035</w:t>
            </w:r>
          </w:p>
        </w:tc>
        <w:tc>
          <w:tcPr>
            <w:tcW w:w="6469" w:type="dxa"/>
          </w:tcPr>
          <w:p w14:paraId="202747D4" w14:textId="77777777" w:rsidR="00916168" w:rsidRPr="002155F8" w:rsidRDefault="00916168" w:rsidP="00916168">
            <w:pPr>
              <w:rPr>
                <w:rFonts w:cstheme="minorHAnsi"/>
              </w:rPr>
            </w:pPr>
            <w:r w:rsidRPr="002155F8">
              <w:rPr>
                <w:rFonts w:cstheme="minorHAnsi"/>
              </w:rPr>
              <w:t>Thermometer verification form</w:t>
            </w:r>
          </w:p>
        </w:tc>
      </w:tr>
      <w:tr w:rsidR="00916168" w:rsidRPr="002155F8" w14:paraId="74F8E675" w14:textId="77777777" w:rsidTr="00916168">
        <w:tc>
          <w:tcPr>
            <w:tcW w:w="1143" w:type="dxa"/>
          </w:tcPr>
          <w:p w14:paraId="4D69F2A6" w14:textId="77777777" w:rsidR="00916168" w:rsidRPr="002155F8" w:rsidRDefault="00916168" w:rsidP="00916168">
            <w:pPr>
              <w:rPr>
                <w:rFonts w:cstheme="minorHAnsi"/>
              </w:rPr>
            </w:pPr>
          </w:p>
        </w:tc>
        <w:tc>
          <w:tcPr>
            <w:tcW w:w="1404" w:type="dxa"/>
          </w:tcPr>
          <w:p w14:paraId="748EACAF" w14:textId="77777777" w:rsidR="00916168" w:rsidRPr="002155F8" w:rsidRDefault="00916168" w:rsidP="00916168">
            <w:pPr>
              <w:rPr>
                <w:rFonts w:cstheme="minorHAnsi"/>
              </w:rPr>
            </w:pPr>
            <w:r w:rsidRPr="002155F8">
              <w:rPr>
                <w:rFonts w:cstheme="minorHAnsi"/>
              </w:rPr>
              <w:t>FORM_036</w:t>
            </w:r>
          </w:p>
        </w:tc>
        <w:tc>
          <w:tcPr>
            <w:tcW w:w="6469" w:type="dxa"/>
          </w:tcPr>
          <w:p w14:paraId="2083A25F" w14:textId="77777777" w:rsidR="00916168" w:rsidRPr="002155F8" w:rsidRDefault="00916168" w:rsidP="00916168">
            <w:pPr>
              <w:rPr>
                <w:rFonts w:cstheme="minorHAnsi"/>
              </w:rPr>
            </w:pPr>
            <w:r w:rsidRPr="002155F8">
              <w:rPr>
                <w:rFonts w:cstheme="minorHAnsi"/>
              </w:rPr>
              <w:t>Clinical trials file note</w:t>
            </w:r>
          </w:p>
        </w:tc>
      </w:tr>
      <w:tr w:rsidR="00916168" w:rsidRPr="002155F8" w14:paraId="6222853F" w14:textId="77777777" w:rsidTr="00916168">
        <w:tc>
          <w:tcPr>
            <w:tcW w:w="1143" w:type="dxa"/>
          </w:tcPr>
          <w:p w14:paraId="0BAE0F71" w14:textId="77777777" w:rsidR="00916168" w:rsidRPr="002155F8" w:rsidRDefault="00916168" w:rsidP="00916168">
            <w:pPr>
              <w:rPr>
                <w:rFonts w:cstheme="minorHAnsi"/>
              </w:rPr>
            </w:pPr>
          </w:p>
        </w:tc>
        <w:tc>
          <w:tcPr>
            <w:tcW w:w="1404" w:type="dxa"/>
          </w:tcPr>
          <w:p w14:paraId="2F931C1F" w14:textId="77777777" w:rsidR="00916168" w:rsidRPr="002155F8" w:rsidRDefault="00916168" w:rsidP="00916168">
            <w:pPr>
              <w:rPr>
                <w:rFonts w:cstheme="minorHAnsi"/>
              </w:rPr>
            </w:pPr>
            <w:r w:rsidRPr="002155F8">
              <w:rPr>
                <w:rFonts w:cstheme="minorHAnsi"/>
              </w:rPr>
              <w:t>FORM_037</w:t>
            </w:r>
          </w:p>
        </w:tc>
        <w:tc>
          <w:tcPr>
            <w:tcW w:w="6469" w:type="dxa"/>
          </w:tcPr>
          <w:p w14:paraId="39AAA256" w14:textId="77777777" w:rsidR="00916168" w:rsidRPr="002155F8" w:rsidRDefault="00916168" w:rsidP="00916168">
            <w:pPr>
              <w:rPr>
                <w:rFonts w:cstheme="minorHAnsi"/>
              </w:rPr>
            </w:pPr>
            <w:r w:rsidRPr="002155F8">
              <w:rPr>
                <w:rFonts w:cstheme="minorHAnsi"/>
              </w:rPr>
              <w:t>Permission log to handle potential XDR M. tuberculosis strains</w:t>
            </w:r>
          </w:p>
        </w:tc>
      </w:tr>
      <w:tr w:rsidR="00916168" w:rsidRPr="002155F8" w14:paraId="64F2E005" w14:textId="77777777" w:rsidTr="00916168">
        <w:tc>
          <w:tcPr>
            <w:tcW w:w="1143" w:type="dxa"/>
          </w:tcPr>
          <w:p w14:paraId="615EB114" w14:textId="77777777" w:rsidR="00916168" w:rsidRPr="002155F8" w:rsidRDefault="00916168" w:rsidP="00916168">
            <w:pPr>
              <w:rPr>
                <w:rFonts w:cstheme="minorHAnsi"/>
              </w:rPr>
            </w:pPr>
          </w:p>
        </w:tc>
        <w:tc>
          <w:tcPr>
            <w:tcW w:w="1404" w:type="dxa"/>
          </w:tcPr>
          <w:p w14:paraId="08BC3B63" w14:textId="77777777" w:rsidR="00916168" w:rsidRPr="002155F8" w:rsidRDefault="00916168" w:rsidP="00916168">
            <w:pPr>
              <w:rPr>
                <w:rFonts w:cstheme="minorHAnsi"/>
              </w:rPr>
            </w:pPr>
            <w:r w:rsidRPr="002155F8">
              <w:rPr>
                <w:rFonts w:cstheme="minorHAnsi"/>
              </w:rPr>
              <w:t>FORM_038</w:t>
            </w:r>
          </w:p>
        </w:tc>
        <w:tc>
          <w:tcPr>
            <w:tcW w:w="6469" w:type="dxa"/>
          </w:tcPr>
          <w:p w14:paraId="383F06C1" w14:textId="77777777" w:rsidR="00916168" w:rsidRPr="002155F8" w:rsidRDefault="00916168" w:rsidP="00916168">
            <w:pPr>
              <w:rPr>
                <w:rFonts w:cstheme="minorHAnsi"/>
              </w:rPr>
            </w:pPr>
            <w:r w:rsidRPr="002155F8">
              <w:rPr>
                <w:rFonts w:cstheme="minorHAnsi"/>
              </w:rPr>
              <w:t>Document reading log</w:t>
            </w:r>
          </w:p>
        </w:tc>
      </w:tr>
      <w:tr w:rsidR="00916168" w:rsidRPr="002155F8" w14:paraId="4034DCC0" w14:textId="77777777" w:rsidTr="00916168">
        <w:tc>
          <w:tcPr>
            <w:tcW w:w="1143" w:type="dxa"/>
          </w:tcPr>
          <w:p w14:paraId="54890BB6" w14:textId="77777777" w:rsidR="00916168" w:rsidRPr="002155F8" w:rsidRDefault="00916168" w:rsidP="00916168">
            <w:pPr>
              <w:rPr>
                <w:rFonts w:cstheme="minorHAnsi"/>
              </w:rPr>
            </w:pPr>
          </w:p>
        </w:tc>
        <w:tc>
          <w:tcPr>
            <w:tcW w:w="1404" w:type="dxa"/>
          </w:tcPr>
          <w:p w14:paraId="2893348A" w14:textId="77777777" w:rsidR="00916168" w:rsidRPr="002155F8" w:rsidRDefault="00916168" w:rsidP="00916168">
            <w:pPr>
              <w:rPr>
                <w:rFonts w:cstheme="minorHAnsi"/>
              </w:rPr>
            </w:pPr>
            <w:r w:rsidRPr="002155F8">
              <w:rPr>
                <w:rFonts w:cstheme="minorHAnsi"/>
              </w:rPr>
              <w:t>FORM_039</w:t>
            </w:r>
          </w:p>
        </w:tc>
        <w:tc>
          <w:tcPr>
            <w:tcW w:w="6469" w:type="dxa"/>
          </w:tcPr>
          <w:p w14:paraId="3253496E" w14:textId="77777777" w:rsidR="00916168" w:rsidRPr="002155F8" w:rsidRDefault="00916168" w:rsidP="00916168">
            <w:pPr>
              <w:rPr>
                <w:rFonts w:cstheme="minorHAnsi"/>
              </w:rPr>
            </w:pPr>
            <w:r w:rsidRPr="002155F8">
              <w:rPr>
                <w:rFonts w:cstheme="minorHAnsi"/>
              </w:rPr>
              <w:t>Form log</w:t>
            </w:r>
          </w:p>
        </w:tc>
      </w:tr>
      <w:tr w:rsidR="00916168" w:rsidRPr="002155F8" w14:paraId="73F94AA7" w14:textId="77777777" w:rsidTr="00916168">
        <w:tc>
          <w:tcPr>
            <w:tcW w:w="1143" w:type="dxa"/>
          </w:tcPr>
          <w:p w14:paraId="470578C8" w14:textId="77777777" w:rsidR="00916168" w:rsidRPr="002155F8" w:rsidRDefault="00916168" w:rsidP="00916168">
            <w:pPr>
              <w:rPr>
                <w:rFonts w:cstheme="minorHAnsi"/>
              </w:rPr>
            </w:pPr>
          </w:p>
        </w:tc>
        <w:tc>
          <w:tcPr>
            <w:tcW w:w="1404" w:type="dxa"/>
          </w:tcPr>
          <w:p w14:paraId="37F771FD" w14:textId="77777777" w:rsidR="00916168" w:rsidRPr="002155F8" w:rsidRDefault="00916168" w:rsidP="00916168">
            <w:pPr>
              <w:rPr>
                <w:rFonts w:cstheme="minorHAnsi"/>
              </w:rPr>
            </w:pPr>
            <w:r w:rsidRPr="002155F8">
              <w:rPr>
                <w:rFonts w:cstheme="minorHAnsi"/>
              </w:rPr>
              <w:t>FORM_040</w:t>
            </w:r>
          </w:p>
        </w:tc>
        <w:tc>
          <w:tcPr>
            <w:tcW w:w="6469" w:type="dxa"/>
          </w:tcPr>
          <w:p w14:paraId="2ADCCEE1" w14:textId="77777777" w:rsidR="00916168" w:rsidRPr="002155F8" w:rsidRDefault="00916168" w:rsidP="00916168">
            <w:pPr>
              <w:rPr>
                <w:rFonts w:cstheme="minorHAnsi"/>
              </w:rPr>
            </w:pPr>
            <w:r w:rsidRPr="002155F8">
              <w:rPr>
                <w:rFonts w:cstheme="minorHAnsi"/>
              </w:rPr>
              <w:t>Equipment verification form</w:t>
            </w:r>
          </w:p>
        </w:tc>
      </w:tr>
      <w:tr w:rsidR="00916168" w:rsidRPr="002155F8" w14:paraId="4599AE3E" w14:textId="77777777" w:rsidTr="00916168">
        <w:tc>
          <w:tcPr>
            <w:tcW w:w="1143" w:type="dxa"/>
          </w:tcPr>
          <w:p w14:paraId="3DB1DC5C" w14:textId="77777777" w:rsidR="00916168" w:rsidRPr="002155F8" w:rsidRDefault="00916168" w:rsidP="00916168">
            <w:pPr>
              <w:rPr>
                <w:rFonts w:cstheme="minorHAnsi"/>
              </w:rPr>
            </w:pPr>
          </w:p>
        </w:tc>
        <w:tc>
          <w:tcPr>
            <w:tcW w:w="1404" w:type="dxa"/>
          </w:tcPr>
          <w:p w14:paraId="6B5F7A47" w14:textId="77777777" w:rsidR="00916168" w:rsidRPr="002155F8" w:rsidRDefault="00916168" w:rsidP="00916168">
            <w:pPr>
              <w:rPr>
                <w:rFonts w:cstheme="minorHAnsi"/>
              </w:rPr>
            </w:pPr>
            <w:r w:rsidRPr="002155F8">
              <w:rPr>
                <w:rFonts w:cstheme="minorHAnsi"/>
              </w:rPr>
              <w:t>FORM_041</w:t>
            </w:r>
          </w:p>
        </w:tc>
        <w:tc>
          <w:tcPr>
            <w:tcW w:w="6469" w:type="dxa"/>
          </w:tcPr>
          <w:p w14:paraId="48E2F339" w14:textId="77777777" w:rsidR="00916168" w:rsidRPr="002155F8" w:rsidRDefault="00916168" w:rsidP="00916168">
            <w:pPr>
              <w:rPr>
                <w:rFonts w:cstheme="minorHAnsi"/>
              </w:rPr>
            </w:pPr>
            <w:r w:rsidRPr="002155F8">
              <w:rPr>
                <w:rFonts w:cstheme="minorHAnsi"/>
              </w:rPr>
              <w:t>Laboratory visit log</w:t>
            </w:r>
          </w:p>
        </w:tc>
      </w:tr>
      <w:tr w:rsidR="00916168" w:rsidRPr="002155F8" w14:paraId="0CECF948" w14:textId="77777777" w:rsidTr="00916168">
        <w:tc>
          <w:tcPr>
            <w:tcW w:w="1143" w:type="dxa"/>
          </w:tcPr>
          <w:p w14:paraId="33BE66E0" w14:textId="77777777" w:rsidR="00916168" w:rsidRPr="002155F8" w:rsidRDefault="00916168" w:rsidP="00916168">
            <w:pPr>
              <w:rPr>
                <w:rFonts w:cstheme="minorHAnsi"/>
              </w:rPr>
            </w:pPr>
          </w:p>
        </w:tc>
        <w:tc>
          <w:tcPr>
            <w:tcW w:w="1404" w:type="dxa"/>
          </w:tcPr>
          <w:p w14:paraId="2A7D7DDC" w14:textId="77777777" w:rsidR="00916168" w:rsidRPr="002155F8" w:rsidRDefault="00916168" w:rsidP="00916168">
            <w:pPr>
              <w:rPr>
                <w:rFonts w:cstheme="minorHAnsi"/>
              </w:rPr>
            </w:pPr>
            <w:r w:rsidRPr="002155F8">
              <w:rPr>
                <w:rFonts w:cstheme="minorHAnsi"/>
              </w:rPr>
              <w:t>FORM_042</w:t>
            </w:r>
          </w:p>
        </w:tc>
        <w:tc>
          <w:tcPr>
            <w:tcW w:w="6469" w:type="dxa"/>
          </w:tcPr>
          <w:p w14:paraId="2B523CA3" w14:textId="77777777" w:rsidR="00916168" w:rsidRPr="002155F8" w:rsidRDefault="00916168" w:rsidP="00916168">
            <w:pPr>
              <w:rPr>
                <w:rFonts w:cstheme="minorHAnsi"/>
              </w:rPr>
            </w:pPr>
            <w:r w:rsidRPr="002155F8">
              <w:rPr>
                <w:rFonts w:cstheme="minorHAnsi"/>
              </w:rPr>
              <w:t>Document sign out form</w:t>
            </w:r>
          </w:p>
        </w:tc>
      </w:tr>
      <w:tr w:rsidR="00916168" w:rsidRPr="002155F8" w14:paraId="612CF810" w14:textId="77777777" w:rsidTr="00916168">
        <w:tc>
          <w:tcPr>
            <w:tcW w:w="1143" w:type="dxa"/>
          </w:tcPr>
          <w:p w14:paraId="7A23FE3E" w14:textId="77777777" w:rsidR="00916168" w:rsidRPr="002155F8" w:rsidRDefault="00916168" w:rsidP="00916168">
            <w:pPr>
              <w:rPr>
                <w:rFonts w:cstheme="minorHAnsi"/>
              </w:rPr>
            </w:pPr>
          </w:p>
        </w:tc>
        <w:tc>
          <w:tcPr>
            <w:tcW w:w="1404" w:type="dxa"/>
          </w:tcPr>
          <w:p w14:paraId="51DD8E7A" w14:textId="77777777" w:rsidR="00916168" w:rsidRPr="002155F8" w:rsidRDefault="00916168" w:rsidP="00916168">
            <w:pPr>
              <w:rPr>
                <w:rFonts w:cstheme="minorHAnsi"/>
              </w:rPr>
            </w:pPr>
            <w:r w:rsidRPr="002155F8">
              <w:rPr>
                <w:rFonts w:cstheme="minorHAnsi"/>
              </w:rPr>
              <w:t>FORM_043</w:t>
            </w:r>
          </w:p>
        </w:tc>
        <w:tc>
          <w:tcPr>
            <w:tcW w:w="6469" w:type="dxa"/>
          </w:tcPr>
          <w:p w14:paraId="3BAFC533" w14:textId="77777777" w:rsidR="00916168" w:rsidRPr="002155F8" w:rsidRDefault="00916168" w:rsidP="00916168">
            <w:pPr>
              <w:rPr>
                <w:rFonts w:cstheme="minorHAnsi"/>
              </w:rPr>
            </w:pPr>
            <w:r w:rsidRPr="002155F8">
              <w:rPr>
                <w:rFonts w:cstheme="minorHAnsi"/>
              </w:rPr>
              <w:t>Laboratory checklist for periods of extended shutdown</w:t>
            </w:r>
          </w:p>
        </w:tc>
      </w:tr>
      <w:tr w:rsidR="00916168" w:rsidRPr="002155F8" w14:paraId="74A708AE" w14:textId="77777777" w:rsidTr="00916168">
        <w:tc>
          <w:tcPr>
            <w:tcW w:w="1143" w:type="dxa"/>
          </w:tcPr>
          <w:p w14:paraId="1535630B" w14:textId="77777777" w:rsidR="00916168" w:rsidRPr="002155F8" w:rsidRDefault="00916168" w:rsidP="00916168">
            <w:pPr>
              <w:rPr>
                <w:rFonts w:cstheme="minorHAnsi"/>
              </w:rPr>
            </w:pPr>
          </w:p>
        </w:tc>
        <w:tc>
          <w:tcPr>
            <w:tcW w:w="1404" w:type="dxa"/>
          </w:tcPr>
          <w:p w14:paraId="3C255FAF" w14:textId="77777777" w:rsidR="00916168" w:rsidRPr="002155F8" w:rsidRDefault="00916168" w:rsidP="00916168">
            <w:pPr>
              <w:rPr>
                <w:rFonts w:cstheme="minorHAnsi"/>
              </w:rPr>
            </w:pPr>
            <w:r w:rsidRPr="002155F8">
              <w:rPr>
                <w:rFonts w:cstheme="minorHAnsi"/>
              </w:rPr>
              <w:t>FORM_044</w:t>
            </w:r>
          </w:p>
        </w:tc>
        <w:tc>
          <w:tcPr>
            <w:tcW w:w="6469" w:type="dxa"/>
          </w:tcPr>
          <w:p w14:paraId="00D48961" w14:textId="77777777" w:rsidR="00916168" w:rsidRPr="002155F8" w:rsidRDefault="00916168" w:rsidP="00916168">
            <w:pPr>
              <w:rPr>
                <w:rFonts w:cstheme="minorHAnsi"/>
              </w:rPr>
            </w:pPr>
            <w:r w:rsidRPr="002155F8">
              <w:rPr>
                <w:rFonts w:cstheme="minorHAnsi"/>
              </w:rPr>
              <w:t>Clinical trial laboratory site file audit checklist</w:t>
            </w:r>
          </w:p>
        </w:tc>
      </w:tr>
      <w:tr w:rsidR="00916168" w:rsidRPr="002155F8" w14:paraId="75CDB077" w14:textId="77777777" w:rsidTr="00916168">
        <w:tc>
          <w:tcPr>
            <w:tcW w:w="1143" w:type="dxa"/>
          </w:tcPr>
          <w:p w14:paraId="4704EF20" w14:textId="77777777" w:rsidR="00916168" w:rsidRPr="002155F8" w:rsidRDefault="00916168" w:rsidP="00916168">
            <w:pPr>
              <w:rPr>
                <w:rFonts w:cstheme="minorHAnsi"/>
              </w:rPr>
            </w:pPr>
          </w:p>
        </w:tc>
        <w:tc>
          <w:tcPr>
            <w:tcW w:w="1404" w:type="dxa"/>
          </w:tcPr>
          <w:p w14:paraId="23568401" w14:textId="77777777" w:rsidR="00916168" w:rsidRPr="002155F8" w:rsidRDefault="00916168" w:rsidP="00916168">
            <w:pPr>
              <w:rPr>
                <w:rFonts w:cstheme="minorHAnsi"/>
              </w:rPr>
            </w:pPr>
            <w:r w:rsidRPr="002155F8">
              <w:rPr>
                <w:rFonts w:cstheme="minorHAnsi"/>
              </w:rPr>
              <w:t>FORM_045</w:t>
            </w:r>
          </w:p>
        </w:tc>
        <w:tc>
          <w:tcPr>
            <w:tcW w:w="6469" w:type="dxa"/>
          </w:tcPr>
          <w:p w14:paraId="4912EAFC" w14:textId="77777777" w:rsidR="00916168" w:rsidRPr="002155F8" w:rsidRDefault="00916168" w:rsidP="00916168">
            <w:pPr>
              <w:rPr>
                <w:rFonts w:cstheme="minorHAnsi"/>
              </w:rPr>
            </w:pPr>
            <w:r w:rsidRPr="002155F8">
              <w:rPr>
                <w:rFonts w:cstheme="minorHAnsi"/>
              </w:rPr>
              <w:t>Checklist of non-(your department)staff/projects using (your department) laboratory</w:t>
            </w:r>
          </w:p>
        </w:tc>
      </w:tr>
    </w:tbl>
    <w:p w14:paraId="6EF7CD26" w14:textId="77777777" w:rsidR="00916168" w:rsidRPr="002155F8" w:rsidRDefault="00916168">
      <w:pPr>
        <w:rPr>
          <w:rFonts w:cstheme="minorHAnsi"/>
        </w:rPr>
      </w:pPr>
    </w:p>
    <w:p w14:paraId="338617D4" w14:textId="77777777" w:rsidR="00AE45F9" w:rsidRPr="002155F8" w:rsidRDefault="00AE45F9">
      <w:pPr>
        <w:rPr>
          <w:rFonts w:cstheme="minorHAnsi"/>
          <w:b/>
        </w:rPr>
      </w:pPr>
      <w:r w:rsidRPr="002155F8">
        <w:rPr>
          <w:rFonts w:cstheme="minorHAnsi"/>
          <w:b/>
        </w:rPr>
        <w:t>SOPs</w:t>
      </w:r>
    </w:p>
    <w:tbl>
      <w:tblPr>
        <w:tblStyle w:val="TableGrid"/>
        <w:tblW w:w="0" w:type="auto"/>
        <w:tblLook w:val="04A0" w:firstRow="1" w:lastRow="0" w:firstColumn="1" w:lastColumn="0" w:noHBand="0" w:noVBand="1"/>
      </w:tblPr>
      <w:tblGrid>
        <w:gridCol w:w="1168"/>
        <w:gridCol w:w="1403"/>
        <w:gridCol w:w="6445"/>
      </w:tblGrid>
      <w:tr w:rsidR="00916168" w:rsidRPr="002155F8" w14:paraId="1FE02B13" w14:textId="77777777" w:rsidTr="00086B4B">
        <w:tc>
          <w:tcPr>
            <w:tcW w:w="1143" w:type="dxa"/>
          </w:tcPr>
          <w:p w14:paraId="3A4CDE95" w14:textId="77777777" w:rsidR="00916168" w:rsidRPr="002155F8" w:rsidRDefault="00916168" w:rsidP="00916168">
            <w:pPr>
              <w:rPr>
                <w:rFonts w:cstheme="minorHAnsi"/>
                <w:b/>
              </w:rPr>
            </w:pPr>
            <w:r w:rsidRPr="002155F8">
              <w:rPr>
                <w:rFonts w:cstheme="minorHAnsi"/>
                <w:b/>
              </w:rPr>
              <w:t>Document in place?</w:t>
            </w:r>
          </w:p>
        </w:tc>
        <w:tc>
          <w:tcPr>
            <w:tcW w:w="1404" w:type="dxa"/>
          </w:tcPr>
          <w:p w14:paraId="3203C74E" w14:textId="77777777" w:rsidR="00916168" w:rsidRPr="002155F8" w:rsidRDefault="00916168" w:rsidP="00916168">
            <w:pPr>
              <w:rPr>
                <w:rFonts w:cstheme="minorHAnsi"/>
                <w:b/>
              </w:rPr>
            </w:pPr>
            <w:r w:rsidRPr="002155F8">
              <w:rPr>
                <w:rFonts w:cstheme="minorHAnsi"/>
                <w:b/>
              </w:rPr>
              <w:t>Document number</w:t>
            </w:r>
          </w:p>
        </w:tc>
        <w:tc>
          <w:tcPr>
            <w:tcW w:w="6469" w:type="dxa"/>
          </w:tcPr>
          <w:p w14:paraId="5601D89F" w14:textId="77777777" w:rsidR="00916168" w:rsidRPr="002155F8" w:rsidRDefault="00916168" w:rsidP="00916168">
            <w:pPr>
              <w:rPr>
                <w:rFonts w:cstheme="minorHAnsi"/>
                <w:b/>
              </w:rPr>
            </w:pPr>
            <w:r w:rsidRPr="002155F8">
              <w:rPr>
                <w:rFonts w:cstheme="minorHAnsi"/>
                <w:b/>
              </w:rPr>
              <w:t>Document name</w:t>
            </w:r>
          </w:p>
        </w:tc>
      </w:tr>
      <w:tr w:rsidR="00916168" w:rsidRPr="002155F8" w14:paraId="2997211B" w14:textId="77777777" w:rsidTr="00086B4B">
        <w:tc>
          <w:tcPr>
            <w:tcW w:w="1143" w:type="dxa"/>
          </w:tcPr>
          <w:p w14:paraId="75E12D2C" w14:textId="77777777" w:rsidR="00916168" w:rsidRPr="002155F8" w:rsidRDefault="00916168" w:rsidP="00916168">
            <w:pPr>
              <w:rPr>
                <w:rFonts w:cstheme="minorHAnsi"/>
              </w:rPr>
            </w:pPr>
          </w:p>
        </w:tc>
        <w:tc>
          <w:tcPr>
            <w:tcW w:w="1404" w:type="dxa"/>
          </w:tcPr>
          <w:p w14:paraId="5A8EF6CE" w14:textId="77777777" w:rsidR="00916168" w:rsidRPr="002155F8" w:rsidRDefault="00916168" w:rsidP="00916168">
            <w:pPr>
              <w:rPr>
                <w:rFonts w:cstheme="minorHAnsi"/>
              </w:rPr>
            </w:pPr>
            <w:r w:rsidRPr="002155F8">
              <w:rPr>
                <w:rFonts w:cstheme="minorHAnsi"/>
              </w:rPr>
              <w:t>SOP_001</w:t>
            </w:r>
          </w:p>
        </w:tc>
        <w:tc>
          <w:tcPr>
            <w:tcW w:w="6469" w:type="dxa"/>
          </w:tcPr>
          <w:p w14:paraId="399F268F" w14:textId="77777777" w:rsidR="00916168" w:rsidRPr="002155F8" w:rsidRDefault="00916168" w:rsidP="00916168">
            <w:pPr>
              <w:rPr>
                <w:rFonts w:cstheme="minorHAnsi"/>
              </w:rPr>
            </w:pPr>
            <w:r w:rsidRPr="002155F8">
              <w:rPr>
                <w:rFonts w:cstheme="minorHAnsi"/>
              </w:rPr>
              <w:t>Maintenance of QC strains</w:t>
            </w:r>
          </w:p>
        </w:tc>
      </w:tr>
      <w:tr w:rsidR="00916168" w:rsidRPr="002155F8" w14:paraId="55906754" w14:textId="77777777" w:rsidTr="00086B4B">
        <w:tc>
          <w:tcPr>
            <w:tcW w:w="1143" w:type="dxa"/>
          </w:tcPr>
          <w:p w14:paraId="25DDC487" w14:textId="77777777" w:rsidR="00916168" w:rsidRPr="002155F8" w:rsidRDefault="00916168" w:rsidP="00916168">
            <w:pPr>
              <w:rPr>
                <w:rFonts w:cstheme="minorHAnsi"/>
              </w:rPr>
            </w:pPr>
          </w:p>
        </w:tc>
        <w:tc>
          <w:tcPr>
            <w:tcW w:w="1404" w:type="dxa"/>
          </w:tcPr>
          <w:p w14:paraId="47C93FF7" w14:textId="77777777" w:rsidR="00916168" w:rsidRPr="002155F8" w:rsidRDefault="00916168" w:rsidP="00916168">
            <w:pPr>
              <w:rPr>
                <w:rFonts w:cstheme="minorHAnsi"/>
              </w:rPr>
            </w:pPr>
            <w:r w:rsidRPr="002155F8">
              <w:rPr>
                <w:rFonts w:cstheme="minorHAnsi"/>
              </w:rPr>
              <w:t>SOP_002</w:t>
            </w:r>
          </w:p>
        </w:tc>
        <w:tc>
          <w:tcPr>
            <w:tcW w:w="6469" w:type="dxa"/>
          </w:tcPr>
          <w:p w14:paraId="0EA7C72B" w14:textId="77777777" w:rsidR="00916168" w:rsidRPr="002155F8" w:rsidRDefault="00916168" w:rsidP="00916168">
            <w:pPr>
              <w:rPr>
                <w:rFonts w:cstheme="minorHAnsi"/>
              </w:rPr>
            </w:pPr>
            <w:r w:rsidRPr="002155F8">
              <w:rPr>
                <w:rFonts w:cstheme="minorHAnsi"/>
              </w:rPr>
              <w:t>Sterilisation of paperwork for removal from the BSL3 laboratory</w:t>
            </w:r>
          </w:p>
        </w:tc>
      </w:tr>
      <w:tr w:rsidR="00916168" w:rsidRPr="002155F8" w14:paraId="787773EF" w14:textId="77777777" w:rsidTr="00086B4B">
        <w:tc>
          <w:tcPr>
            <w:tcW w:w="1143" w:type="dxa"/>
          </w:tcPr>
          <w:p w14:paraId="1FD8EFE3" w14:textId="77777777" w:rsidR="00916168" w:rsidRPr="002155F8" w:rsidRDefault="00916168" w:rsidP="00916168">
            <w:pPr>
              <w:rPr>
                <w:rFonts w:cstheme="minorHAnsi"/>
              </w:rPr>
            </w:pPr>
          </w:p>
        </w:tc>
        <w:tc>
          <w:tcPr>
            <w:tcW w:w="1404" w:type="dxa"/>
          </w:tcPr>
          <w:p w14:paraId="6077A04B" w14:textId="77777777" w:rsidR="00916168" w:rsidRPr="002155F8" w:rsidRDefault="00916168" w:rsidP="00916168">
            <w:pPr>
              <w:rPr>
                <w:rFonts w:cstheme="minorHAnsi"/>
              </w:rPr>
            </w:pPr>
            <w:r w:rsidRPr="002155F8">
              <w:rPr>
                <w:rFonts w:cstheme="minorHAnsi"/>
              </w:rPr>
              <w:t>SOP_003</w:t>
            </w:r>
          </w:p>
        </w:tc>
        <w:tc>
          <w:tcPr>
            <w:tcW w:w="6469" w:type="dxa"/>
          </w:tcPr>
          <w:p w14:paraId="684D4C5D" w14:textId="77777777" w:rsidR="00916168" w:rsidRPr="002155F8" w:rsidRDefault="00916168" w:rsidP="00916168">
            <w:pPr>
              <w:rPr>
                <w:rFonts w:cstheme="minorHAnsi"/>
              </w:rPr>
            </w:pPr>
            <w:r w:rsidRPr="002155F8">
              <w:rPr>
                <w:rFonts w:cstheme="minorHAnsi"/>
              </w:rPr>
              <w:t>Handling lyophilised strains</w:t>
            </w:r>
          </w:p>
        </w:tc>
      </w:tr>
      <w:tr w:rsidR="00916168" w:rsidRPr="002155F8" w14:paraId="67F8BFB1" w14:textId="77777777" w:rsidTr="00086B4B">
        <w:tc>
          <w:tcPr>
            <w:tcW w:w="1143" w:type="dxa"/>
          </w:tcPr>
          <w:p w14:paraId="19A78419" w14:textId="77777777" w:rsidR="00916168" w:rsidRPr="002155F8" w:rsidRDefault="00916168" w:rsidP="00916168">
            <w:pPr>
              <w:rPr>
                <w:rFonts w:cstheme="minorHAnsi"/>
              </w:rPr>
            </w:pPr>
          </w:p>
        </w:tc>
        <w:tc>
          <w:tcPr>
            <w:tcW w:w="1404" w:type="dxa"/>
          </w:tcPr>
          <w:p w14:paraId="4A8378B1" w14:textId="77777777" w:rsidR="00916168" w:rsidRPr="002155F8" w:rsidRDefault="00916168" w:rsidP="00916168">
            <w:pPr>
              <w:rPr>
                <w:rFonts w:cstheme="minorHAnsi"/>
              </w:rPr>
            </w:pPr>
            <w:r w:rsidRPr="002155F8">
              <w:rPr>
                <w:rFonts w:cstheme="minorHAnsi"/>
              </w:rPr>
              <w:t>SOP_004</w:t>
            </w:r>
          </w:p>
        </w:tc>
        <w:tc>
          <w:tcPr>
            <w:tcW w:w="6469" w:type="dxa"/>
          </w:tcPr>
          <w:p w14:paraId="30B9EE53" w14:textId="77777777" w:rsidR="00916168" w:rsidRPr="002155F8" w:rsidRDefault="00916168" w:rsidP="00916168">
            <w:pPr>
              <w:rPr>
                <w:rFonts w:cstheme="minorHAnsi"/>
              </w:rPr>
            </w:pPr>
            <w:r w:rsidRPr="002155F8">
              <w:rPr>
                <w:rFonts w:cstheme="minorHAnsi"/>
              </w:rPr>
              <w:t>Running agarose gels and gel extraction</w:t>
            </w:r>
          </w:p>
        </w:tc>
      </w:tr>
      <w:tr w:rsidR="00916168" w:rsidRPr="002155F8" w14:paraId="4BE4E197" w14:textId="77777777" w:rsidTr="00086B4B">
        <w:tc>
          <w:tcPr>
            <w:tcW w:w="1143" w:type="dxa"/>
          </w:tcPr>
          <w:p w14:paraId="4CDEC576" w14:textId="77777777" w:rsidR="00916168" w:rsidRPr="002155F8" w:rsidRDefault="00916168" w:rsidP="00916168">
            <w:pPr>
              <w:rPr>
                <w:rFonts w:cstheme="minorHAnsi"/>
              </w:rPr>
            </w:pPr>
          </w:p>
        </w:tc>
        <w:tc>
          <w:tcPr>
            <w:tcW w:w="1404" w:type="dxa"/>
          </w:tcPr>
          <w:p w14:paraId="194A29BE" w14:textId="77777777" w:rsidR="00916168" w:rsidRPr="002155F8" w:rsidRDefault="00916168" w:rsidP="00916168">
            <w:pPr>
              <w:rPr>
                <w:rFonts w:cstheme="minorHAnsi"/>
              </w:rPr>
            </w:pPr>
            <w:r w:rsidRPr="002155F8">
              <w:rPr>
                <w:rFonts w:cstheme="minorHAnsi"/>
              </w:rPr>
              <w:t>SOP_005</w:t>
            </w:r>
          </w:p>
        </w:tc>
        <w:tc>
          <w:tcPr>
            <w:tcW w:w="6469" w:type="dxa"/>
          </w:tcPr>
          <w:p w14:paraId="4D302AC0" w14:textId="77777777" w:rsidR="00916168" w:rsidRPr="002155F8" w:rsidRDefault="00916168" w:rsidP="00916168">
            <w:pPr>
              <w:rPr>
                <w:rFonts w:cstheme="minorHAnsi"/>
              </w:rPr>
            </w:pPr>
            <w:r w:rsidRPr="002155F8">
              <w:rPr>
                <w:rFonts w:cstheme="minorHAnsi"/>
              </w:rPr>
              <w:t>Decontamination of an individual from the BSL3 laboratory</w:t>
            </w:r>
          </w:p>
        </w:tc>
      </w:tr>
      <w:tr w:rsidR="00916168" w:rsidRPr="002155F8" w14:paraId="53543BF9" w14:textId="77777777" w:rsidTr="00086B4B">
        <w:tc>
          <w:tcPr>
            <w:tcW w:w="1143" w:type="dxa"/>
          </w:tcPr>
          <w:p w14:paraId="26AF2F87" w14:textId="77777777" w:rsidR="00916168" w:rsidRPr="002155F8" w:rsidRDefault="00916168" w:rsidP="00916168">
            <w:pPr>
              <w:rPr>
                <w:rFonts w:cstheme="minorHAnsi"/>
              </w:rPr>
            </w:pPr>
          </w:p>
        </w:tc>
        <w:tc>
          <w:tcPr>
            <w:tcW w:w="1404" w:type="dxa"/>
          </w:tcPr>
          <w:p w14:paraId="29BF276F" w14:textId="77777777" w:rsidR="00916168" w:rsidRPr="002155F8" w:rsidRDefault="00916168" w:rsidP="00916168">
            <w:pPr>
              <w:rPr>
                <w:rFonts w:cstheme="minorHAnsi"/>
              </w:rPr>
            </w:pPr>
            <w:r w:rsidRPr="002155F8">
              <w:rPr>
                <w:rFonts w:cstheme="minorHAnsi"/>
              </w:rPr>
              <w:t>SOP_006</w:t>
            </w:r>
          </w:p>
        </w:tc>
        <w:tc>
          <w:tcPr>
            <w:tcW w:w="6469" w:type="dxa"/>
          </w:tcPr>
          <w:p w14:paraId="25589B8D" w14:textId="77777777" w:rsidR="00916168" w:rsidRPr="002155F8" w:rsidRDefault="00916168" w:rsidP="00916168">
            <w:pPr>
              <w:rPr>
                <w:rFonts w:cstheme="minorHAnsi"/>
              </w:rPr>
            </w:pPr>
            <w:r w:rsidRPr="002155F8">
              <w:rPr>
                <w:rFonts w:cstheme="minorHAnsi"/>
              </w:rPr>
              <w:t>Using the biohazard spill kit</w:t>
            </w:r>
          </w:p>
        </w:tc>
      </w:tr>
      <w:tr w:rsidR="00916168" w:rsidRPr="002155F8" w14:paraId="7DD30C63" w14:textId="77777777" w:rsidTr="00086B4B">
        <w:tc>
          <w:tcPr>
            <w:tcW w:w="1143" w:type="dxa"/>
          </w:tcPr>
          <w:p w14:paraId="618DB1CC" w14:textId="77777777" w:rsidR="00916168" w:rsidRPr="002155F8" w:rsidRDefault="00916168" w:rsidP="00916168">
            <w:pPr>
              <w:rPr>
                <w:rFonts w:cstheme="minorHAnsi"/>
              </w:rPr>
            </w:pPr>
          </w:p>
        </w:tc>
        <w:tc>
          <w:tcPr>
            <w:tcW w:w="1404" w:type="dxa"/>
          </w:tcPr>
          <w:p w14:paraId="13EABFFF" w14:textId="77777777" w:rsidR="00916168" w:rsidRPr="002155F8" w:rsidRDefault="00916168" w:rsidP="00916168">
            <w:pPr>
              <w:rPr>
                <w:rFonts w:cstheme="minorHAnsi"/>
              </w:rPr>
            </w:pPr>
            <w:r w:rsidRPr="002155F8">
              <w:rPr>
                <w:rFonts w:cstheme="minorHAnsi"/>
              </w:rPr>
              <w:t>SOP_007</w:t>
            </w:r>
          </w:p>
        </w:tc>
        <w:tc>
          <w:tcPr>
            <w:tcW w:w="6469" w:type="dxa"/>
          </w:tcPr>
          <w:p w14:paraId="2FD447CB" w14:textId="77777777" w:rsidR="00916168" w:rsidRPr="002155F8" w:rsidRDefault="00916168" w:rsidP="00916168">
            <w:pPr>
              <w:rPr>
                <w:rFonts w:cstheme="minorHAnsi"/>
              </w:rPr>
            </w:pPr>
            <w:r w:rsidRPr="002155F8">
              <w:rPr>
                <w:rFonts w:cstheme="minorHAnsi"/>
              </w:rPr>
              <w:t>Using the chemical spill kit</w:t>
            </w:r>
          </w:p>
        </w:tc>
      </w:tr>
      <w:tr w:rsidR="00916168" w:rsidRPr="002155F8" w14:paraId="1C6EEA47" w14:textId="77777777" w:rsidTr="00086B4B">
        <w:tc>
          <w:tcPr>
            <w:tcW w:w="1143" w:type="dxa"/>
          </w:tcPr>
          <w:p w14:paraId="248F2369" w14:textId="77777777" w:rsidR="00916168" w:rsidRPr="002155F8" w:rsidRDefault="00916168" w:rsidP="00916168">
            <w:pPr>
              <w:rPr>
                <w:rFonts w:cstheme="minorHAnsi"/>
              </w:rPr>
            </w:pPr>
          </w:p>
        </w:tc>
        <w:tc>
          <w:tcPr>
            <w:tcW w:w="1404" w:type="dxa"/>
          </w:tcPr>
          <w:p w14:paraId="224E26EC" w14:textId="77777777" w:rsidR="00916168" w:rsidRPr="002155F8" w:rsidRDefault="00916168" w:rsidP="00916168">
            <w:pPr>
              <w:rPr>
                <w:rFonts w:cstheme="minorHAnsi"/>
              </w:rPr>
            </w:pPr>
            <w:r w:rsidRPr="002155F8">
              <w:rPr>
                <w:rFonts w:cstheme="minorHAnsi"/>
              </w:rPr>
              <w:t>SOP_008</w:t>
            </w:r>
          </w:p>
        </w:tc>
        <w:tc>
          <w:tcPr>
            <w:tcW w:w="6469" w:type="dxa"/>
          </w:tcPr>
          <w:p w14:paraId="2B37F2EB" w14:textId="77777777" w:rsidR="00916168" w:rsidRPr="002155F8" w:rsidRDefault="00916168" w:rsidP="00916168">
            <w:pPr>
              <w:rPr>
                <w:rFonts w:cstheme="minorHAnsi"/>
              </w:rPr>
            </w:pPr>
            <w:r w:rsidRPr="002155F8">
              <w:rPr>
                <w:rFonts w:cstheme="minorHAnsi"/>
              </w:rPr>
              <w:t>Operation of microbiological safety cabinets</w:t>
            </w:r>
          </w:p>
        </w:tc>
      </w:tr>
      <w:tr w:rsidR="00916168" w:rsidRPr="002155F8" w14:paraId="35C3FE64" w14:textId="77777777" w:rsidTr="00086B4B">
        <w:tc>
          <w:tcPr>
            <w:tcW w:w="1143" w:type="dxa"/>
          </w:tcPr>
          <w:p w14:paraId="661E7584" w14:textId="77777777" w:rsidR="00916168" w:rsidRPr="002155F8" w:rsidRDefault="00916168" w:rsidP="00916168">
            <w:pPr>
              <w:rPr>
                <w:rFonts w:cstheme="minorHAnsi"/>
              </w:rPr>
            </w:pPr>
          </w:p>
        </w:tc>
        <w:tc>
          <w:tcPr>
            <w:tcW w:w="1404" w:type="dxa"/>
          </w:tcPr>
          <w:p w14:paraId="398F2CFC" w14:textId="77777777" w:rsidR="00916168" w:rsidRPr="002155F8" w:rsidRDefault="00916168" w:rsidP="00916168">
            <w:pPr>
              <w:rPr>
                <w:rFonts w:cstheme="minorHAnsi"/>
              </w:rPr>
            </w:pPr>
            <w:r w:rsidRPr="002155F8">
              <w:rPr>
                <w:rFonts w:cstheme="minorHAnsi"/>
              </w:rPr>
              <w:t>SOP_009</w:t>
            </w:r>
          </w:p>
        </w:tc>
        <w:tc>
          <w:tcPr>
            <w:tcW w:w="6469" w:type="dxa"/>
          </w:tcPr>
          <w:p w14:paraId="44BD85D4" w14:textId="77777777" w:rsidR="00916168" w:rsidRPr="002155F8" w:rsidRDefault="00916168" w:rsidP="00916168">
            <w:pPr>
              <w:rPr>
                <w:rFonts w:cstheme="minorHAnsi"/>
              </w:rPr>
            </w:pPr>
            <w:r w:rsidRPr="002155F8">
              <w:rPr>
                <w:rFonts w:cstheme="minorHAnsi"/>
              </w:rPr>
              <w:t>Operation of autoclaves</w:t>
            </w:r>
          </w:p>
        </w:tc>
      </w:tr>
      <w:tr w:rsidR="00916168" w:rsidRPr="002155F8" w14:paraId="518F7314" w14:textId="77777777" w:rsidTr="00086B4B">
        <w:tc>
          <w:tcPr>
            <w:tcW w:w="1143" w:type="dxa"/>
          </w:tcPr>
          <w:p w14:paraId="3B031D24" w14:textId="77777777" w:rsidR="00916168" w:rsidRPr="002155F8" w:rsidRDefault="00916168" w:rsidP="00916168">
            <w:pPr>
              <w:rPr>
                <w:rFonts w:cstheme="minorHAnsi"/>
              </w:rPr>
            </w:pPr>
          </w:p>
        </w:tc>
        <w:tc>
          <w:tcPr>
            <w:tcW w:w="1404" w:type="dxa"/>
          </w:tcPr>
          <w:p w14:paraId="0181CD9E" w14:textId="77777777" w:rsidR="00916168" w:rsidRPr="002155F8" w:rsidRDefault="00916168" w:rsidP="00916168">
            <w:pPr>
              <w:rPr>
                <w:rFonts w:cstheme="minorHAnsi"/>
              </w:rPr>
            </w:pPr>
            <w:r w:rsidRPr="002155F8">
              <w:rPr>
                <w:rFonts w:cstheme="minorHAnsi"/>
              </w:rPr>
              <w:t>SOP_010</w:t>
            </w:r>
          </w:p>
        </w:tc>
        <w:tc>
          <w:tcPr>
            <w:tcW w:w="6469" w:type="dxa"/>
          </w:tcPr>
          <w:p w14:paraId="6BB9CA36" w14:textId="77777777" w:rsidR="00916168" w:rsidRPr="002155F8" w:rsidRDefault="00916168" w:rsidP="00916168">
            <w:pPr>
              <w:rPr>
                <w:rFonts w:cstheme="minorHAnsi"/>
              </w:rPr>
            </w:pPr>
            <w:r w:rsidRPr="002155F8">
              <w:rPr>
                <w:rFonts w:cstheme="minorHAnsi"/>
              </w:rPr>
              <w:t>Room fumigation in collaboration with the external contractor</w:t>
            </w:r>
          </w:p>
        </w:tc>
      </w:tr>
      <w:tr w:rsidR="00916168" w:rsidRPr="002155F8" w14:paraId="6E63195C" w14:textId="77777777" w:rsidTr="00086B4B">
        <w:tc>
          <w:tcPr>
            <w:tcW w:w="1143" w:type="dxa"/>
          </w:tcPr>
          <w:p w14:paraId="073E9638" w14:textId="77777777" w:rsidR="00916168" w:rsidRPr="002155F8" w:rsidRDefault="00916168" w:rsidP="00916168">
            <w:pPr>
              <w:rPr>
                <w:rFonts w:cstheme="minorHAnsi"/>
              </w:rPr>
            </w:pPr>
          </w:p>
        </w:tc>
        <w:tc>
          <w:tcPr>
            <w:tcW w:w="1404" w:type="dxa"/>
          </w:tcPr>
          <w:p w14:paraId="07158E8E" w14:textId="77777777" w:rsidR="00916168" w:rsidRPr="002155F8" w:rsidRDefault="00916168" w:rsidP="00916168">
            <w:pPr>
              <w:rPr>
                <w:rFonts w:cstheme="minorHAnsi"/>
              </w:rPr>
            </w:pPr>
            <w:r w:rsidRPr="002155F8">
              <w:rPr>
                <w:rFonts w:cstheme="minorHAnsi"/>
              </w:rPr>
              <w:t>SOP_011</w:t>
            </w:r>
          </w:p>
        </w:tc>
        <w:tc>
          <w:tcPr>
            <w:tcW w:w="6469" w:type="dxa"/>
          </w:tcPr>
          <w:p w14:paraId="610A9781" w14:textId="77777777" w:rsidR="00916168" w:rsidRPr="002155F8" w:rsidRDefault="00916168" w:rsidP="00916168">
            <w:pPr>
              <w:rPr>
                <w:rFonts w:cstheme="minorHAnsi"/>
              </w:rPr>
            </w:pPr>
            <w:r w:rsidRPr="002155F8">
              <w:rPr>
                <w:rFonts w:cstheme="minorHAnsi"/>
              </w:rPr>
              <w:t>Fumigation of microbiological safety cabinets</w:t>
            </w:r>
          </w:p>
        </w:tc>
      </w:tr>
      <w:tr w:rsidR="00916168" w:rsidRPr="002155F8" w14:paraId="602FC488" w14:textId="77777777" w:rsidTr="00086B4B">
        <w:tc>
          <w:tcPr>
            <w:tcW w:w="1143" w:type="dxa"/>
          </w:tcPr>
          <w:p w14:paraId="6AD0D508" w14:textId="77777777" w:rsidR="00916168" w:rsidRPr="002155F8" w:rsidRDefault="00916168" w:rsidP="00916168">
            <w:pPr>
              <w:rPr>
                <w:rFonts w:cstheme="minorHAnsi"/>
              </w:rPr>
            </w:pPr>
          </w:p>
        </w:tc>
        <w:tc>
          <w:tcPr>
            <w:tcW w:w="1404" w:type="dxa"/>
          </w:tcPr>
          <w:p w14:paraId="6889826C" w14:textId="77777777" w:rsidR="00916168" w:rsidRPr="002155F8" w:rsidRDefault="00916168" w:rsidP="00916168">
            <w:pPr>
              <w:rPr>
                <w:rFonts w:cstheme="minorHAnsi"/>
              </w:rPr>
            </w:pPr>
            <w:r w:rsidRPr="002155F8">
              <w:rPr>
                <w:rFonts w:cstheme="minorHAnsi"/>
              </w:rPr>
              <w:t>SOP_012</w:t>
            </w:r>
          </w:p>
        </w:tc>
        <w:tc>
          <w:tcPr>
            <w:tcW w:w="6469" w:type="dxa"/>
          </w:tcPr>
          <w:p w14:paraId="7E5D6670" w14:textId="77777777" w:rsidR="00916168" w:rsidRPr="002155F8" w:rsidRDefault="00916168" w:rsidP="00916168">
            <w:pPr>
              <w:rPr>
                <w:rFonts w:cstheme="minorHAnsi"/>
              </w:rPr>
            </w:pPr>
            <w:r w:rsidRPr="002155F8">
              <w:rPr>
                <w:rFonts w:cstheme="minorHAnsi"/>
              </w:rPr>
              <w:t>Single/multiplex PCR</w:t>
            </w:r>
          </w:p>
        </w:tc>
      </w:tr>
      <w:tr w:rsidR="00916168" w:rsidRPr="002155F8" w14:paraId="4402FDEA" w14:textId="77777777" w:rsidTr="00086B4B">
        <w:tc>
          <w:tcPr>
            <w:tcW w:w="1143" w:type="dxa"/>
          </w:tcPr>
          <w:p w14:paraId="23937A56" w14:textId="77777777" w:rsidR="00916168" w:rsidRPr="002155F8" w:rsidRDefault="00916168" w:rsidP="00916168">
            <w:pPr>
              <w:rPr>
                <w:rFonts w:cstheme="minorHAnsi"/>
              </w:rPr>
            </w:pPr>
          </w:p>
        </w:tc>
        <w:tc>
          <w:tcPr>
            <w:tcW w:w="1404" w:type="dxa"/>
          </w:tcPr>
          <w:p w14:paraId="6BC9026A" w14:textId="77777777" w:rsidR="00916168" w:rsidRPr="002155F8" w:rsidRDefault="00916168" w:rsidP="00916168">
            <w:pPr>
              <w:rPr>
                <w:rFonts w:cstheme="minorHAnsi"/>
              </w:rPr>
            </w:pPr>
            <w:r w:rsidRPr="002155F8">
              <w:rPr>
                <w:rFonts w:cstheme="minorHAnsi"/>
              </w:rPr>
              <w:t>SOP_013</w:t>
            </w:r>
          </w:p>
        </w:tc>
        <w:tc>
          <w:tcPr>
            <w:tcW w:w="6469" w:type="dxa"/>
          </w:tcPr>
          <w:p w14:paraId="196EA029" w14:textId="77777777" w:rsidR="00916168" w:rsidRPr="002155F8" w:rsidRDefault="00916168" w:rsidP="00916168">
            <w:pPr>
              <w:rPr>
                <w:rFonts w:cstheme="minorHAnsi"/>
              </w:rPr>
            </w:pPr>
            <w:r w:rsidRPr="002155F8">
              <w:rPr>
                <w:rFonts w:cstheme="minorHAnsi"/>
              </w:rPr>
              <w:t>COVID-19 sample processing</w:t>
            </w:r>
          </w:p>
        </w:tc>
      </w:tr>
      <w:tr w:rsidR="00916168" w:rsidRPr="002155F8" w14:paraId="668D8EB6" w14:textId="77777777" w:rsidTr="00086B4B">
        <w:tc>
          <w:tcPr>
            <w:tcW w:w="1143" w:type="dxa"/>
          </w:tcPr>
          <w:p w14:paraId="41D3DC9D" w14:textId="77777777" w:rsidR="00916168" w:rsidRPr="002155F8" w:rsidRDefault="00916168" w:rsidP="00916168">
            <w:pPr>
              <w:rPr>
                <w:rFonts w:cstheme="minorHAnsi"/>
              </w:rPr>
            </w:pPr>
          </w:p>
        </w:tc>
        <w:tc>
          <w:tcPr>
            <w:tcW w:w="1404" w:type="dxa"/>
          </w:tcPr>
          <w:p w14:paraId="77C34E5F" w14:textId="77777777" w:rsidR="00916168" w:rsidRPr="002155F8" w:rsidRDefault="00916168" w:rsidP="00916168">
            <w:pPr>
              <w:rPr>
                <w:rFonts w:cstheme="minorHAnsi"/>
              </w:rPr>
            </w:pPr>
            <w:r w:rsidRPr="002155F8">
              <w:rPr>
                <w:rFonts w:cstheme="minorHAnsi"/>
              </w:rPr>
              <w:t>SOP_014</w:t>
            </w:r>
          </w:p>
        </w:tc>
        <w:tc>
          <w:tcPr>
            <w:tcW w:w="6469" w:type="dxa"/>
          </w:tcPr>
          <w:p w14:paraId="1AA27C77" w14:textId="77777777" w:rsidR="00916168" w:rsidRPr="002155F8" w:rsidRDefault="00916168" w:rsidP="00916168">
            <w:pPr>
              <w:rPr>
                <w:rFonts w:cstheme="minorHAnsi"/>
              </w:rPr>
            </w:pPr>
            <w:r w:rsidRPr="002155F8">
              <w:rPr>
                <w:rFonts w:cstheme="minorHAnsi"/>
              </w:rPr>
              <w:t xml:space="preserve">DNA extraction from sputum using </w:t>
            </w:r>
            <w:proofErr w:type="spellStart"/>
            <w:r w:rsidRPr="002155F8">
              <w:rPr>
                <w:rFonts w:cstheme="minorHAnsi"/>
              </w:rPr>
              <w:t>chelex</w:t>
            </w:r>
            <w:proofErr w:type="spellEnd"/>
          </w:p>
        </w:tc>
      </w:tr>
      <w:tr w:rsidR="00916168" w:rsidRPr="002155F8" w14:paraId="279C3BF3" w14:textId="77777777" w:rsidTr="00086B4B">
        <w:tc>
          <w:tcPr>
            <w:tcW w:w="1143" w:type="dxa"/>
          </w:tcPr>
          <w:p w14:paraId="5FA8BFC5" w14:textId="77777777" w:rsidR="00916168" w:rsidRPr="002155F8" w:rsidRDefault="00916168" w:rsidP="00916168">
            <w:pPr>
              <w:rPr>
                <w:rFonts w:cstheme="minorHAnsi"/>
              </w:rPr>
            </w:pPr>
          </w:p>
        </w:tc>
        <w:tc>
          <w:tcPr>
            <w:tcW w:w="1404" w:type="dxa"/>
          </w:tcPr>
          <w:p w14:paraId="67D1D8BB" w14:textId="77777777" w:rsidR="00916168" w:rsidRPr="002155F8" w:rsidRDefault="00916168" w:rsidP="00916168">
            <w:pPr>
              <w:rPr>
                <w:rFonts w:cstheme="minorHAnsi"/>
              </w:rPr>
            </w:pPr>
            <w:r w:rsidRPr="002155F8">
              <w:rPr>
                <w:rFonts w:cstheme="minorHAnsi"/>
              </w:rPr>
              <w:t>SOP_015</w:t>
            </w:r>
          </w:p>
        </w:tc>
        <w:tc>
          <w:tcPr>
            <w:tcW w:w="6469" w:type="dxa"/>
          </w:tcPr>
          <w:p w14:paraId="78747AE9" w14:textId="77777777" w:rsidR="00916168" w:rsidRPr="002155F8" w:rsidRDefault="00916168" w:rsidP="00916168">
            <w:pPr>
              <w:rPr>
                <w:rFonts w:cstheme="minorHAnsi"/>
              </w:rPr>
            </w:pPr>
            <w:r w:rsidRPr="002155F8">
              <w:rPr>
                <w:rFonts w:cstheme="minorHAnsi"/>
              </w:rPr>
              <w:t xml:space="preserve">Sample preparation and use of the </w:t>
            </w:r>
            <w:proofErr w:type="spellStart"/>
            <w:r w:rsidRPr="002155F8">
              <w:rPr>
                <w:rFonts w:cstheme="minorHAnsi"/>
              </w:rPr>
              <w:t>Curetis</w:t>
            </w:r>
            <w:proofErr w:type="spellEnd"/>
            <w:r w:rsidRPr="002155F8">
              <w:rPr>
                <w:rFonts w:cstheme="minorHAnsi"/>
              </w:rPr>
              <w:t xml:space="preserve"> </w:t>
            </w:r>
            <w:proofErr w:type="spellStart"/>
            <w:r w:rsidRPr="002155F8">
              <w:rPr>
                <w:rFonts w:cstheme="minorHAnsi"/>
              </w:rPr>
              <w:t>Unyvero</w:t>
            </w:r>
            <w:proofErr w:type="spellEnd"/>
            <w:r w:rsidRPr="002155F8">
              <w:rPr>
                <w:rFonts w:cstheme="minorHAnsi"/>
              </w:rPr>
              <w:t xml:space="preserve"> system</w:t>
            </w:r>
          </w:p>
        </w:tc>
      </w:tr>
      <w:tr w:rsidR="00916168" w:rsidRPr="002155F8" w14:paraId="66BF82A1" w14:textId="77777777" w:rsidTr="00086B4B">
        <w:tc>
          <w:tcPr>
            <w:tcW w:w="1143" w:type="dxa"/>
          </w:tcPr>
          <w:p w14:paraId="2FB4A422" w14:textId="77777777" w:rsidR="00916168" w:rsidRPr="002155F8" w:rsidRDefault="00916168" w:rsidP="00916168">
            <w:pPr>
              <w:rPr>
                <w:rFonts w:cstheme="minorHAnsi"/>
              </w:rPr>
            </w:pPr>
          </w:p>
        </w:tc>
        <w:tc>
          <w:tcPr>
            <w:tcW w:w="1404" w:type="dxa"/>
          </w:tcPr>
          <w:p w14:paraId="40097170" w14:textId="77777777" w:rsidR="00916168" w:rsidRPr="002155F8" w:rsidRDefault="00916168" w:rsidP="00916168">
            <w:pPr>
              <w:rPr>
                <w:rFonts w:cstheme="minorHAnsi"/>
                <w:b/>
              </w:rPr>
            </w:pPr>
            <w:r w:rsidRPr="002155F8">
              <w:rPr>
                <w:rFonts w:cstheme="minorHAnsi"/>
              </w:rPr>
              <w:t>SOP_016</w:t>
            </w:r>
          </w:p>
        </w:tc>
        <w:tc>
          <w:tcPr>
            <w:tcW w:w="6469" w:type="dxa"/>
          </w:tcPr>
          <w:p w14:paraId="45519B4C" w14:textId="77777777" w:rsidR="00916168" w:rsidRPr="002155F8" w:rsidRDefault="00916168" w:rsidP="00916168">
            <w:pPr>
              <w:rPr>
                <w:rFonts w:cstheme="minorHAnsi"/>
              </w:rPr>
            </w:pPr>
            <w:r w:rsidRPr="002155F8">
              <w:rPr>
                <w:rFonts w:cstheme="minorHAnsi"/>
              </w:rPr>
              <w:t xml:space="preserve">Procedure for </w:t>
            </w:r>
            <w:proofErr w:type="spellStart"/>
            <w:r w:rsidRPr="002155F8">
              <w:rPr>
                <w:rFonts w:cstheme="minorHAnsi"/>
              </w:rPr>
              <w:t>immunofluorescent</w:t>
            </w:r>
            <w:proofErr w:type="spellEnd"/>
            <w:r w:rsidRPr="002155F8">
              <w:rPr>
                <w:rFonts w:cstheme="minorHAnsi"/>
              </w:rPr>
              <w:t xml:space="preserve"> staining of urothelial cells</w:t>
            </w:r>
          </w:p>
        </w:tc>
      </w:tr>
      <w:tr w:rsidR="00916168" w:rsidRPr="002155F8" w14:paraId="3FCA083F" w14:textId="77777777" w:rsidTr="00086B4B">
        <w:tc>
          <w:tcPr>
            <w:tcW w:w="1143" w:type="dxa"/>
          </w:tcPr>
          <w:p w14:paraId="5C035A64" w14:textId="77777777" w:rsidR="00916168" w:rsidRPr="002155F8" w:rsidRDefault="00916168" w:rsidP="00916168">
            <w:pPr>
              <w:rPr>
                <w:rFonts w:cstheme="minorHAnsi"/>
              </w:rPr>
            </w:pPr>
          </w:p>
        </w:tc>
        <w:tc>
          <w:tcPr>
            <w:tcW w:w="1404" w:type="dxa"/>
          </w:tcPr>
          <w:p w14:paraId="07AF8A7E" w14:textId="77777777" w:rsidR="00916168" w:rsidRPr="002155F8" w:rsidRDefault="00916168" w:rsidP="00916168">
            <w:pPr>
              <w:rPr>
                <w:rFonts w:cstheme="minorHAnsi"/>
              </w:rPr>
            </w:pPr>
            <w:r w:rsidRPr="002155F8">
              <w:rPr>
                <w:rFonts w:cstheme="minorHAnsi"/>
              </w:rPr>
              <w:t>SOP_017</w:t>
            </w:r>
          </w:p>
        </w:tc>
        <w:tc>
          <w:tcPr>
            <w:tcW w:w="6469" w:type="dxa"/>
          </w:tcPr>
          <w:p w14:paraId="7460C748" w14:textId="77777777" w:rsidR="00916168" w:rsidRPr="002155F8" w:rsidRDefault="00916168" w:rsidP="00916168">
            <w:pPr>
              <w:rPr>
                <w:rFonts w:cstheme="minorHAnsi"/>
              </w:rPr>
            </w:pPr>
            <w:r w:rsidRPr="002155F8">
              <w:rPr>
                <w:rFonts w:cstheme="minorHAnsi"/>
              </w:rPr>
              <w:t>Minimum Inhibitory Concentrations by agar proportion</w:t>
            </w:r>
          </w:p>
        </w:tc>
      </w:tr>
      <w:tr w:rsidR="00916168" w:rsidRPr="002155F8" w14:paraId="7474894E" w14:textId="77777777" w:rsidTr="00086B4B">
        <w:tc>
          <w:tcPr>
            <w:tcW w:w="1143" w:type="dxa"/>
          </w:tcPr>
          <w:p w14:paraId="44AB32BA" w14:textId="77777777" w:rsidR="00916168" w:rsidRPr="002155F8" w:rsidRDefault="00916168" w:rsidP="00916168">
            <w:pPr>
              <w:rPr>
                <w:rFonts w:cstheme="minorHAnsi"/>
              </w:rPr>
            </w:pPr>
          </w:p>
        </w:tc>
        <w:tc>
          <w:tcPr>
            <w:tcW w:w="1404" w:type="dxa"/>
          </w:tcPr>
          <w:p w14:paraId="76C5DB3D" w14:textId="77777777" w:rsidR="00916168" w:rsidRPr="002155F8" w:rsidRDefault="00916168" w:rsidP="00916168">
            <w:pPr>
              <w:rPr>
                <w:rFonts w:cstheme="minorHAnsi"/>
              </w:rPr>
            </w:pPr>
            <w:r w:rsidRPr="002155F8">
              <w:rPr>
                <w:rFonts w:cstheme="minorHAnsi"/>
              </w:rPr>
              <w:t>SOP_018</w:t>
            </w:r>
          </w:p>
        </w:tc>
        <w:tc>
          <w:tcPr>
            <w:tcW w:w="6469" w:type="dxa"/>
          </w:tcPr>
          <w:p w14:paraId="1F78B2EA" w14:textId="77777777" w:rsidR="00916168" w:rsidRPr="002155F8" w:rsidRDefault="00916168" w:rsidP="00916168">
            <w:pPr>
              <w:rPr>
                <w:rFonts w:cstheme="minorHAnsi"/>
              </w:rPr>
            </w:pPr>
            <w:r w:rsidRPr="002155F8">
              <w:rPr>
                <w:rFonts w:cstheme="minorHAnsi"/>
              </w:rPr>
              <w:t>Document control procedure and archiving</w:t>
            </w:r>
          </w:p>
        </w:tc>
      </w:tr>
      <w:tr w:rsidR="00916168" w:rsidRPr="002155F8" w14:paraId="7E439407" w14:textId="77777777" w:rsidTr="00086B4B">
        <w:tc>
          <w:tcPr>
            <w:tcW w:w="1143" w:type="dxa"/>
          </w:tcPr>
          <w:p w14:paraId="35C46E6C" w14:textId="77777777" w:rsidR="00916168" w:rsidRPr="002155F8" w:rsidRDefault="00916168" w:rsidP="00916168">
            <w:pPr>
              <w:rPr>
                <w:rFonts w:cstheme="minorHAnsi"/>
              </w:rPr>
            </w:pPr>
          </w:p>
        </w:tc>
        <w:tc>
          <w:tcPr>
            <w:tcW w:w="1404" w:type="dxa"/>
          </w:tcPr>
          <w:p w14:paraId="4BCCED17" w14:textId="77777777" w:rsidR="00916168" w:rsidRPr="002155F8" w:rsidRDefault="00916168" w:rsidP="00916168">
            <w:pPr>
              <w:rPr>
                <w:rFonts w:cstheme="minorHAnsi"/>
              </w:rPr>
            </w:pPr>
            <w:r w:rsidRPr="002155F8">
              <w:rPr>
                <w:rFonts w:cstheme="minorHAnsi"/>
              </w:rPr>
              <w:t>SOP_019</w:t>
            </w:r>
          </w:p>
        </w:tc>
        <w:tc>
          <w:tcPr>
            <w:tcW w:w="6469" w:type="dxa"/>
          </w:tcPr>
          <w:p w14:paraId="0FB06C9E" w14:textId="77777777" w:rsidR="00916168" w:rsidRPr="002155F8" w:rsidRDefault="00916168" w:rsidP="00916168">
            <w:pPr>
              <w:rPr>
                <w:rFonts w:cstheme="minorHAnsi"/>
              </w:rPr>
            </w:pPr>
            <w:r w:rsidRPr="002155F8">
              <w:rPr>
                <w:rFonts w:cstheme="minorHAnsi"/>
              </w:rPr>
              <w:t>Identification and control of non-conformities</w:t>
            </w:r>
          </w:p>
        </w:tc>
      </w:tr>
      <w:tr w:rsidR="00916168" w:rsidRPr="002155F8" w14:paraId="67824791" w14:textId="77777777" w:rsidTr="00086B4B">
        <w:tc>
          <w:tcPr>
            <w:tcW w:w="1143" w:type="dxa"/>
          </w:tcPr>
          <w:p w14:paraId="0192DE50" w14:textId="77777777" w:rsidR="00916168" w:rsidRPr="002155F8" w:rsidRDefault="00916168" w:rsidP="00916168">
            <w:pPr>
              <w:rPr>
                <w:rFonts w:cstheme="minorHAnsi"/>
              </w:rPr>
            </w:pPr>
          </w:p>
        </w:tc>
        <w:tc>
          <w:tcPr>
            <w:tcW w:w="1404" w:type="dxa"/>
          </w:tcPr>
          <w:p w14:paraId="7A6749A6" w14:textId="77777777" w:rsidR="00916168" w:rsidRPr="002155F8" w:rsidRDefault="00916168" w:rsidP="00916168">
            <w:pPr>
              <w:rPr>
                <w:rFonts w:cstheme="minorHAnsi"/>
              </w:rPr>
            </w:pPr>
            <w:r w:rsidRPr="002155F8">
              <w:rPr>
                <w:rFonts w:cstheme="minorHAnsi"/>
              </w:rPr>
              <w:t>SOP_020</w:t>
            </w:r>
          </w:p>
        </w:tc>
        <w:tc>
          <w:tcPr>
            <w:tcW w:w="6469" w:type="dxa"/>
          </w:tcPr>
          <w:p w14:paraId="6781540C" w14:textId="77777777" w:rsidR="00916168" w:rsidRPr="002155F8" w:rsidRDefault="00916168" w:rsidP="00916168">
            <w:pPr>
              <w:rPr>
                <w:rFonts w:cstheme="minorHAnsi"/>
              </w:rPr>
            </w:pPr>
            <w:r w:rsidRPr="002155F8">
              <w:rPr>
                <w:rFonts w:cstheme="minorHAnsi"/>
              </w:rPr>
              <w:t>Procedure for internal and external audit</w:t>
            </w:r>
          </w:p>
        </w:tc>
      </w:tr>
      <w:tr w:rsidR="00916168" w:rsidRPr="002155F8" w14:paraId="4EBD0FFB" w14:textId="77777777" w:rsidTr="00086B4B">
        <w:tc>
          <w:tcPr>
            <w:tcW w:w="1143" w:type="dxa"/>
          </w:tcPr>
          <w:p w14:paraId="0C008582" w14:textId="77777777" w:rsidR="00916168" w:rsidRPr="002155F8" w:rsidRDefault="00916168" w:rsidP="00916168">
            <w:pPr>
              <w:rPr>
                <w:rFonts w:cstheme="minorHAnsi"/>
              </w:rPr>
            </w:pPr>
          </w:p>
        </w:tc>
        <w:tc>
          <w:tcPr>
            <w:tcW w:w="1404" w:type="dxa"/>
          </w:tcPr>
          <w:p w14:paraId="0B0E7B0F" w14:textId="77777777" w:rsidR="00916168" w:rsidRPr="002155F8" w:rsidRDefault="00916168" w:rsidP="00916168">
            <w:pPr>
              <w:rPr>
                <w:rFonts w:cstheme="minorHAnsi"/>
              </w:rPr>
            </w:pPr>
            <w:r w:rsidRPr="002155F8">
              <w:rPr>
                <w:rFonts w:cstheme="minorHAnsi"/>
              </w:rPr>
              <w:t>SOP_021</w:t>
            </w:r>
          </w:p>
        </w:tc>
        <w:tc>
          <w:tcPr>
            <w:tcW w:w="6469" w:type="dxa"/>
          </w:tcPr>
          <w:p w14:paraId="4593B615" w14:textId="77777777" w:rsidR="00916168" w:rsidRPr="002155F8" w:rsidRDefault="00916168" w:rsidP="00916168">
            <w:pPr>
              <w:rPr>
                <w:rFonts w:cstheme="minorHAnsi"/>
              </w:rPr>
            </w:pPr>
            <w:r w:rsidRPr="002155F8">
              <w:rPr>
                <w:rFonts w:cstheme="minorHAnsi"/>
              </w:rPr>
              <w:t xml:space="preserve">Handling and storage of </w:t>
            </w:r>
            <w:r w:rsidRPr="002155F8">
              <w:rPr>
                <w:rFonts w:cstheme="minorHAnsi"/>
                <w:i/>
              </w:rPr>
              <w:t>M. tuberculosis</w:t>
            </w:r>
            <w:r w:rsidRPr="002155F8">
              <w:rPr>
                <w:rFonts w:cstheme="minorHAnsi"/>
              </w:rPr>
              <w:t xml:space="preserve"> (including XDR strains)</w:t>
            </w:r>
          </w:p>
        </w:tc>
      </w:tr>
      <w:tr w:rsidR="00916168" w:rsidRPr="002155F8" w14:paraId="017D3740" w14:textId="77777777" w:rsidTr="00086B4B">
        <w:tc>
          <w:tcPr>
            <w:tcW w:w="1143" w:type="dxa"/>
          </w:tcPr>
          <w:p w14:paraId="461AED8B" w14:textId="77777777" w:rsidR="00916168" w:rsidRPr="002155F8" w:rsidRDefault="00916168" w:rsidP="00916168">
            <w:pPr>
              <w:rPr>
                <w:rFonts w:cstheme="minorHAnsi"/>
              </w:rPr>
            </w:pPr>
          </w:p>
        </w:tc>
        <w:tc>
          <w:tcPr>
            <w:tcW w:w="1404" w:type="dxa"/>
          </w:tcPr>
          <w:p w14:paraId="1217D3C7" w14:textId="77777777" w:rsidR="00916168" w:rsidRPr="002155F8" w:rsidRDefault="00916168" w:rsidP="00916168">
            <w:pPr>
              <w:rPr>
                <w:rFonts w:cstheme="minorHAnsi"/>
              </w:rPr>
            </w:pPr>
            <w:r w:rsidRPr="002155F8">
              <w:rPr>
                <w:rFonts w:cstheme="minorHAnsi"/>
              </w:rPr>
              <w:t>SOP_022</w:t>
            </w:r>
          </w:p>
        </w:tc>
        <w:tc>
          <w:tcPr>
            <w:tcW w:w="6469" w:type="dxa"/>
          </w:tcPr>
          <w:p w14:paraId="37242A72" w14:textId="77777777" w:rsidR="00916168" w:rsidRPr="002155F8" w:rsidRDefault="00916168" w:rsidP="00916168">
            <w:pPr>
              <w:rPr>
                <w:rFonts w:cstheme="minorHAnsi"/>
              </w:rPr>
            </w:pPr>
            <w:r w:rsidRPr="002155F8">
              <w:rPr>
                <w:rFonts w:cstheme="minorHAnsi"/>
              </w:rPr>
              <w:t>Control of patient-identifiable data</w:t>
            </w:r>
          </w:p>
        </w:tc>
      </w:tr>
      <w:tr w:rsidR="00916168" w:rsidRPr="002155F8" w14:paraId="2AF5C580" w14:textId="77777777" w:rsidTr="00086B4B">
        <w:tc>
          <w:tcPr>
            <w:tcW w:w="1143" w:type="dxa"/>
          </w:tcPr>
          <w:p w14:paraId="3BBD51F1" w14:textId="77777777" w:rsidR="00916168" w:rsidRPr="002155F8" w:rsidRDefault="00916168" w:rsidP="00916168">
            <w:pPr>
              <w:rPr>
                <w:rFonts w:cstheme="minorHAnsi"/>
              </w:rPr>
            </w:pPr>
          </w:p>
        </w:tc>
        <w:tc>
          <w:tcPr>
            <w:tcW w:w="1404" w:type="dxa"/>
          </w:tcPr>
          <w:p w14:paraId="68FD4D29" w14:textId="77777777" w:rsidR="00916168" w:rsidRPr="002155F8" w:rsidRDefault="00916168" w:rsidP="00916168">
            <w:pPr>
              <w:rPr>
                <w:rFonts w:cstheme="minorHAnsi"/>
              </w:rPr>
            </w:pPr>
            <w:r w:rsidRPr="002155F8">
              <w:rPr>
                <w:rFonts w:cstheme="minorHAnsi"/>
              </w:rPr>
              <w:t>SOP_023</w:t>
            </w:r>
          </w:p>
        </w:tc>
        <w:tc>
          <w:tcPr>
            <w:tcW w:w="6469" w:type="dxa"/>
          </w:tcPr>
          <w:p w14:paraId="5886158E" w14:textId="77777777" w:rsidR="00916168" w:rsidRPr="002155F8" w:rsidRDefault="00916168" w:rsidP="00916168">
            <w:pPr>
              <w:rPr>
                <w:rFonts w:cstheme="minorHAnsi"/>
              </w:rPr>
            </w:pPr>
            <w:r w:rsidRPr="002155F8">
              <w:rPr>
                <w:rFonts w:cstheme="minorHAnsi"/>
              </w:rPr>
              <w:t>Servicing, maintenance and calibration of equipment</w:t>
            </w:r>
          </w:p>
        </w:tc>
      </w:tr>
      <w:tr w:rsidR="00916168" w:rsidRPr="002155F8" w14:paraId="601462D0" w14:textId="77777777" w:rsidTr="00086B4B">
        <w:tc>
          <w:tcPr>
            <w:tcW w:w="1143" w:type="dxa"/>
          </w:tcPr>
          <w:p w14:paraId="31A67BF8" w14:textId="77777777" w:rsidR="00916168" w:rsidRPr="002155F8" w:rsidRDefault="00916168" w:rsidP="00916168">
            <w:pPr>
              <w:rPr>
                <w:rFonts w:cstheme="minorHAnsi"/>
                <w:lang w:eastAsia="x-none"/>
              </w:rPr>
            </w:pPr>
          </w:p>
        </w:tc>
        <w:tc>
          <w:tcPr>
            <w:tcW w:w="1404" w:type="dxa"/>
          </w:tcPr>
          <w:p w14:paraId="5AEEA2F9" w14:textId="77777777" w:rsidR="00916168" w:rsidRPr="002155F8" w:rsidRDefault="00916168" w:rsidP="00916168">
            <w:pPr>
              <w:rPr>
                <w:rFonts w:cstheme="minorHAnsi"/>
              </w:rPr>
            </w:pPr>
            <w:r w:rsidRPr="002155F8">
              <w:rPr>
                <w:rFonts w:cstheme="minorHAnsi"/>
                <w:lang w:eastAsia="x-none"/>
              </w:rPr>
              <w:t>SOP_024</w:t>
            </w:r>
          </w:p>
        </w:tc>
        <w:tc>
          <w:tcPr>
            <w:tcW w:w="6469" w:type="dxa"/>
          </w:tcPr>
          <w:p w14:paraId="0FEF080C" w14:textId="77777777" w:rsidR="00916168" w:rsidRPr="002155F8" w:rsidRDefault="00916168" w:rsidP="00916168">
            <w:pPr>
              <w:rPr>
                <w:rFonts w:cstheme="minorHAnsi"/>
              </w:rPr>
            </w:pPr>
            <w:r w:rsidRPr="002155F8">
              <w:rPr>
                <w:rFonts w:cstheme="minorHAnsi"/>
              </w:rPr>
              <w:t>Defrosting freezers, including BSL3 freezers</w:t>
            </w:r>
          </w:p>
        </w:tc>
      </w:tr>
      <w:tr w:rsidR="00916168" w:rsidRPr="002155F8" w14:paraId="006BD0B1" w14:textId="77777777" w:rsidTr="00086B4B">
        <w:tc>
          <w:tcPr>
            <w:tcW w:w="1143" w:type="dxa"/>
          </w:tcPr>
          <w:p w14:paraId="091FB715" w14:textId="77777777" w:rsidR="00916168" w:rsidRPr="002155F8" w:rsidRDefault="00916168" w:rsidP="00916168">
            <w:pPr>
              <w:rPr>
                <w:rFonts w:cstheme="minorHAnsi"/>
              </w:rPr>
            </w:pPr>
          </w:p>
        </w:tc>
        <w:tc>
          <w:tcPr>
            <w:tcW w:w="1404" w:type="dxa"/>
          </w:tcPr>
          <w:p w14:paraId="20BF5B3A" w14:textId="77777777" w:rsidR="00916168" w:rsidRPr="002155F8" w:rsidRDefault="00916168" w:rsidP="00916168">
            <w:pPr>
              <w:rPr>
                <w:rFonts w:cstheme="minorHAnsi"/>
              </w:rPr>
            </w:pPr>
            <w:r w:rsidRPr="002155F8">
              <w:rPr>
                <w:rFonts w:cstheme="minorHAnsi"/>
              </w:rPr>
              <w:t>SOP_025</w:t>
            </w:r>
          </w:p>
        </w:tc>
        <w:tc>
          <w:tcPr>
            <w:tcW w:w="6469" w:type="dxa"/>
          </w:tcPr>
          <w:p w14:paraId="681B7531" w14:textId="77777777" w:rsidR="00916168" w:rsidRPr="002155F8" w:rsidRDefault="00916168" w:rsidP="00916168">
            <w:pPr>
              <w:rPr>
                <w:rFonts w:cstheme="minorHAnsi"/>
              </w:rPr>
            </w:pPr>
            <w:r w:rsidRPr="002155F8">
              <w:rPr>
                <w:rFonts w:cstheme="minorHAnsi"/>
              </w:rPr>
              <w:t>Preparation and sterilization of 7H9 media and 7H10 agar</w:t>
            </w:r>
          </w:p>
        </w:tc>
      </w:tr>
      <w:tr w:rsidR="00916168" w:rsidRPr="002155F8" w14:paraId="374A49C5" w14:textId="77777777" w:rsidTr="00086B4B">
        <w:tc>
          <w:tcPr>
            <w:tcW w:w="1143" w:type="dxa"/>
          </w:tcPr>
          <w:p w14:paraId="4331BB64" w14:textId="77777777" w:rsidR="00916168" w:rsidRPr="002155F8" w:rsidRDefault="00916168" w:rsidP="00916168">
            <w:pPr>
              <w:rPr>
                <w:rFonts w:cstheme="minorHAnsi"/>
              </w:rPr>
            </w:pPr>
          </w:p>
        </w:tc>
        <w:tc>
          <w:tcPr>
            <w:tcW w:w="1404" w:type="dxa"/>
          </w:tcPr>
          <w:p w14:paraId="65EEC1CB" w14:textId="77777777" w:rsidR="00916168" w:rsidRPr="002155F8" w:rsidRDefault="00916168" w:rsidP="00916168">
            <w:pPr>
              <w:rPr>
                <w:rFonts w:cstheme="minorHAnsi"/>
              </w:rPr>
            </w:pPr>
            <w:r w:rsidRPr="002155F8">
              <w:rPr>
                <w:rFonts w:cstheme="minorHAnsi"/>
              </w:rPr>
              <w:t>SOP_026</w:t>
            </w:r>
          </w:p>
        </w:tc>
        <w:tc>
          <w:tcPr>
            <w:tcW w:w="6469" w:type="dxa"/>
          </w:tcPr>
          <w:p w14:paraId="138D8594" w14:textId="77777777" w:rsidR="00916168" w:rsidRPr="002155F8" w:rsidRDefault="00916168" w:rsidP="00916168">
            <w:pPr>
              <w:rPr>
                <w:rFonts w:cstheme="minorHAnsi"/>
              </w:rPr>
            </w:pPr>
            <w:r w:rsidRPr="002155F8">
              <w:rPr>
                <w:rFonts w:cstheme="minorHAnsi"/>
              </w:rPr>
              <w:t>Preparation and sterilization of 50% glycerol</w:t>
            </w:r>
          </w:p>
        </w:tc>
      </w:tr>
      <w:tr w:rsidR="00916168" w:rsidRPr="002155F8" w14:paraId="76266F54" w14:textId="77777777" w:rsidTr="00086B4B">
        <w:tc>
          <w:tcPr>
            <w:tcW w:w="1143" w:type="dxa"/>
          </w:tcPr>
          <w:p w14:paraId="37FCDD96" w14:textId="77777777" w:rsidR="00916168" w:rsidRPr="002155F8" w:rsidRDefault="00916168" w:rsidP="00916168">
            <w:pPr>
              <w:rPr>
                <w:rFonts w:cstheme="minorHAnsi"/>
              </w:rPr>
            </w:pPr>
          </w:p>
        </w:tc>
        <w:tc>
          <w:tcPr>
            <w:tcW w:w="1404" w:type="dxa"/>
          </w:tcPr>
          <w:p w14:paraId="7ACDA738" w14:textId="77777777" w:rsidR="00916168" w:rsidRPr="002155F8" w:rsidRDefault="00916168" w:rsidP="00916168">
            <w:pPr>
              <w:rPr>
                <w:rFonts w:cstheme="minorHAnsi"/>
              </w:rPr>
            </w:pPr>
            <w:r w:rsidRPr="002155F8">
              <w:rPr>
                <w:rFonts w:cstheme="minorHAnsi"/>
              </w:rPr>
              <w:t>SOP_027</w:t>
            </w:r>
          </w:p>
        </w:tc>
        <w:tc>
          <w:tcPr>
            <w:tcW w:w="6469" w:type="dxa"/>
          </w:tcPr>
          <w:p w14:paraId="3E95067B" w14:textId="77777777" w:rsidR="00916168" w:rsidRPr="002155F8" w:rsidRDefault="00916168" w:rsidP="00916168">
            <w:pPr>
              <w:rPr>
                <w:rFonts w:cstheme="minorHAnsi"/>
              </w:rPr>
            </w:pPr>
            <w:r w:rsidRPr="002155F8">
              <w:rPr>
                <w:rFonts w:cstheme="minorHAnsi"/>
              </w:rPr>
              <w:t>Temperature monitoring</w:t>
            </w:r>
          </w:p>
        </w:tc>
      </w:tr>
      <w:tr w:rsidR="00916168" w:rsidRPr="002155F8" w14:paraId="13670C75" w14:textId="77777777" w:rsidTr="00086B4B">
        <w:tc>
          <w:tcPr>
            <w:tcW w:w="1143" w:type="dxa"/>
          </w:tcPr>
          <w:p w14:paraId="3B89D0C4" w14:textId="77777777" w:rsidR="00916168" w:rsidRPr="002155F8" w:rsidRDefault="00916168" w:rsidP="00916168">
            <w:pPr>
              <w:rPr>
                <w:rFonts w:cstheme="minorHAnsi"/>
              </w:rPr>
            </w:pPr>
          </w:p>
        </w:tc>
        <w:tc>
          <w:tcPr>
            <w:tcW w:w="1404" w:type="dxa"/>
          </w:tcPr>
          <w:p w14:paraId="311AD4BB" w14:textId="77777777" w:rsidR="00916168" w:rsidRPr="002155F8" w:rsidRDefault="00916168" w:rsidP="00916168">
            <w:pPr>
              <w:rPr>
                <w:rFonts w:cstheme="minorHAnsi"/>
              </w:rPr>
            </w:pPr>
            <w:r w:rsidRPr="002155F8">
              <w:rPr>
                <w:rFonts w:cstheme="minorHAnsi"/>
              </w:rPr>
              <w:t>SOP_028</w:t>
            </w:r>
          </w:p>
        </w:tc>
        <w:tc>
          <w:tcPr>
            <w:tcW w:w="6469" w:type="dxa"/>
          </w:tcPr>
          <w:p w14:paraId="6D5FE87E" w14:textId="77777777" w:rsidR="00916168" w:rsidRPr="002155F8" w:rsidRDefault="00916168" w:rsidP="00916168">
            <w:pPr>
              <w:rPr>
                <w:rFonts w:cstheme="minorHAnsi"/>
              </w:rPr>
            </w:pPr>
            <w:r w:rsidRPr="002155F8">
              <w:rPr>
                <w:rFonts w:cstheme="minorHAnsi"/>
              </w:rPr>
              <w:t>Stock monitoring procedure</w:t>
            </w:r>
          </w:p>
        </w:tc>
      </w:tr>
      <w:tr w:rsidR="00916168" w:rsidRPr="002155F8" w14:paraId="7572029D" w14:textId="77777777" w:rsidTr="00086B4B">
        <w:tc>
          <w:tcPr>
            <w:tcW w:w="1143" w:type="dxa"/>
          </w:tcPr>
          <w:p w14:paraId="7355A085" w14:textId="77777777" w:rsidR="00916168" w:rsidRPr="002155F8" w:rsidRDefault="00916168" w:rsidP="00916168">
            <w:pPr>
              <w:rPr>
                <w:rFonts w:cstheme="minorHAnsi"/>
              </w:rPr>
            </w:pPr>
          </w:p>
        </w:tc>
        <w:tc>
          <w:tcPr>
            <w:tcW w:w="1404" w:type="dxa"/>
          </w:tcPr>
          <w:p w14:paraId="36FBFB1D" w14:textId="77777777" w:rsidR="00916168" w:rsidRPr="002155F8" w:rsidRDefault="00916168" w:rsidP="00916168">
            <w:pPr>
              <w:rPr>
                <w:rFonts w:cstheme="minorHAnsi"/>
              </w:rPr>
            </w:pPr>
            <w:r w:rsidRPr="002155F8">
              <w:rPr>
                <w:rFonts w:cstheme="minorHAnsi"/>
              </w:rPr>
              <w:t>SOP_029</w:t>
            </w:r>
          </w:p>
        </w:tc>
        <w:tc>
          <w:tcPr>
            <w:tcW w:w="6469" w:type="dxa"/>
          </w:tcPr>
          <w:p w14:paraId="7BDD577B" w14:textId="77777777" w:rsidR="00916168" w:rsidRPr="002155F8" w:rsidRDefault="00916168" w:rsidP="00916168">
            <w:pPr>
              <w:rPr>
                <w:rFonts w:cstheme="minorHAnsi"/>
              </w:rPr>
            </w:pPr>
            <w:r w:rsidRPr="002155F8">
              <w:rPr>
                <w:rFonts w:cstheme="minorHAnsi"/>
              </w:rPr>
              <w:t>Clinical trials chain of custody</w:t>
            </w:r>
          </w:p>
        </w:tc>
      </w:tr>
      <w:tr w:rsidR="00916168" w:rsidRPr="002155F8" w14:paraId="4C362586" w14:textId="77777777" w:rsidTr="00086B4B">
        <w:tc>
          <w:tcPr>
            <w:tcW w:w="1143" w:type="dxa"/>
          </w:tcPr>
          <w:p w14:paraId="31DB47D5" w14:textId="77777777" w:rsidR="00916168" w:rsidRPr="002155F8" w:rsidRDefault="00916168" w:rsidP="00916168">
            <w:pPr>
              <w:rPr>
                <w:rFonts w:cstheme="minorHAnsi"/>
              </w:rPr>
            </w:pPr>
          </w:p>
        </w:tc>
        <w:tc>
          <w:tcPr>
            <w:tcW w:w="1404" w:type="dxa"/>
          </w:tcPr>
          <w:p w14:paraId="445F8787" w14:textId="77777777" w:rsidR="00916168" w:rsidRPr="002155F8" w:rsidRDefault="00916168" w:rsidP="00916168">
            <w:pPr>
              <w:rPr>
                <w:rFonts w:cstheme="minorHAnsi"/>
              </w:rPr>
            </w:pPr>
            <w:r w:rsidRPr="002155F8">
              <w:rPr>
                <w:rFonts w:cstheme="minorHAnsi"/>
              </w:rPr>
              <w:t>SOP_030</w:t>
            </w:r>
          </w:p>
        </w:tc>
        <w:tc>
          <w:tcPr>
            <w:tcW w:w="6469" w:type="dxa"/>
          </w:tcPr>
          <w:p w14:paraId="1FDF1505" w14:textId="77777777" w:rsidR="00916168" w:rsidRPr="002155F8" w:rsidRDefault="00916168" w:rsidP="00916168">
            <w:pPr>
              <w:rPr>
                <w:rFonts w:cstheme="minorHAnsi"/>
              </w:rPr>
            </w:pPr>
            <w:r w:rsidRPr="002155F8">
              <w:rPr>
                <w:rFonts w:cstheme="minorHAnsi"/>
              </w:rPr>
              <w:t>Clinical trials data reporting</w:t>
            </w:r>
          </w:p>
        </w:tc>
      </w:tr>
      <w:tr w:rsidR="00916168" w:rsidRPr="002155F8" w14:paraId="46068BCC" w14:textId="77777777" w:rsidTr="00086B4B">
        <w:tc>
          <w:tcPr>
            <w:tcW w:w="1143" w:type="dxa"/>
          </w:tcPr>
          <w:p w14:paraId="544A752C" w14:textId="77777777" w:rsidR="00916168" w:rsidRPr="002155F8" w:rsidRDefault="00916168" w:rsidP="00916168">
            <w:pPr>
              <w:rPr>
                <w:rFonts w:cstheme="minorHAnsi"/>
              </w:rPr>
            </w:pPr>
          </w:p>
        </w:tc>
        <w:tc>
          <w:tcPr>
            <w:tcW w:w="1404" w:type="dxa"/>
          </w:tcPr>
          <w:p w14:paraId="477DFD9D" w14:textId="77777777" w:rsidR="00916168" w:rsidRPr="002155F8" w:rsidRDefault="00916168" w:rsidP="00916168">
            <w:pPr>
              <w:rPr>
                <w:rFonts w:cstheme="minorHAnsi"/>
              </w:rPr>
            </w:pPr>
            <w:r w:rsidRPr="002155F8">
              <w:rPr>
                <w:rFonts w:cstheme="minorHAnsi"/>
              </w:rPr>
              <w:t>SOP_031</w:t>
            </w:r>
          </w:p>
        </w:tc>
        <w:tc>
          <w:tcPr>
            <w:tcW w:w="6469" w:type="dxa"/>
          </w:tcPr>
          <w:p w14:paraId="477747B3" w14:textId="77777777" w:rsidR="00916168" w:rsidRPr="002155F8" w:rsidRDefault="00916168" w:rsidP="00916168">
            <w:pPr>
              <w:rPr>
                <w:rFonts w:cstheme="minorHAnsi"/>
              </w:rPr>
            </w:pPr>
            <w:r w:rsidRPr="002155F8">
              <w:rPr>
                <w:rFonts w:cstheme="minorHAnsi"/>
              </w:rPr>
              <w:t>Preparation and maintenance of the laboratory site file</w:t>
            </w:r>
          </w:p>
        </w:tc>
      </w:tr>
      <w:tr w:rsidR="00916168" w:rsidRPr="002155F8" w14:paraId="03B6453F" w14:textId="77777777" w:rsidTr="00086B4B">
        <w:tc>
          <w:tcPr>
            <w:tcW w:w="1143" w:type="dxa"/>
          </w:tcPr>
          <w:p w14:paraId="042DEEEC" w14:textId="77777777" w:rsidR="00916168" w:rsidRPr="002155F8" w:rsidRDefault="00916168" w:rsidP="00916168">
            <w:pPr>
              <w:rPr>
                <w:rFonts w:cstheme="minorHAnsi"/>
              </w:rPr>
            </w:pPr>
          </w:p>
        </w:tc>
        <w:tc>
          <w:tcPr>
            <w:tcW w:w="1404" w:type="dxa"/>
          </w:tcPr>
          <w:p w14:paraId="71339718" w14:textId="77777777" w:rsidR="00916168" w:rsidRPr="002155F8" w:rsidRDefault="00916168" w:rsidP="00916168">
            <w:pPr>
              <w:rPr>
                <w:rFonts w:cstheme="minorHAnsi"/>
              </w:rPr>
            </w:pPr>
            <w:r w:rsidRPr="002155F8">
              <w:rPr>
                <w:rFonts w:cstheme="minorHAnsi"/>
              </w:rPr>
              <w:t>SOP_032</w:t>
            </w:r>
          </w:p>
        </w:tc>
        <w:tc>
          <w:tcPr>
            <w:tcW w:w="6469" w:type="dxa"/>
          </w:tcPr>
          <w:p w14:paraId="633858DF" w14:textId="77777777" w:rsidR="00916168" w:rsidRPr="002155F8" w:rsidRDefault="00916168" w:rsidP="00916168">
            <w:pPr>
              <w:rPr>
                <w:rFonts w:cstheme="minorHAnsi"/>
              </w:rPr>
            </w:pPr>
            <w:r w:rsidRPr="002155F8">
              <w:rPr>
                <w:rFonts w:cstheme="minorHAnsi"/>
              </w:rPr>
              <w:t>External quality assurance (EQA)</w:t>
            </w:r>
          </w:p>
        </w:tc>
      </w:tr>
      <w:tr w:rsidR="00916168" w:rsidRPr="002155F8" w14:paraId="59360301" w14:textId="77777777" w:rsidTr="00086B4B">
        <w:tc>
          <w:tcPr>
            <w:tcW w:w="1143" w:type="dxa"/>
          </w:tcPr>
          <w:p w14:paraId="028B3A63" w14:textId="77777777" w:rsidR="00916168" w:rsidRPr="002155F8" w:rsidRDefault="00916168" w:rsidP="00916168">
            <w:pPr>
              <w:rPr>
                <w:rFonts w:cstheme="minorHAnsi"/>
              </w:rPr>
            </w:pPr>
          </w:p>
        </w:tc>
        <w:tc>
          <w:tcPr>
            <w:tcW w:w="1404" w:type="dxa"/>
          </w:tcPr>
          <w:p w14:paraId="324B99CB" w14:textId="77777777" w:rsidR="00916168" w:rsidRPr="002155F8" w:rsidRDefault="00916168" w:rsidP="00916168">
            <w:pPr>
              <w:rPr>
                <w:rFonts w:cstheme="minorHAnsi"/>
              </w:rPr>
            </w:pPr>
            <w:r w:rsidRPr="002155F8">
              <w:rPr>
                <w:rFonts w:cstheme="minorHAnsi"/>
              </w:rPr>
              <w:t>SOP_033</w:t>
            </w:r>
          </w:p>
        </w:tc>
        <w:tc>
          <w:tcPr>
            <w:tcW w:w="6469" w:type="dxa"/>
          </w:tcPr>
          <w:p w14:paraId="1957D293" w14:textId="77777777" w:rsidR="00916168" w:rsidRPr="002155F8" w:rsidRDefault="00916168" w:rsidP="00916168">
            <w:pPr>
              <w:rPr>
                <w:rFonts w:cstheme="minorHAnsi"/>
              </w:rPr>
            </w:pPr>
            <w:r w:rsidRPr="002155F8">
              <w:rPr>
                <w:rFonts w:cstheme="minorHAnsi"/>
              </w:rPr>
              <w:t>Staff training and competence</w:t>
            </w:r>
          </w:p>
        </w:tc>
      </w:tr>
      <w:tr w:rsidR="00916168" w:rsidRPr="002155F8" w14:paraId="304FC92A" w14:textId="77777777" w:rsidTr="00086B4B">
        <w:tc>
          <w:tcPr>
            <w:tcW w:w="1143" w:type="dxa"/>
          </w:tcPr>
          <w:p w14:paraId="081E20A6" w14:textId="77777777" w:rsidR="00916168" w:rsidRPr="002155F8" w:rsidRDefault="00916168" w:rsidP="00916168">
            <w:pPr>
              <w:rPr>
                <w:rFonts w:cstheme="minorHAnsi"/>
              </w:rPr>
            </w:pPr>
          </w:p>
        </w:tc>
        <w:tc>
          <w:tcPr>
            <w:tcW w:w="1404" w:type="dxa"/>
          </w:tcPr>
          <w:p w14:paraId="06D72745" w14:textId="77777777" w:rsidR="00916168" w:rsidRPr="002155F8" w:rsidRDefault="00916168" w:rsidP="00916168">
            <w:pPr>
              <w:rPr>
                <w:rFonts w:cstheme="minorHAnsi"/>
              </w:rPr>
            </w:pPr>
            <w:r w:rsidRPr="002155F8">
              <w:rPr>
                <w:rFonts w:cstheme="minorHAnsi"/>
              </w:rPr>
              <w:t>SOP_034</w:t>
            </w:r>
          </w:p>
        </w:tc>
        <w:tc>
          <w:tcPr>
            <w:tcW w:w="6469" w:type="dxa"/>
          </w:tcPr>
          <w:p w14:paraId="070A46EE" w14:textId="77777777" w:rsidR="00916168" w:rsidRPr="002155F8" w:rsidRDefault="00916168" w:rsidP="00916168">
            <w:pPr>
              <w:rPr>
                <w:rFonts w:cstheme="minorHAnsi"/>
              </w:rPr>
            </w:pPr>
            <w:r w:rsidRPr="002155F8">
              <w:rPr>
                <w:rFonts w:cstheme="minorHAnsi"/>
              </w:rPr>
              <w:t>(your institution) clinical trial staff training and competency assessment</w:t>
            </w:r>
          </w:p>
        </w:tc>
      </w:tr>
    </w:tbl>
    <w:p w14:paraId="7FE52CA4" w14:textId="77777777" w:rsidR="00916168" w:rsidRPr="002155F8" w:rsidRDefault="00916168">
      <w:pPr>
        <w:rPr>
          <w:rFonts w:cstheme="minorHAnsi"/>
        </w:rPr>
      </w:pPr>
    </w:p>
    <w:p w14:paraId="15EE8E5C" w14:textId="77777777" w:rsidR="00BA7F0A" w:rsidRPr="002155F8" w:rsidRDefault="00BA7F0A">
      <w:pPr>
        <w:rPr>
          <w:rFonts w:cstheme="minorHAnsi"/>
          <w:b/>
        </w:rPr>
      </w:pPr>
      <w:r w:rsidRPr="002155F8">
        <w:rPr>
          <w:rFonts w:cstheme="minorHAnsi"/>
          <w:b/>
        </w:rPr>
        <w:t>Competency assessment forms</w:t>
      </w:r>
      <w:r w:rsidR="006678F6" w:rsidRPr="002155F8">
        <w:rPr>
          <w:rFonts w:cstheme="minorHAnsi"/>
          <w:b/>
        </w:rPr>
        <w:t xml:space="preserve"> (CAFs)</w:t>
      </w:r>
    </w:p>
    <w:tbl>
      <w:tblPr>
        <w:tblStyle w:val="TableGrid"/>
        <w:tblW w:w="0" w:type="auto"/>
        <w:tblLook w:val="04A0" w:firstRow="1" w:lastRow="0" w:firstColumn="1" w:lastColumn="0" w:noHBand="0" w:noVBand="1"/>
      </w:tblPr>
      <w:tblGrid>
        <w:gridCol w:w="1168"/>
        <w:gridCol w:w="1403"/>
        <w:gridCol w:w="6445"/>
      </w:tblGrid>
      <w:tr w:rsidR="00916168" w:rsidRPr="002155F8" w14:paraId="2306ECB6" w14:textId="77777777" w:rsidTr="00086B4B">
        <w:tc>
          <w:tcPr>
            <w:tcW w:w="1143" w:type="dxa"/>
          </w:tcPr>
          <w:p w14:paraId="7BD81FC8" w14:textId="77777777" w:rsidR="00916168" w:rsidRPr="002155F8" w:rsidRDefault="00916168" w:rsidP="00916168">
            <w:pPr>
              <w:rPr>
                <w:rFonts w:cstheme="minorHAnsi"/>
                <w:b/>
              </w:rPr>
            </w:pPr>
            <w:r w:rsidRPr="002155F8">
              <w:rPr>
                <w:rFonts w:cstheme="minorHAnsi"/>
                <w:b/>
              </w:rPr>
              <w:t>Document in place?</w:t>
            </w:r>
          </w:p>
        </w:tc>
        <w:tc>
          <w:tcPr>
            <w:tcW w:w="1404" w:type="dxa"/>
          </w:tcPr>
          <w:p w14:paraId="2D483CFC" w14:textId="77777777" w:rsidR="00916168" w:rsidRPr="002155F8" w:rsidRDefault="00916168" w:rsidP="00916168">
            <w:pPr>
              <w:rPr>
                <w:rFonts w:cstheme="minorHAnsi"/>
                <w:b/>
              </w:rPr>
            </w:pPr>
            <w:r w:rsidRPr="002155F8">
              <w:rPr>
                <w:rFonts w:cstheme="minorHAnsi"/>
                <w:b/>
              </w:rPr>
              <w:t>Document number</w:t>
            </w:r>
          </w:p>
        </w:tc>
        <w:tc>
          <w:tcPr>
            <w:tcW w:w="6469" w:type="dxa"/>
          </w:tcPr>
          <w:p w14:paraId="475856CE" w14:textId="77777777" w:rsidR="00916168" w:rsidRPr="002155F8" w:rsidRDefault="00916168" w:rsidP="00916168">
            <w:pPr>
              <w:rPr>
                <w:rFonts w:cstheme="minorHAnsi"/>
                <w:b/>
              </w:rPr>
            </w:pPr>
            <w:r w:rsidRPr="002155F8">
              <w:rPr>
                <w:rFonts w:cstheme="minorHAnsi"/>
                <w:b/>
              </w:rPr>
              <w:t>Document name</w:t>
            </w:r>
          </w:p>
        </w:tc>
      </w:tr>
      <w:tr w:rsidR="00916168" w:rsidRPr="002155F8" w14:paraId="78D368DB" w14:textId="77777777" w:rsidTr="00086B4B">
        <w:tc>
          <w:tcPr>
            <w:tcW w:w="1143" w:type="dxa"/>
          </w:tcPr>
          <w:p w14:paraId="5BB3CDB8" w14:textId="77777777" w:rsidR="00916168" w:rsidRPr="002155F8" w:rsidRDefault="00916168" w:rsidP="00916168">
            <w:pPr>
              <w:jc w:val="center"/>
              <w:rPr>
                <w:rFonts w:cstheme="minorHAnsi"/>
              </w:rPr>
            </w:pPr>
          </w:p>
        </w:tc>
        <w:tc>
          <w:tcPr>
            <w:tcW w:w="1404" w:type="dxa"/>
          </w:tcPr>
          <w:p w14:paraId="1BE7F040" w14:textId="77777777" w:rsidR="00916168" w:rsidRPr="002155F8" w:rsidRDefault="00916168" w:rsidP="00916168">
            <w:pPr>
              <w:rPr>
                <w:rFonts w:cstheme="minorHAnsi"/>
              </w:rPr>
            </w:pPr>
            <w:r w:rsidRPr="002155F8">
              <w:rPr>
                <w:rFonts w:cstheme="minorHAnsi"/>
              </w:rPr>
              <w:t>CAF_001</w:t>
            </w:r>
          </w:p>
        </w:tc>
        <w:tc>
          <w:tcPr>
            <w:tcW w:w="6469" w:type="dxa"/>
          </w:tcPr>
          <w:p w14:paraId="2BF88A03" w14:textId="77777777" w:rsidR="00916168" w:rsidRPr="002155F8" w:rsidRDefault="00916168" w:rsidP="00916168">
            <w:pPr>
              <w:rPr>
                <w:rFonts w:cstheme="minorHAnsi"/>
              </w:rPr>
            </w:pPr>
            <w:r w:rsidRPr="002155F8">
              <w:rPr>
                <w:rFonts w:cstheme="minorHAnsi"/>
              </w:rPr>
              <w:t>CL3 decontamination training</w:t>
            </w:r>
          </w:p>
        </w:tc>
      </w:tr>
      <w:tr w:rsidR="00916168" w:rsidRPr="002155F8" w14:paraId="50B5E601" w14:textId="77777777" w:rsidTr="00086B4B">
        <w:tc>
          <w:tcPr>
            <w:tcW w:w="1143" w:type="dxa"/>
          </w:tcPr>
          <w:p w14:paraId="616A9C9B" w14:textId="77777777" w:rsidR="00916168" w:rsidRPr="002155F8" w:rsidRDefault="00916168" w:rsidP="00916168">
            <w:pPr>
              <w:rPr>
                <w:rFonts w:cstheme="minorHAnsi"/>
              </w:rPr>
            </w:pPr>
          </w:p>
        </w:tc>
        <w:tc>
          <w:tcPr>
            <w:tcW w:w="1404" w:type="dxa"/>
          </w:tcPr>
          <w:p w14:paraId="5206DAAC" w14:textId="77777777" w:rsidR="00916168" w:rsidRPr="002155F8" w:rsidRDefault="00916168" w:rsidP="00916168">
            <w:pPr>
              <w:rPr>
                <w:rFonts w:cstheme="minorHAnsi"/>
              </w:rPr>
            </w:pPr>
            <w:r w:rsidRPr="002155F8">
              <w:rPr>
                <w:rFonts w:cstheme="minorHAnsi"/>
              </w:rPr>
              <w:t>CAF_002</w:t>
            </w:r>
          </w:p>
        </w:tc>
        <w:tc>
          <w:tcPr>
            <w:tcW w:w="6469" w:type="dxa"/>
          </w:tcPr>
          <w:p w14:paraId="6BFFD5B1" w14:textId="77777777" w:rsidR="00916168" w:rsidRPr="002155F8" w:rsidRDefault="00916168" w:rsidP="00916168">
            <w:pPr>
              <w:rPr>
                <w:rFonts w:cstheme="minorHAnsi"/>
              </w:rPr>
            </w:pPr>
            <w:r w:rsidRPr="002155F8">
              <w:rPr>
                <w:rFonts w:cstheme="minorHAnsi"/>
              </w:rPr>
              <w:t>Induction and competency assessment for containment level 3 laboratories</w:t>
            </w:r>
          </w:p>
        </w:tc>
      </w:tr>
      <w:tr w:rsidR="00916168" w:rsidRPr="002155F8" w14:paraId="7C5C7293" w14:textId="77777777" w:rsidTr="00086B4B">
        <w:tc>
          <w:tcPr>
            <w:tcW w:w="1143" w:type="dxa"/>
          </w:tcPr>
          <w:p w14:paraId="6D459432" w14:textId="77777777" w:rsidR="00916168" w:rsidRPr="002155F8" w:rsidRDefault="00916168" w:rsidP="00916168">
            <w:pPr>
              <w:rPr>
                <w:rFonts w:cstheme="minorHAnsi"/>
              </w:rPr>
            </w:pPr>
          </w:p>
        </w:tc>
        <w:tc>
          <w:tcPr>
            <w:tcW w:w="1404" w:type="dxa"/>
          </w:tcPr>
          <w:p w14:paraId="21532838" w14:textId="77777777" w:rsidR="00916168" w:rsidRPr="002155F8" w:rsidRDefault="00916168" w:rsidP="00916168">
            <w:pPr>
              <w:rPr>
                <w:rFonts w:cstheme="minorHAnsi"/>
              </w:rPr>
            </w:pPr>
            <w:r w:rsidRPr="002155F8">
              <w:rPr>
                <w:rFonts w:cstheme="minorHAnsi"/>
              </w:rPr>
              <w:t>CAF_003</w:t>
            </w:r>
          </w:p>
        </w:tc>
        <w:tc>
          <w:tcPr>
            <w:tcW w:w="6469" w:type="dxa"/>
          </w:tcPr>
          <w:p w14:paraId="0E3AAF1C" w14:textId="77777777" w:rsidR="00916168" w:rsidRPr="002155F8" w:rsidRDefault="00916168" w:rsidP="00916168">
            <w:pPr>
              <w:rPr>
                <w:rFonts w:cstheme="minorHAnsi"/>
              </w:rPr>
            </w:pPr>
            <w:r w:rsidRPr="002155F8">
              <w:rPr>
                <w:rFonts w:cstheme="minorHAnsi"/>
              </w:rPr>
              <w:t>Autoclave training assessment form</w:t>
            </w:r>
          </w:p>
        </w:tc>
      </w:tr>
      <w:tr w:rsidR="00916168" w:rsidRPr="002155F8" w14:paraId="297FE8BA" w14:textId="77777777" w:rsidTr="00086B4B">
        <w:tc>
          <w:tcPr>
            <w:tcW w:w="1143" w:type="dxa"/>
          </w:tcPr>
          <w:p w14:paraId="01A47475" w14:textId="77777777" w:rsidR="00916168" w:rsidRPr="002155F8" w:rsidRDefault="00916168" w:rsidP="00916168">
            <w:pPr>
              <w:rPr>
                <w:rFonts w:cstheme="minorHAnsi"/>
              </w:rPr>
            </w:pPr>
          </w:p>
        </w:tc>
        <w:tc>
          <w:tcPr>
            <w:tcW w:w="1404" w:type="dxa"/>
          </w:tcPr>
          <w:p w14:paraId="1D145425" w14:textId="77777777" w:rsidR="00916168" w:rsidRPr="002155F8" w:rsidRDefault="00916168" w:rsidP="00916168">
            <w:pPr>
              <w:rPr>
                <w:rFonts w:cstheme="minorHAnsi"/>
              </w:rPr>
            </w:pPr>
            <w:r w:rsidRPr="002155F8">
              <w:rPr>
                <w:rFonts w:cstheme="minorHAnsi"/>
              </w:rPr>
              <w:t>CAF_004</w:t>
            </w:r>
          </w:p>
        </w:tc>
        <w:tc>
          <w:tcPr>
            <w:tcW w:w="6469" w:type="dxa"/>
          </w:tcPr>
          <w:p w14:paraId="2FECC64B" w14:textId="77777777" w:rsidR="00916168" w:rsidRPr="002155F8" w:rsidRDefault="00916168" w:rsidP="00916168">
            <w:pPr>
              <w:rPr>
                <w:rFonts w:cstheme="minorHAnsi"/>
              </w:rPr>
            </w:pPr>
            <w:r w:rsidRPr="002155F8">
              <w:rPr>
                <w:rFonts w:cstheme="minorHAnsi"/>
              </w:rPr>
              <w:t>Operation of microbiological safety cabinets</w:t>
            </w:r>
          </w:p>
        </w:tc>
      </w:tr>
      <w:tr w:rsidR="00916168" w:rsidRPr="002155F8" w14:paraId="74D5E27E" w14:textId="77777777" w:rsidTr="00086B4B">
        <w:tc>
          <w:tcPr>
            <w:tcW w:w="1143" w:type="dxa"/>
          </w:tcPr>
          <w:p w14:paraId="2B0FEF9E" w14:textId="77777777" w:rsidR="00916168" w:rsidRPr="002155F8" w:rsidRDefault="00916168" w:rsidP="00916168">
            <w:pPr>
              <w:rPr>
                <w:rFonts w:cstheme="minorHAnsi"/>
              </w:rPr>
            </w:pPr>
          </w:p>
        </w:tc>
        <w:tc>
          <w:tcPr>
            <w:tcW w:w="1404" w:type="dxa"/>
          </w:tcPr>
          <w:p w14:paraId="1D683989" w14:textId="77777777" w:rsidR="00916168" w:rsidRPr="002155F8" w:rsidRDefault="00916168" w:rsidP="00916168">
            <w:pPr>
              <w:rPr>
                <w:rFonts w:cstheme="minorHAnsi"/>
              </w:rPr>
            </w:pPr>
            <w:r w:rsidRPr="002155F8">
              <w:rPr>
                <w:rFonts w:cstheme="minorHAnsi"/>
              </w:rPr>
              <w:t>CAF_005</w:t>
            </w:r>
          </w:p>
        </w:tc>
        <w:tc>
          <w:tcPr>
            <w:tcW w:w="6469" w:type="dxa"/>
          </w:tcPr>
          <w:p w14:paraId="4273F048" w14:textId="77777777" w:rsidR="00916168" w:rsidRPr="002155F8" w:rsidRDefault="00916168" w:rsidP="00916168">
            <w:pPr>
              <w:rPr>
                <w:rFonts w:cstheme="minorHAnsi"/>
              </w:rPr>
            </w:pPr>
            <w:r w:rsidRPr="002155F8">
              <w:rPr>
                <w:rFonts w:cstheme="minorHAnsi"/>
              </w:rPr>
              <w:t>Fumigation of microbiological safety cabinets with formaldehyde</w:t>
            </w:r>
          </w:p>
        </w:tc>
      </w:tr>
      <w:tr w:rsidR="00916168" w:rsidRPr="002155F8" w14:paraId="1357C0D1" w14:textId="77777777" w:rsidTr="00086B4B">
        <w:tc>
          <w:tcPr>
            <w:tcW w:w="1143" w:type="dxa"/>
          </w:tcPr>
          <w:p w14:paraId="4C5EE652" w14:textId="77777777" w:rsidR="00916168" w:rsidRPr="002155F8" w:rsidRDefault="00916168" w:rsidP="00916168">
            <w:pPr>
              <w:rPr>
                <w:rFonts w:cstheme="minorHAnsi"/>
              </w:rPr>
            </w:pPr>
          </w:p>
        </w:tc>
        <w:tc>
          <w:tcPr>
            <w:tcW w:w="1404" w:type="dxa"/>
          </w:tcPr>
          <w:p w14:paraId="6FB6BD04" w14:textId="77777777" w:rsidR="00916168" w:rsidRPr="002155F8" w:rsidRDefault="00916168" w:rsidP="00916168">
            <w:pPr>
              <w:rPr>
                <w:rFonts w:cstheme="minorHAnsi"/>
              </w:rPr>
            </w:pPr>
            <w:r w:rsidRPr="002155F8">
              <w:rPr>
                <w:rFonts w:cstheme="minorHAnsi"/>
              </w:rPr>
              <w:t>CAF_006</w:t>
            </w:r>
          </w:p>
        </w:tc>
        <w:tc>
          <w:tcPr>
            <w:tcW w:w="6469" w:type="dxa"/>
          </w:tcPr>
          <w:p w14:paraId="507E2B80" w14:textId="77777777" w:rsidR="00916168" w:rsidRPr="002155F8" w:rsidRDefault="00916168" w:rsidP="00916168">
            <w:pPr>
              <w:rPr>
                <w:rFonts w:cstheme="minorHAnsi"/>
              </w:rPr>
            </w:pPr>
            <w:r w:rsidRPr="002155F8">
              <w:rPr>
                <w:rFonts w:cstheme="minorHAnsi"/>
              </w:rPr>
              <w:t>Training and competency assessment form</w:t>
            </w:r>
          </w:p>
        </w:tc>
      </w:tr>
      <w:tr w:rsidR="00916168" w:rsidRPr="002155F8" w14:paraId="3B35F72F" w14:textId="77777777" w:rsidTr="00086B4B">
        <w:tc>
          <w:tcPr>
            <w:tcW w:w="1143" w:type="dxa"/>
          </w:tcPr>
          <w:p w14:paraId="288CDA4F" w14:textId="77777777" w:rsidR="00916168" w:rsidRPr="002155F8" w:rsidRDefault="00916168" w:rsidP="00916168">
            <w:pPr>
              <w:rPr>
                <w:rFonts w:cstheme="minorHAnsi"/>
              </w:rPr>
            </w:pPr>
          </w:p>
        </w:tc>
        <w:tc>
          <w:tcPr>
            <w:tcW w:w="1404" w:type="dxa"/>
          </w:tcPr>
          <w:p w14:paraId="3E9FCE02" w14:textId="77777777" w:rsidR="00916168" w:rsidRPr="002155F8" w:rsidRDefault="00916168" w:rsidP="00916168">
            <w:pPr>
              <w:rPr>
                <w:rFonts w:cstheme="minorHAnsi"/>
              </w:rPr>
            </w:pPr>
            <w:r w:rsidRPr="002155F8">
              <w:rPr>
                <w:rFonts w:cstheme="minorHAnsi"/>
              </w:rPr>
              <w:t>CAF_007</w:t>
            </w:r>
          </w:p>
        </w:tc>
        <w:tc>
          <w:tcPr>
            <w:tcW w:w="6469" w:type="dxa"/>
          </w:tcPr>
          <w:p w14:paraId="13AEFD3E" w14:textId="77777777" w:rsidR="00916168" w:rsidRPr="002155F8" w:rsidRDefault="00916168" w:rsidP="00916168">
            <w:pPr>
              <w:rPr>
                <w:rFonts w:cstheme="minorHAnsi"/>
              </w:rPr>
            </w:pPr>
            <w:r w:rsidRPr="002155F8">
              <w:rPr>
                <w:rFonts w:cstheme="minorHAnsi"/>
              </w:rPr>
              <w:t>Clinical trial competence assessment form</w:t>
            </w:r>
          </w:p>
        </w:tc>
      </w:tr>
      <w:tr w:rsidR="00916168" w:rsidRPr="002155F8" w14:paraId="1EFC9D68" w14:textId="77777777" w:rsidTr="00086B4B">
        <w:tc>
          <w:tcPr>
            <w:tcW w:w="1143" w:type="dxa"/>
          </w:tcPr>
          <w:p w14:paraId="2058A0BD" w14:textId="77777777" w:rsidR="00916168" w:rsidRPr="002155F8" w:rsidRDefault="00916168" w:rsidP="00916168">
            <w:pPr>
              <w:rPr>
                <w:rFonts w:cstheme="minorHAnsi"/>
              </w:rPr>
            </w:pPr>
          </w:p>
        </w:tc>
        <w:tc>
          <w:tcPr>
            <w:tcW w:w="1404" w:type="dxa"/>
          </w:tcPr>
          <w:p w14:paraId="031B4443" w14:textId="77777777" w:rsidR="00916168" w:rsidRPr="002155F8" w:rsidRDefault="00916168" w:rsidP="00916168">
            <w:pPr>
              <w:rPr>
                <w:rFonts w:cstheme="minorHAnsi"/>
              </w:rPr>
            </w:pPr>
            <w:r w:rsidRPr="002155F8">
              <w:rPr>
                <w:rFonts w:cstheme="minorHAnsi"/>
              </w:rPr>
              <w:t>CAF_008</w:t>
            </w:r>
          </w:p>
        </w:tc>
        <w:tc>
          <w:tcPr>
            <w:tcW w:w="6469" w:type="dxa"/>
          </w:tcPr>
          <w:p w14:paraId="48166A66" w14:textId="77777777" w:rsidR="00916168" w:rsidRPr="002155F8" w:rsidRDefault="00916168" w:rsidP="00916168">
            <w:pPr>
              <w:rPr>
                <w:rFonts w:cstheme="minorHAnsi"/>
              </w:rPr>
            </w:pPr>
            <w:r w:rsidRPr="002155F8">
              <w:rPr>
                <w:rFonts w:cstheme="minorHAnsi"/>
              </w:rPr>
              <w:t>COVID-19 competence assessment form</w:t>
            </w:r>
          </w:p>
        </w:tc>
      </w:tr>
      <w:tr w:rsidR="00916168" w:rsidRPr="002155F8" w14:paraId="77BF1E00" w14:textId="77777777" w:rsidTr="00086B4B">
        <w:tc>
          <w:tcPr>
            <w:tcW w:w="1143" w:type="dxa"/>
          </w:tcPr>
          <w:p w14:paraId="5C2F5ACC" w14:textId="77777777" w:rsidR="00916168" w:rsidRPr="002155F8" w:rsidRDefault="00916168" w:rsidP="00916168">
            <w:pPr>
              <w:rPr>
                <w:rFonts w:cstheme="minorHAnsi"/>
              </w:rPr>
            </w:pPr>
          </w:p>
        </w:tc>
        <w:tc>
          <w:tcPr>
            <w:tcW w:w="1404" w:type="dxa"/>
          </w:tcPr>
          <w:p w14:paraId="1FBB30E8" w14:textId="77777777" w:rsidR="00916168" w:rsidRPr="002155F8" w:rsidRDefault="00916168" w:rsidP="00916168">
            <w:pPr>
              <w:rPr>
                <w:rFonts w:cstheme="minorHAnsi"/>
              </w:rPr>
            </w:pPr>
            <w:r w:rsidRPr="002155F8">
              <w:rPr>
                <w:rFonts w:cstheme="minorHAnsi"/>
              </w:rPr>
              <w:t>CAF_009</w:t>
            </w:r>
          </w:p>
        </w:tc>
        <w:tc>
          <w:tcPr>
            <w:tcW w:w="6469" w:type="dxa"/>
          </w:tcPr>
          <w:p w14:paraId="6B50043A" w14:textId="77777777" w:rsidR="00916168" w:rsidRPr="002155F8" w:rsidRDefault="00916168" w:rsidP="00916168">
            <w:pPr>
              <w:rPr>
                <w:rFonts w:cstheme="minorHAnsi"/>
              </w:rPr>
            </w:pPr>
            <w:r w:rsidRPr="002155F8">
              <w:rPr>
                <w:rFonts w:cstheme="minorHAnsi"/>
              </w:rPr>
              <w:t>Temperature monitoring training assessment form</w:t>
            </w:r>
          </w:p>
        </w:tc>
      </w:tr>
    </w:tbl>
    <w:p w14:paraId="79EEECCB" w14:textId="77777777" w:rsidR="00BA7F0A" w:rsidRPr="002155F8" w:rsidRDefault="00BA7F0A">
      <w:pPr>
        <w:rPr>
          <w:rFonts w:cstheme="minorHAnsi"/>
        </w:rPr>
      </w:pPr>
    </w:p>
    <w:p w14:paraId="5DFF1F41" w14:textId="77777777" w:rsidR="00A17424" w:rsidRPr="002155F8" w:rsidRDefault="00A17424">
      <w:pPr>
        <w:rPr>
          <w:rFonts w:cstheme="minorHAnsi"/>
          <w:b/>
        </w:rPr>
      </w:pPr>
      <w:r w:rsidRPr="002155F8">
        <w:rPr>
          <w:rFonts w:cstheme="minorHAnsi"/>
          <w:b/>
        </w:rPr>
        <w:lastRenderedPageBreak/>
        <w:t>Risk assessments</w:t>
      </w:r>
    </w:p>
    <w:tbl>
      <w:tblPr>
        <w:tblStyle w:val="TableGrid"/>
        <w:tblW w:w="0" w:type="auto"/>
        <w:tblLook w:val="04A0" w:firstRow="1" w:lastRow="0" w:firstColumn="1" w:lastColumn="0" w:noHBand="0" w:noVBand="1"/>
      </w:tblPr>
      <w:tblGrid>
        <w:gridCol w:w="1168"/>
        <w:gridCol w:w="1403"/>
        <w:gridCol w:w="6445"/>
      </w:tblGrid>
      <w:tr w:rsidR="00086B4B" w:rsidRPr="002155F8" w14:paraId="49016A7C" w14:textId="77777777" w:rsidTr="00086B4B">
        <w:tc>
          <w:tcPr>
            <w:tcW w:w="1143" w:type="dxa"/>
          </w:tcPr>
          <w:p w14:paraId="1F5EF607" w14:textId="77777777" w:rsidR="00086B4B" w:rsidRPr="002155F8" w:rsidRDefault="00086B4B" w:rsidP="00086B4B">
            <w:pPr>
              <w:rPr>
                <w:rFonts w:cstheme="minorHAnsi"/>
                <w:b/>
              </w:rPr>
            </w:pPr>
            <w:r w:rsidRPr="002155F8">
              <w:rPr>
                <w:rFonts w:cstheme="minorHAnsi"/>
                <w:b/>
              </w:rPr>
              <w:t>Document in place?</w:t>
            </w:r>
          </w:p>
        </w:tc>
        <w:tc>
          <w:tcPr>
            <w:tcW w:w="1404" w:type="dxa"/>
          </w:tcPr>
          <w:p w14:paraId="19113639" w14:textId="77777777" w:rsidR="00086B4B" w:rsidRPr="002155F8" w:rsidRDefault="00086B4B" w:rsidP="00086B4B">
            <w:pPr>
              <w:rPr>
                <w:rFonts w:cstheme="minorHAnsi"/>
                <w:b/>
              </w:rPr>
            </w:pPr>
            <w:r w:rsidRPr="002155F8">
              <w:rPr>
                <w:rFonts w:cstheme="minorHAnsi"/>
                <w:b/>
              </w:rPr>
              <w:t>Document number</w:t>
            </w:r>
          </w:p>
        </w:tc>
        <w:tc>
          <w:tcPr>
            <w:tcW w:w="6469" w:type="dxa"/>
          </w:tcPr>
          <w:p w14:paraId="4459EDB7" w14:textId="77777777" w:rsidR="00086B4B" w:rsidRPr="002155F8" w:rsidRDefault="00086B4B" w:rsidP="00086B4B">
            <w:pPr>
              <w:rPr>
                <w:rFonts w:cstheme="minorHAnsi"/>
                <w:b/>
              </w:rPr>
            </w:pPr>
            <w:r w:rsidRPr="002155F8">
              <w:rPr>
                <w:rFonts w:cstheme="minorHAnsi"/>
                <w:b/>
              </w:rPr>
              <w:t>Document name</w:t>
            </w:r>
          </w:p>
        </w:tc>
      </w:tr>
      <w:tr w:rsidR="00086B4B" w:rsidRPr="002155F8" w14:paraId="66AA789F" w14:textId="77777777" w:rsidTr="00086B4B">
        <w:tc>
          <w:tcPr>
            <w:tcW w:w="1143" w:type="dxa"/>
          </w:tcPr>
          <w:p w14:paraId="565EEB31" w14:textId="77777777" w:rsidR="00086B4B" w:rsidRPr="002155F8" w:rsidRDefault="00086B4B" w:rsidP="00086B4B">
            <w:pPr>
              <w:rPr>
                <w:rFonts w:cstheme="minorHAnsi"/>
              </w:rPr>
            </w:pPr>
          </w:p>
        </w:tc>
        <w:tc>
          <w:tcPr>
            <w:tcW w:w="1404" w:type="dxa"/>
          </w:tcPr>
          <w:p w14:paraId="12718FF8" w14:textId="77777777" w:rsidR="00086B4B" w:rsidRPr="002155F8" w:rsidRDefault="00086B4B" w:rsidP="00086B4B">
            <w:pPr>
              <w:rPr>
                <w:rFonts w:cstheme="minorHAnsi"/>
              </w:rPr>
            </w:pPr>
            <w:r w:rsidRPr="002155F8">
              <w:rPr>
                <w:rFonts w:cstheme="minorHAnsi"/>
              </w:rPr>
              <w:t>RA_001</w:t>
            </w:r>
          </w:p>
        </w:tc>
        <w:tc>
          <w:tcPr>
            <w:tcW w:w="6469" w:type="dxa"/>
          </w:tcPr>
          <w:p w14:paraId="29ACD66A" w14:textId="77777777" w:rsidR="00086B4B" w:rsidRPr="002155F8" w:rsidRDefault="00086B4B" w:rsidP="00086B4B">
            <w:pPr>
              <w:rPr>
                <w:rFonts w:cstheme="minorHAnsi"/>
              </w:rPr>
            </w:pPr>
            <w:r w:rsidRPr="002155F8">
              <w:rPr>
                <w:rFonts w:cstheme="minorHAnsi"/>
              </w:rPr>
              <w:t>Defrosting freezers (BSL3)</w:t>
            </w:r>
          </w:p>
        </w:tc>
      </w:tr>
      <w:tr w:rsidR="00086B4B" w:rsidRPr="002155F8" w14:paraId="3FE8A6F2" w14:textId="77777777" w:rsidTr="00086B4B">
        <w:tc>
          <w:tcPr>
            <w:tcW w:w="1143" w:type="dxa"/>
          </w:tcPr>
          <w:p w14:paraId="34E25CFB" w14:textId="77777777" w:rsidR="00086B4B" w:rsidRPr="002155F8" w:rsidRDefault="00086B4B" w:rsidP="00086B4B">
            <w:pPr>
              <w:rPr>
                <w:rFonts w:cstheme="minorHAnsi"/>
              </w:rPr>
            </w:pPr>
          </w:p>
        </w:tc>
        <w:tc>
          <w:tcPr>
            <w:tcW w:w="1404" w:type="dxa"/>
          </w:tcPr>
          <w:p w14:paraId="6B15CE44" w14:textId="77777777" w:rsidR="00086B4B" w:rsidRPr="002155F8" w:rsidRDefault="00086B4B" w:rsidP="00086B4B">
            <w:pPr>
              <w:rPr>
                <w:rFonts w:cstheme="minorHAnsi"/>
              </w:rPr>
            </w:pPr>
            <w:r w:rsidRPr="002155F8">
              <w:rPr>
                <w:rFonts w:cstheme="minorHAnsi"/>
              </w:rPr>
              <w:t>RA_002</w:t>
            </w:r>
          </w:p>
        </w:tc>
        <w:tc>
          <w:tcPr>
            <w:tcW w:w="6469" w:type="dxa"/>
          </w:tcPr>
          <w:p w14:paraId="3E96F2AD" w14:textId="77777777" w:rsidR="00086B4B" w:rsidRPr="002155F8" w:rsidRDefault="00086B4B" w:rsidP="00086B4B">
            <w:pPr>
              <w:rPr>
                <w:rFonts w:cstheme="minorHAnsi"/>
              </w:rPr>
            </w:pPr>
            <w:r w:rsidRPr="002155F8">
              <w:rPr>
                <w:rFonts w:cstheme="minorHAnsi"/>
              </w:rPr>
              <w:t>Screening novel anti-tuberculosis compounds (BSL3)</w:t>
            </w:r>
          </w:p>
        </w:tc>
      </w:tr>
      <w:tr w:rsidR="00086B4B" w:rsidRPr="002155F8" w14:paraId="7CB6006A" w14:textId="77777777" w:rsidTr="00086B4B">
        <w:tc>
          <w:tcPr>
            <w:tcW w:w="1143" w:type="dxa"/>
          </w:tcPr>
          <w:p w14:paraId="5B59726C" w14:textId="77777777" w:rsidR="00086B4B" w:rsidRPr="002155F8" w:rsidRDefault="00086B4B" w:rsidP="00086B4B">
            <w:pPr>
              <w:rPr>
                <w:rFonts w:cstheme="minorHAnsi"/>
              </w:rPr>
            </w:pPr>
          </w:p>
        </w:tc>
        <w:tc>
          <w:tcPr>
            <w:tcW w:w="1404" w:type="dxa"/>
          </w:tcPr>
          <w:p w14:paraId="11877147" w14:textId="77777777" w:rsidR="00086B4B" w:rsidRPr="002155F8" w:rsidRDefault="00086B4B" w:rsidP="00086B4B">
            <w:pPr>
              <w:rPr>
                <w:rFonts w:cstheme="minorHAnsi"/>
              </w:rPr>
            </w:pPr>
            <w:r w:rsidRPr="002155F8">
              <w:rPr>
                <w:rFonts w:cstheme="minorHAnsi"/>
              </w:rPr>
              <w:t>RA_003</w:t>
            </w:r>
          </w:p>
        </w:tc>
        <w:tc>
          <w:tcPr>
            <w:tcW w:w="6469" w:type="dxa"/>
          </w:tcPr>
          <w:p w14:paraId="141174AE" w14:textId="77777777" w:rsidR="00086B4B" w:rsidRPr="002155F8" w:rsidRDefault="00086B4B" w:rsidP="00086B4B">
            <w:pPr>
              <w:rPr>
                <w:rFonts w:cstheme="minorHAnsi"/>
              </w:rPr>
            </w:pPr>
            <w:r w:rsidRPr="002155F8">
              <w:rPr>
                <w:rFonts w:cstheme="minorHAnsi"/>
              </w:rPr>
              <w:t>Nucleic acid extraction from samples containing HG2 organisms (BSL2)</w:t>
            </w:r>
          </w:p>
        </w:tc>
      </w:tr>
      <w:tr w:rsidR="00086B4B" w:rsidRPr="002155F8" w14:paraId="527C9144" w14:textId="77777777" w:rsidTr="00086B4B">
        <w:tc>
          <w:tcPr>
            <w:tcW w:w="1143" w:type="dxa"/>
          </w:tcPr>
          <w:p w14:paraId="6D3ACE1A" w14:textId="77777777" w:rsidR="00086B4B" w:rsidRPr="002155F8" w:rsidRDefault="00086B4B" w:rsidP="00086B4B">
            <w:pPr>
              <w:rPr>
                <w:rFonts w:cstheme="minorHAnsi"/>
              </w:rPr>
            </w:pPr>
          </w:p>
        </w:tc>
        <w:tc>
          <w:tcPr>
            <w:tcW w:w="1404" w:type="dxa"/>
          </w:tcPr>
          <w:p w14:paraId="0401B55C" w14:textId="77777777" w:rsidR="00086B4B" w:rsidRPr="002155F8" w:rsidRDefault="00086B4B" w:rsidP="00086B4B">
            <w:pPr>
              <w:rPr>
                <w:rFonts w:cstheme="minorHAnsi"/>
              </w:rPr>
            </w:pPr>
            <w:r w:rsidRPr="002155F8">
              <w:rPr>
                <w:rFonts w:cstheme="minorHAnsi"/>
              </w:rPr>
              <w:t>RA_004</w:t>
            </w:r>
          </w:p>
        </w:tc>
        <w:tc>
          <w:tcPr>
            <w:tcW w:w="6469" w:type="dxa"/>
          </w:tcPr>
          <w:p w14:paraId="50972BEA" w14:textId="77777777" w:rsidR="00086B4B" w:rsidRPr="002155F8" w:rsidRDefault="00086B4B" w:rsidP="00086B4B">
            <w:pPr>
              <w:rPr>
                <w:rFonts w:cstheme="minorHAnsi"/>
              </w:rPr>
            </w:pPr>
            <w:r w:rsidRPr="002155F8">
              <w:rPr>
                <w:rFonts w:cstheme="minorHAnsi"/>
              </w:rPr>
              <w:t>Operation of centrifuges (BSL2 and 3)</w:t>
            </w:r>
          </w:p>
        </w:tc>
      </w:tr>
      <w:tr w:rsidR="00086B4B" w:rsidRPr="002155F8" w14:paraId="234A7164" w14:textId="77777777" w:rsidTr="00086B4B">
        <w:tc>
          <w:tcPr>
            <w:tcW w:w="1143" w:type="dxa"/>
          </w:tcPr>
          <w:p w14:paraId="0FDDAEB4" w14:textId="77777777" w:rsidR="00086B4B" w:rsidRPr="002155F8" w:rsidRDefault="00086B4B" w:rsidP="00086B4B">
            <w:pPr>
              <w:rPr>
                <w:rFonts w:cstheme="minorHAnsi"/>
              </w:rPr>
            </w:pPr>
          </w:p>
        </w:tc>
        <w:tc>
          <w:tcPr>
            <w:tcW w:w="1404" w:type="dxa"/>
          </w:tcPr>
          <w:p w14:paraId="4683F06E" w14:textId="77777777" w:rsidR="00086B4B" w:rsidRPr="002155F8" w:rsidRDefault="00086B4B" w:rsidP="00086B4B">
            <w:pPr>
              <w:rPr>
                <w:rFonts w:cstheme="minorHAnsi"/>
              </w:rPr>
            </w:pPr>
            <w:r w:rsidRPr="002155F8">
              <w:rPr>
                <w:rFonts w:cstheme="minorHAnsi"/>
              </w:rPr>
              <w:t>RA_005</w:t>
            </w:r>
          </w:p>
        </w:tc>
        <w:tc>
          <w:tcPr>
            <w:tcW w:w="6469" w:type="dxa"/>
          </w:tcPr>
          <w:p w14:paraId="4EAB78E9" w14:textId="77777777" w:rsidR="00086B4B" w:rsidRPr="002155F8" w:rsidRDefault="00086B4B" w:rsidP="00086B4B">
            <w:pPr>
              <w:rPr>
                <w:rFonts w:cstheme="minorHAnsi"/>
              </w:rPr>
            </w:pPr>
            <w:r w:rsidRPr="002155F8">
              <w:rPr>
                <w:rFonts w:cstheme="minorHAnsi"/>
              </w:rPr>
              <w:t xml:space="preserve">Preparation and use of </w:t>
            </w:r>
            <w:proofErr w:type="spellStart"/>
            <w:r w:rsidRPr="002155F8">
              <w:rPr>
                <w:rFonts w:cstheme="minorHAnsi"/>
              </w:rPr>
              <w:t>Tristel</w:t>
            </w:r>
            <w:proofErr w:type="spellEnd"/>
            <w:r w:rsidRPr="002155F8">
              <w:rPr>
                <w:rFonts w:cstheme="minorHAnsi"/>
              </w:rPr>
              <w:t xml:space="preserve"> disinfectant (BSL2 and 3)</w:t>
            </w:r>
          </w:p>
        </w:tc>
      </w:tr>
      <w:tr w:rsidR="00086B4B" w:rsidRPr="002155F8" w14:paraId="020A6BE3" w14:textId="77777777" w:rsidTr="00086B4B">
        <w:tc>
          <w:tcPr>
            <w:tcW w:w="1143" w:type="dxa"/>
          </w:tcPr>
          <w:p w14:paraId="79ECCEA2" w14:textId="77777777" w:rsidR="00086B4B" w:rsidRPr="002155F8" w:rsidRDefault="00086B4B" w:rsidP="00086B4B">
            <w:pPr>
              <w:rPr>
                <w:rFonts w:cstheme="minorHAnsi"/>
              </w:rPr>
            </w:pPr>
          </w:p>
        </w:tc>
        <w:tc>
          <w:tcPr>
            <w:tcW w:w="1404" w:type="dxa"/>
          </w:tcPr>
          <w:p w14:paraId="0CC01DBB" w14:textId="77777777" w:rsidR="00086B4B" w:rsidRPr="002155F8" w:rsidRDefault="00086B4B" w:rsidP="00086B4B">
            <w:pPr>
              <w:rPr>
                <w:rFonts w:cstheme="minorHAnsi"/>
              </w:rPr>
            </w:pPr>
            <w:r w:rsidRPr="002155F8">
              <w:rPr>
                <w:rFonts w:cstheme="minorHAnsi"/>
              </w:rPr>
              <w:t>RA_006</w:t>
            </w:r>
          </w:p>
        </w:tc>
        <w:tc>
          <w:tcPr>
            <w:tcW w:w="6469" w:type="dxa"/>
          </w:tcPr>
          <w:p w14:paraId="41415298" w14:textId="77777777" w:rsidR="00086B4B" w:rsidRPr="002155F8" w:rsidRDefault="00086B4B" w:rsidP="00086B4B">
            <w:pPr>
              <w:rPr>
                <w:rFonts w:cstheme="minorHAnsi"/>
              </w:rPr>
            </w:pPr>
            <w:r w:rsidRPr="002155F8">
              <w:rPr>
                <w:rFonts w:cstheme="minorHAnsi"/>
              </w:rPr>
              <w:t>Preparation of 5M GTC (BSL3)</w:t>
            </w:r>
          </w:p>
        </w:tc>
      </w:tr>
      <w:tr w:rsidR="00086B4B" w:rsidRPr="002155F8" w14:paraId="19A4784D" w14:textId="77777777" w:rsidTr="00086B4B">
        <w:tc>
          <w:tcPr>
            <w:tcW w:w="1143" w:type="dxa"/>
          </w:tcPr>
          <w:p w14:paraId="64D98EB2" w14:textId="77777777" w:rsidR="00086B4B" w:rsidRPr="002155F8" w:rsidRDefault="00086B4B" w:rsidP="00086B4B">
            <w:pPr>
              <w:rPr>
                <w:rFonts w:cstheme="minorHAnsi"/>
              </w:rPr>
            </w:pPr>
          </w:p>
        </w:tc>
        <w:tc>
          <w:tcPr>
            <w:tcW w:w="1404" w:type="dxa"/>
          </w:tcPr>
          <w:p w14:paraId="09443B74" w14:textId="77777777" w:rsidR="00086B4B" w:rsidRPr="002155F8" w:rsidRDefault="00086B4B" w:rsidP="00086B4B">
            <w:pPr>
              <w:rPr>
                <w:rFonts w:cstheme="minorHAnsi"/>
              </w:rPr>
            </w:pPr>
            <w:r w:rsidRPr="002155F8">
              <w:rPr>
                <w:rFonts w:cstheme="minorHAnsi"/>
              </w:rPr>
              <w:t>RA_007</w:t>
            </w:r>
          </w:p>
        </w:tc>
        <w:tc>
          <w:tcPr>
            <w:tcW w:w="6469" w:type="dxa"/>
          </w:tcPr>
          <w:p w14:paraId="19A99421" w14:textId="77777777" w:rsidR="00086B4B" w:rsidRPr="002155F8" w:rsidRDefault="00086B4B" w:rsidP="00086B4B">
            <w:pPr>
              <w:rPr>
                <w:rFonts w:cstheme="minorHAnsi"/>
              </w:rPr>
            </w:pPr>
            <w:r w:rsidRPr="002155F8">
              <w:rPr>
                <w:rFonts w:cstheme="minorHAnsi"/>
              </w:rPr>
              <w:t>RNA extraction from human plasma using phenol chloroform (BSL2)</w:t>
            </w:r>
          </w:p>
        </w:tc>
      </w:tr>
      <w:tr w:rsidR="00086B4B" w:rsidRPr="002155F8" w14:paraId="68C3DCE9" w14:textId="77777777" w:rsidTr="00086B4B">
        <w:tc>
          <w:tcPr>
            <w:tcW w:w="1143" w:type="dxa"/>
          </w:tcPr>
          <w:p w14:paraId="55A7F24B" w14:textId="77777777" w:rsidR="00086B4B" w:rsidRPr="002155F8" w:rsidRDefault="00086B4B" w:rsidP="00086B4B">
            <w:pPr>
              <w:rPr>
                <w:rFonts w:cstheme="minorHAnsi"/>
              </w:rPr>
            </w:pPr>
          </w:p>
        </w:tc>
        <w:tc>
          <w:tcPr>
            <w:tcW w:w="1404" w:type="dxa"/>
          </w:tcPr>
          <w:p w14:paraId="27071CA9" w14:textId="77777777" w:rsidR="00086B4B" w:rsidRPr="002155F8" w:rsidRDefault="00086B4B" w:rsidP="00086B4B">
            <w:pPr>
              <w:rPr>
                <w:rFonts w:cstheme="minorHAnsi"/>
              </w:rPr>
            </w:pPr>
            <w:r w:rsidRPr="002155F8">
              <w:rPr>
                <w:rFonts w:cstheme="minorHAnsi"/>
              </w:rPr>
              <w:t>RA_008</w:t>
            </w:r>
          </w:p>
        </w:tc>
        <w:tc>
          <w:tcPr>
            <w:tcW w:w="6469" w:type="dxa"/>
          </w:tcPr>
          <w:p w14:paraId="56E34B12" w14:textId="77777777" w:rsidR="00086B4B" w:rsidRPr="002155F8" w:rsidRDefault="00086B4B" w:rsidP="00086B4B">
            <w:pPr>
              <w:rPr>
                <w:rFonts w:cstheme="minorHAnsi"/>
              </w:rPr>
            </w:pPr>
            <w:r w:rsidRPr="002155F8">
              <w:rPr>
                <w:rFonts w:cstheme="minorHAnsi"/>
              </w:rPr>
              <w:t>Safe handling of HG2 organisms and material containing them (BSL2)</w:t>
            </w:r>
          </w:p>
        </w:tc>
      </w:tr>
      <w:tr w:rsidR="00086B4B" w:rsidRPr="002155F8" w14:paraId="32A63C3C" w14:textId="77777777" w:rsidTr="00086B4B">
        <w:tc>
          <w:tcPr>
            <w:tcW w:w="1143" w:type="dxa"/>
          </w:tcPr>
          <w:p w14:paraId="3CFEBBA6" w14:textId="77777777" w:rsidR="00086B4B" w:rsidRPr="002155F8" w:rsidRDefault="00086B4B" w:rsidP="00086B4B">
            <w:pPr>
              <w:rPr>
                <w:rFonts w:cstheme="minorHAnsi"/>
              </w:rPr>
            </w:pPr>
          </w:p>
        </w:tc>
        <w:tc>
          <w:tcPr>
            <w:tcW w:w="1404" w:type="dxa"/>
          </w:tcPr>
          <w:p w14:paraId="1371A374" w14:textId="77777777" w:rsidR="00086B4B" w:rsidRPr="002155F8" w:rsidRDefault="00086B4B" w:rsidP="00086B4B">
            <w:pPr>
              <w:rPr>
                <w:rFonts w:cstheme="minorHAnsi"/>
              </w:rPr>
            </w:pPr>
            <w:r w:rsidRPr="002155F8">
              <w:rPr>
                <w:rFonts w:cstheme="minorHAnsi"/>
              </w:rPr>
              <w:t>RA_009</w:t>
            </w:r>
          </w:p>
        </w:tc>
        <w:tc>
          <w:tcPr>
            <w:tcW w:w="6469" w:type="dxa"/>
          </w:tcPr>
          <w:p w14:paraId="09984BF2" w14:textId="77777777" w:rsidR="00086B4B" w:rsidRPr="002155F8" w:rsidRDefault="00086B4B" w:rsidP="00086B4B">
            <w:pPr>
              <w:rPr>
                <w:rFonts w:cstheme="minorHAnsi"/>
              </w:rPr>
            </w:pPr>
            <w:proofErr w:type="spellStart"/>
            <w:r w:rsidRPr="002155F8">
              <w:rPr>
                <w:rFonts w:cstheme="minorHAnsi"/>
              </w:rPr>
              <w:t>Singleplex</w:t>
            </w:r>
            <w:proofErr w:type="spellEnd"/>
            <w:r w:rsidRPr="002155F8">
              <w:rPr>
                <w:rFonts w:cstheme="minorHAnsi"/>
              </w:rPr>
              <w:t>/multiplex PCR (BSL2)</w:t>
            </w:r>
          </w:p>
        </w:tc>
      </w:tr>
      <w:tr w:rsidR="00086B4B" w:rsidRPr="002155F8" w14:paraId="3D6A9145" w14:textId="77777777" w:rsidTr="00086B4B">
        <w:tc>
          <w:tcPr>
            <w:tcW w:w="1143" w:type="dxa"/>
          </w:tcPr>
          <w:p w14:paraId="2E61A1EA" w14:textId="77777777" w:rsidR="00086B4B" w:rsidRPr="002155F8" w:rsidRDefault="00086B4B" w:rsidP="00086B4B">
            <w:pPr>
              <w:rPr>
                <w:rFonts w:cstheme="minorHAnsi"/>
              </w:rPr>
            </w:pPr>
          </w:p>
        </w:tc>
        <w:tc>
          <w:tcPr>
            <w:tcW w:w="1404" w:type="dxa"/>
          </w:tcPr>
          <w:p w14:paraId="728D58DC" w14:textId="77777777" w:rsidR="00086B4B" w:rsidRPr="002155F8" w:rsidRDefault="00086B4B" w:rsidP="00086B4B">
            <w:pPr>
              <w:rPr>
                <w:rFonts w:cstheme="minorHAnsi"/>
              </w:rPr>
            </w:pPr>
            <w:r w:rsidRPr="002155F8">
              <w:rPr>
                <w:rFonts w:cstheme="minorHAnsi"/>
              </w:rPr>
              <w:t>RA_010</w:t>
            </w:r>
          </w:p>
        </w:tc>
        <w:tc>
          <w:tcPr>
            <w:tcW w:w="6469" w:type="dxa"/>
          </w:tcPr>
          <w:p w14:paraId="3396DB5F" w14:textId="77777777" w:rsidR="00086B4B" w:rsidRPr="002155F8" w:rsidRDefault="00086B4B" w:rsidP="00086B4B">
            <w:pPr>
              <w:rPr>
                <w:rFonts w:cstheme="minorHAnsi"/>
              </w:rPr>
            </w:pPr>
            <w:r w:rsidRPr="002155F8">
              <w:rPr>
                <w:rFonts w:cstheme="minorHAnsi"/>
              </w:rPr>
              <w:t>Preparation and sterilization of media (BSL2)</w:t>
            </w:r>
          </w:p>
        </w:tc>
      </w:tr>
      <w:tr w:rsidR="00086B4B" w:rsidRPr="002155F8" w14:paraId="04CB0C4A" w14:textId="77777777" w:rsidTr="00086B4B">
        <w:tc>
          <w:tcPr>
            <w:tcW w:w="1143" w:type="dxa"/>
          </w:tcPr>
          <w:p w14:paraId="3C53E207" w14:textId="77777777" w:rsidR="00086B4B" w:rsidRPr="002155F8" w:rsidRDefault="00086B4B" w:rsidP="00086B4B">
            <w:pPr>
              <w:rPr>
                <w:rFonts w:cstheme="minorHAnsi"/>
              </w:rPr>
            </w:pPr>
          </w:p>
        </w:tc>
        <w:tc>
          <w:tcPr>
            <w:tcW w:w="1404" w:type="dxa"/>
          </w:tcPr>
          <w:p w14:paraId="7912F7D6" w14:textId="77777777" w:rsidR="00086B4B" w:rsidRPr="002155F8" w:rsidRDefault="00086B4B" w:rsidP="00086B4B">
            <w:pPr>
              <w:rPr>
                <w:rFonts w:cstheme="minorHAnsi"/>
              </w:rPr>
            </w:pPr>
            <w:r w:rsidRPr="002155F8">
              <w:rPr>
                <w:rFonts w:cstheme="minorHAnsi"/>
              </w:rPr>
              <w:t>RA_011</w:t>
            </w:r>
          </w:p>
        </w:tc>
        <w:tc>
          <w:tcPr>
            <w:tcW w:w="6469" w:type="dxa"/>
          </w:tcPr>
          <w:p w14:paraId="67BAD004" w14:textId="77777777" w:rsidR="00086B4B" w:rsidRPr="002155F8" w:rsidRDefault="00086B4B" w:rsidP="00086B4B">
            <w:pPr>
              <w:rPr>
                <w:rFonts w:cstheme="minorHAnsi"/>
              </w:rPr>
            </w:pPr>
            <w:r w:rsidRPr="002155F8">
              <w:rPr>
                <w:rFonts w:cstheme="minorHAnsi"/>
              </w:rPr>
              <w:t>Decontamination of an individual after a spill in BSL3 (BSL3)</w:t>
            </w:r>
          </w:p>
        </w:tc>
      </w:tr>
      <w:tr w:rsidR="00086B4B" w:rsidRPr="002155F8" w14:paraId="6AAD0013" w14:textId="77777777" w:rsidTr="00086B4B">
        <w:tc>
          <w:tcPr>
            <w:tcW w:w="1143" w:type="dxa"/>
          </w:tcPr>
          <w:p w14:paraId="7CA31665" w14:textId="77777777" w:rsidR="00086B4B" w:rsidRPr="002155F8" w:rsidRDefault="00086B4B" w:rsidP="00086B4B">
            <w:pPr>
              <w:rPr>
                <w:rFonts w:cstheme="minorHAnsi"/>
              </w:rPr>
            </w:pPr>
          </w:p>
        </w:tc>
        <w:tc>
          <w:tcPr>
            <w:tcW w:w="1404" w:type="dxa"/>
          </w:tcPr>
          <w:p w14:paraId="179F24A5" w14:textId="77777777" w:rsidR="00086B4B" w:rsidRPr="002155F8" w:rsidRDefault="00086B4B" w:rsidP="00086B4B">
            <w:pPr>
              <w:rPr>
                <w:rFonts w:cstheme="minorHAnsi"/>
              </w:rPr>
            </w:pPr>
            <w:r w:rsidRPr="002155F8">
              <w:rPr>
                <w:rFonts w:cstheme="minorHAnsi"/>
              </w:rPr>
              <w:t>RA_012</w:t>
            </w:r>
          </w:p>
        </w:tc>
        <w:tc>
          <w:tcPr>
            <w:tcW w:w="6469" w:type="dxa"/>
          </w:tcPr>
          <w:p w14:paraId="4F4D7C79" w14:textId="77777777" w:rsidR="00086B4B" w:rsidRPr="002155F8" w:rsidRDefault="00086B4B" w:rsidP="00086B4B">
            <w:pPr>
              <w:rPr>
                <w:rFonts w:cstheme="minorHAnsi"/>
              </w:rPr>
            </w:pPr>
            <w:r w:rsidRPr="002155F8">
              <w:rPr>
                <w:rFonts w:cstheme="minorHAnsi"/>
              </w:rPr>
              <w:t>Extraction of nucleic acid from biological material containing HG3 organisms (BSL3)</w:t>
            </w:r>
          </w:p>
        </w:tc>
      </w:tr>
      <w:tr w:rsidR="00086B4B" w:rsidRPr="002155F8" w14:paraId="2A84193D" w14:textId="77777777" w:rsidTr="00086B4B">
        <w:tc>
          <w:tcPr>
            <w:tcW w:w="1143" w:type="dxa"/>
          </w:tcPr>
          <w:p w14:paraId="09E8DC1B" w14:textId="77777777" w:rsidR="00086B4B" w:rsidRPr="002155F8" w:rsidRDefault="00086B4B" w:rsidP="00086B4B">
            <w:pPr>
              <w:rPr>
                <w:rFonts w:cstheme="minorHAnsi"/>
              </w:rPr>
            </w:pPr>
          </w:p>
        </w:tc>
        <w:tc>
          <w:tcPr>
            <w:tcW w:w="1404" w:type="dxa"/>
          </w:tcPr>
          <w:p w14:paraId="4550AD4F" w14:textId="77777777" w:rsidR="00086B4B" w:rsidRPr="002155F8" w:rsidRDefault="00086B4B" w:rsidP="00086B4B">
            <w:pPr>
              <w:rPr>
                <w:rFonts w:cstheme="minorHAnsi"/>
              </w:rPr>
            </w:pPr>
            <w:r w:rsidRPr="002155F8">
              <w:rPr>
                <w:rFonts w:cstheme="minorHAnsi"/>
              </w:rPr>
              <w:t>RA_013</w:t>
            </w:r>
          </w:p>
        </w:tc>
        <w:tc>
          <w:tcPr>
            <w:tcW w:w="6469" w:type="dxa"/>
          </w:tcPr>
          <w:p w14:paraId="43157DB3" w14:textId="77777777" w:rsidR="00086B4B" w:rsidRPr="002155F8" w:rsidRDefault="00086B4B" w:rsidP="00086B4B">
            <w:pPr>
              <w:rPr>
                <w:rFonts w:cstheme="minorHAnsi"/>
              </w:rPr>
            </w:pPr>
            <w:r w:rsidRPr="002155F8">
              <w:rPr>
                <w:rFonts w:cstheme="minorHAnsi"/>
              </w:rPr>
              <w:t>Fumigation of class I and class II microbiological safety cabinets (BSL2 and 3)</w:t>
            </w:r>
          </w:p>
        </w:tc>
      </w:tr>
      <w:tr w:rsidR="00086B4B" w:rsidRPr="002155F8" w14:paraId="1FFC568C" w14:textId="77777777" w:rsidTr="00086B4B">
        <w:tc>
          <w:tcPr>
            <w:tcW w:w="1143" w:type="dxa"/>
          </w:tcPr>
          <w:p w14:paraId="28C91181" w14:textId="77777777" w:rsidR="00086B4B" w:rsidRPr="002155F8" w:rsidRDefault="00086B4B" w:rsidP="00086B4B">
            <w:pPr>
              <w:rPr>
                <w:rFonts w:cstheme="minorHAnsi"/>
              </w:rPr>
            </w:pPr>
          </w:p>
        </w:tc>
        <w:tc>
          <w:tcPr>
            <w:tcW w:w="1404" w:type="dxa"/>
          </w:tcPr>
          <w:p w14:paraId="44B13B42" w14:textId="77777777" w:rsidR="00086B4B" w:rsidRPr="002155F8" w:rsidRDefault="00086B4B" w:rsidP="00086B4B">
            <w:pPr>
              <w:rPr>
                <w:rFonts w:cstheme="minorHAnsi"/>
              </w:rPr>
            </w:pPr>
            <w:r w:rsidRPr="002155F8">
              <w:rPr>
                <w:rFonts w:cstheme="minorHAnsi"/>
              </w:rPr>
              <w:t>RA_014</w:t>
            </w:r>
          </w:p>
        </w:tc>
        <w:tc>
          <w:tcPr>
            <w:tcW w:w="6469" w:type="dxa"/>
          </w:tcPr>
          <w:p w14:paraId="5E3B320F" w14:textId="77777777" w:rsidR="00086B4B" w:rsidRPr="002155F8" w:rsidRDefault="00086B4B" w:rsidP="00086B4B">
            <w:pPr>
              <w:rPr>
                <w:rFonts w:cstheme="minorHAnsi"/>
              </w:rPr>
            </w:pPr>
            <w:r w:rsidRPr="002155F8">
              <w:rPr>
                <w:rFonts w:cstheme="minorHAnsi"/>
              </w:rPr>
              <w:t>Running agarose ethidium bromide gels and gel extraction (BSL2)</w:t>
            </w:r>
          </w:p>
        </w:tc>
      </w:tr>
      <w:tr w:rsidR="00086B4B" w:rsidRPr="002155F8" w14:paraId="621239F1" w14:textId="77777777" w:rsidTr="00086B4B">
        <w:tc>
          <w:tcPr>
            <w:tcW w:w="1143" w:type="dxa"/>
          </w:tcPr>
          <w:p w14:paraId="2E90FE52" w14:textId="77777777" w:rsidR="00086B4B" w:rsidRPr="002155F8" w:rsidRDefault="00086B4B" w:rsidP="00086B4B">
            <w:pPr>
              <w:rPr>
                <w:rFonts w:cstheme="minorHAnsi"/>
              </w:rPr>
            </w:pPr>
          </w:p>
        </w:tc>
        <w:tc>
          <w:tcPr>
            <w:tcW w:w="1404" w:type="dxa"/>
          </w:tcPr>
          <w:p w14:paraId="0B7951E1" w14:textId="77777777" w:rsidR="00086B4B" w:rsidRPr="002155F8" w:rsidRDefault="00086B4B" w:rsidP="00086B4B">
            <w:pPr>
              <w:rPr>
                <w:rFonts w:cstheme="minorHAnsi"/>
              </w:rPr>
            </w:pPr>
            <w:r w:rsidRPr="002155F8">
              <w:rPr>
                <w:rFonts w:cstheme="minorHAnsi"/>
              </w:rPr>
              <w:t>RA_015</w:t>
            </w:r>
          </w:p>
        </w:tc>
        <w:tc>
          <w:tcPr>
            <w:tcW w:w="6469" w:type="dxa"/>
          </w:tcPr>
          <w:p w14:paraId="4846E028" w14:textId="77777777" w:rsidR="00086B4B" w:rsidRPr="002155F8" w:rsidRDefault="00086B4B" w:rsidP="00086B4B">
            <w:pPr>
              <w:rPr>
                <w:rFonts w:cstheme="minorHAnsi"/>
              </w:rPr>
            </w:pPr>
            <w:r w:rsidRPr="002155F8">
              <w:rPr>
                <w:rFonts w:cstheme="minorHAnsi"/>
              </w:rPr>
              <w:t>Storage of items in the -70 freezer (BSL2 and 3)</w:t>
            </w:r>
          </w:p>
        </w:tc>
      </w:tr>
      <w:tr w:rsidR="00086B4B" w:rsidRPr="002155F8" w14:paraId="3479F7BF" w14:textId="77777777" w:rsidTr="00086B4B">
        <w:tc>
          <w:tcPr>
            <w:tcW w:w="1143" w:type="dxa"/>
          </w:tcPr>
          <w:p w14:paraId="7045C377" w14:textId="77777777" w:rsidR="00086B4B" w:rsidRPr="002155F8" w:rsidRDefault="00086B4B" w:rsidP="00086B4B">
            <w:pPr>
              <w:rPr>
                <w:rFonts w:cstheme="minorHAnsi"/>
              </w:rPr>
            </w:pPr>
          </w:p>
        </w:tc>
        <w:tc>
          <w:tcPr>
            <w:tcW w:w="1404" w:type="dxa"/>
          </w:tcPr>
          <w:p w14:paraId="3F68A22B" w14:textId="77777777" w:rsidR="00086B4B" w:rsidRPr="002155F8" w:rsidRDefault="00086B4B" w:rsidP="00086B4B">
            <w:pPr>
              <w:rPr>
                <w:rFonts w:cstheme="minorHAnsi"/>
              </w:rPr>
            </w:pPr>
            <w:r w:rsidRPr="002155F8">
              <w:rPr>
                <w:rFonts w:cstheme="minorHAnsi"/>
              </w:rPr>
              <w:t>RA_016</w:t>
            </w:r>
          </w:p>
        </w:tc>
        <w:tc>
          <w:tcPr>
            <w:tcW w:w="6469" w:type="dxa"/>
          </w:tcPr>
          <w:p w14:paraId="2C2221DD" w14:textId="77777777" w:rsidR="00086B4B" w:rsidRPr="002155F8" w:rsidRDefault="00086B4B" w:rsidP="00086B4B">
            <w:pPr>
              <w:rPr>
                <w:rFonts w:cstheme="minorHAnsi"/>
              </w:rPr>
            </w:pPr>
            <w:r w:rsidRPr="002155F8">
              <w:rPr>
                <w:rFonts w:cstheme="minorHAnsi"/>
              </w:rPr>
              <w:t>Operation of autoclaves in (your department) (BSL2 and 3)</w:t>
            </w:r>
          </w:p>
        </w:tc>
      </w:tr>
      <w:tr w:rsidR="00086B4B" w:rsidRPr="002155F8" w14:paraId="2582BFBD" w14:textId="77777777" w:rsidTr="00086B4B">
        <w:tc>
          <w:tcPr>
            <w:tcW w:w="1143" w:type="dxa"/>
          </w:tcPr>
          <w:p w14:paraId="462239C5" w14:textId="77777777" w:rsidR="00086B4B" w:rsidRPr="002155F8" w:rsidRDefault="00086B4B" w:rsidP="00086B4B">
            <w:pPr>
              <w:rPr>
                <w:rFonts w:cstheme="minorHAnsi"/>
              </w:rPr>
            </w:pPr>
          </w:p>
        </w:tc>
        <w:tc>
          <w:tcPr>
            <w:tcW w:w="1404" w:type="dxa"/>
          </w:tcPr>
          <w:p w14:paraId="2A0F1D2C" w14:textId="77777777" w:rsidR="00086B4B" w:rsidRPr="002155F8" w:rsidRDefault="00086B4B" w:rsidP="00086B4B">
            <w:pPr>
              <w:rPr>
                <w:rFonts w:cstheme="minorHAnsi"/>
              </w:rPr>
            </w:pPr>
            <w:r w:rsidRPr="002155F8">
              <w:rPr>
                <w:rFonts w:cstheme="minorHAnsi"/>
              </w:rPr>
              <w:t>RA_017</w:t>
            </w:r>
          </w:p>
        </w:tc>
        <w:tc>
          <w:tcPr>
            <w:tcW w:w="6469" w:type="dxa"/>
          </w:tcPr>
          <w:p w14:paraId="20DEFC53" w14:textId="77777777" w:rsidR="00086B4B" w:rsidRPr="002155F8" w:rsidRDefault="00086B4B" w:rsidP="00086B4B">
            <w:pPr>
              <w:rPr>
                <w:rFonts w:cstheme="minorHAnsi"/>
              </w:rPr>
            </w:pPr>
            <w:r w:rsidRPr="002155F8">
              <w:rPr>
                <w:rFonts w:cstheme="minorHAnsi"/>
              </w:rPr>
              <w:t>Safe handling of HG3 organisms and material containing them (BSL3)</w:t>
            </w:r>
          </w:p>
        </w:tc>
      </w:tr>
    </w:tbl>
    <w:p w14:paraId="2402895B" w14:textId="77777777" w:rsidR="00A17424" w:rsidRPr="002155F8" w:rsidRDefault="00A17424">
      <w:pPr>
        <w:rPr>
          <w:rFonts w:cstheme="minorHAnsi"/>
        </w:rPr>
      </w:pPr>
    </w:p>
    <w:sectPr w:rsidR="00A17424" w:rsidRPr="002155F8">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zy Elton" w:date="2020-07-24T15:50:00Z" w:initials="LE">
    <w:p w14:paraId="68F16F2A" w14:textId="77777777" w:rsidR="0052185D" w:rsidRPr="003D11B8" w:rsidRDefault="0052185D" w:rsidP="0052185D">
      <w:pPr>
        <w:jc w:val="both"/>
        <w:rPr>
          <w:rFonts w:asciiTheme="majorHAnsi" w:hAnsiTheme="majorHAnsi" w:cstheme="majorHAnsi"/>
        </w:rPr>
      </w:pPr>
      <w:r>
        <w:rPr>
          <w:rStyle w:val="CommentReference"/>
        </w:rPr>
        <w:annotationRef/>
      </w:r>
      <w:r>
        <w:rPr>
          <w:rFonts w:asciiTheme="majorHAnsi" w:hAnsiTheme="majorHAnsi" w:cstheme="majorHAnsi"/>
        </w:rPr>
        <w:t>This checklist is an example and does not necessarily cover the procedures and risks associated with your laboratory. Please amend to ensure all work is covered for situation. The document numbering and naming is an example and you should amend these to best fit your situation (for instance, all documentation in the CCM has ‘CCM’ in the title, e.g. ‘CCM_POLICY_001_Quality policy and manual’.</w:t>
      </w:r>
    </w:p>
    <w:p w14:paraId="11427DB8" w14:textId="77777777" w:rsidR="0052185D" w:rsidRDefault="005218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427D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5E46" w14:textId="77777777" w:rsidR="0064340D" w:rsidRDefault="0064340D" w:rsidP="00FF4983">
      <w:pPr>
        <w:spacing w:after="0" w:line="240" w:lineRule="auto"/>
      </w:pPr>
      <w:r>
        <w:separator/>
      </w:r>
    </w:p>
  </w:endnote>
  <w:endnote w:type="continuationSeparator" w:id="0">
    <w:p w14:paraId="4915B6FC" w14:textId="77777777" w:rsidR="0064340D" w:rsidRDefault="0064340D" w:rsidP="00F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534D" w14:textId="77777777" w:rsidR="0064340D" w:rsidRDefault="0064340D" w:rsidP="00FF4983">
      <w:pPr>
        <w:spacing w:after="0" w:line="240" w:lineRule="auto"/>
      </w:pPr>
      <w:r>
        <w:separator/>
      </w:r>
    </w:p>
  </w:footnote>
  <w:footnote w:type="continuationSeparator" w:id="0">
    <w:p w14:paraId="4EA982C8" w14:textId="77777777" w:rsidR="0064340D" w:rsidRDefault="0064340D" w:rsidP="00FF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Look w:val="0000" w:firstRow="0" w:lastRow="0" w:firstColumn="0" w:lastColumn="0" w:noHBand="0" w:noVBand="0"/>
    </w:tblPr>
    <w:tblGrid>
      <w:gridCol w:w="3093"/>
      <w:gridCol w:w="3119"/>
      <w:gridCol w:w="3328"/>
    </w:tblGrid>
    <w:tr w:rsidR="0064340D" w14:paraId="2ABB27A7" w14:textId="77777777" w:rsidTr="0064340D">
      <w:trPr>
        <w:jc w:val="center"/>
      </w:trPr>
      <w:tc>
        <w:tcPr>
          <w:tcW w:w="3093" w:type="dxa"/>
          <w:tcBorders>
            <w:left w:val="single" w:sz="4" w:space="0" w:color="auto"/>
          </w:tcBorders>
          <w:shd w:val="clear" w:color="auto" w:fill="E7E6E6"/>
        </w:tcPr>
        <w:p w14:paraId="32C95B8D" w14:textId="77777777" w:rsidR="0064340D" w:rsidRDefault="0064340D" w:rsidP="00FF4983">
          <w:pPr>
            <w:pStyle w:val="Header"/>
            <w:spacing w:before="120" w:after="40"/>
            <w:jc w:val="center"/>
            <w:rPr>
              <w:rFonts w:ascii="Times New Roman" w:hAnsi="Times New Roman"/>
              <w:b/>
              <w:color w:val="FF0000"/>
              <w:sz w:val="20"/>
            </w:rPr>
          </w:pPr>
          <w:r>
            <w:rPr>
              <w:rFonts w:ascii="Times New Roman" w:hAnsi="Times New Roman"/>
              <w:b/>
              <w:color w:val="FF0000"/>
              <w:sz w:val="20"/>
            </w:rPr>
            <w:t>Your institute</w:t>
          </w:r>
        </w:p>
      </w:tc>
      <w:tc>
        <w:tcPr>
          <w:tcW w:w="3119" w:type="dxa"/>
          <w:shd w:val="clear" w:color="auto" w:fill="E7E6E6"/>
        </w:tcPr>
        <w:p w14:paraId="71CA0CC2" w14:textId="77777777" w:rsidR="0064340D" w:rsidRDefault="0064340D" w:rsidP="00FF4983">
          <w:pPr>
            <w:pStyle w:val="Header"/>
            <w:spacing w:before="120" w:after="40"/>
            <w:rPr>
              <w:rFonts w:ascii="Times New Roman" w:hAnsi="Times New Roman"/>
              <w:b/>
              <w:sz w:val="20"/>
            </w:rPr>
          </w:pPr>
          <w:r>
            <w:rPr>
              <w:rFonts w:ascii="Times New Roman" w:hAnsi="Times New Roman"/>
              <w:b/>
              <w:sz w:val="20"/>
            </w:rPr>
            <w:t>Version 1.0</w:t>
          </w:r>
        </w:p>
      </w:tc>
      <w:tc>
        <w:tcPr>
          <w:tcW w:w="3328" w:type="dxa"/>
          <w:shd w:val="clear" w:color="auto" w:fill="E7E6E6"/>
        </w:tcPr>
        <w:p w14:paraId="6F5854D3" w14:textId="77777777" w:rsidR="0064340D" w:rsidRPr="00975C24" w:rsidRDefault="0064340D" w:rsidP="00FF4983">
          <w:pPr>
            <w:pStyle w:val="Header"/>
            <w:spacing w:before="120" w:after="40"/>
            <w:rPr>
              <w:rFonts w:ascii="Times New Roman" w:hAnsi="Times New Roman"/>
              <w:b/>
              <w:color w:val="FF0000"/>
              <w:sz w:val="20"/>
            </w:rPr>
          </w:pPr>
          <w:r w:rsidRPr="00975C24">
            <w:rPr>
              <w:b/>
              <w:noProof/>
              <w:color w:val="FF0000"/>
              <w:sz w:val="28"/>
              <w:lang w:eastAsia="en-GB"/>
            </w:rPr>
            <w:t>Your logo</w:t>
          </w:r>
        </w:p>
      </w:tc>
    </w:tr>
    <w:tr w:rsidR="0064340D" w14:paraId="4A84084F" w14:textId="77777777" w:rsidTr="0064340D">
      <w:trPr>
        <w:jc w:val="center"/>
      </w:trPr>
      <w:tc>
        <w:tcPr>
          <w:tcW w:w="3093" w:type="dxa"/>
          <w:tcBorders>
            <w:left w:val="single" w:sz="4" w:space="0" w:color="auto"/>
          </w:tcBorders>
          <w:shd w:val="clear" w:color="auto" w:fill="E7E6E6"/>
        </w:tcPr>
        <w:p w14:paraId="68ECF507" w14:textId="77777777" w:rsidR="0064340D" w:rsidRDefault="0064340D" w:rsidP="00FF4983">
          <w:pPr>
            <w:pStyle w:val="Header"/>
            <w:spacing w:before="40" w:after="40"/>
            <w:rPr>
              <w:rFonts w:ascii="Times New Roman" w:hAnsi="Times New Roman"/>
              <w:b/>
              <w:color w:val="FF0000"/>
              <w:sz w:val="20"/>
            </w:rPr>
          </w:pPr>
          <w:r>
            <w:rPr>
              <w:rFonts w:ascii="Times New Roman" w:hAnsi="Times New Roman"/>
              <w:b/>
              <w:color w:val="FF0000"/>
              <w:sz w:val="20"/>
            </w:rPr>
            <w:t>Your department</w:t>
          </w:r>
        </w:p>
      </w:tc>
      <w:tc>
        <w:tcPr>
          <w:tcW w:w="3119" w:type="dxa"/>
          <w:shd w:val="clear" w:color="auto" w:fill="E7E6E6"/>
        </w:tcPr>
        <w:p w14:paraId="6580F2B2" w14:textId="77777777" w:rsidR="0064340D" w:rsidRPr="004559EF" w:rsidRDefault="0064340D" w:rsidP="00FF4983">
          <w:pPr>
            <w:pStyle w:val="Header"/>
            <w:spacing w:before="40" w:after="40"/>
            <w:rPr>
              <w:rFonts w:ascii="Times New Roman" w:hAnsi="Times New Roman"/>
              <w:b/>
              <w:color w:val="FF0000"/>
              <w:sz w:val="20"/>
            </w:rPr>
          </w:pPr>
          <w:r w:rsidRPr="004559EF">
            <w:rPr>
              <w:rFonts w:ascii="Times New Roman" w:hAnsi="Times New Roman"/>
              <w:b/>
              <w:color w:val="FF0000"/>
              <w:sz w:val="20"/>
            </w:rPr>
            <w:t xml:space="preserve">Author: </w:t>
          </w:r>
        </w:p>
      </w:tc>
      <w:tc>
        <w:tcPr>
          <w:tcW w:w="3328" w:type="dxa"/>
          <w:shd w:val="clear" w:color="auto" w:fill="E7E6E6"/>
        </w:tcPr>
        <w:p w14:paraId="1EEB78BF" w14:textId="52C7F89A" w:rsidR="0064340D" w:rsidRPr="004559EF" w:rsidRDefault="0064340D" w:rsidP="00C07896">
          <w:pPr>
            <w:pStyle w:val="Header"/>
            <w:spacing w:before="40" w:after="40"/>
            <w:rPr>
              <w:rFonts w:ascii="Times New Roman" w:hAnsi="Times New Roman"/>
              <w:b/>
              <w:color w:val="FF0000"/>
              <w:sz w:val="20"/>
            </w:rPr>
          </w:pPr>
          <w:r w:rsidRPr="004559EF">
            <w:rPr>
              <w:rFonts w:ascii="Times New Roman" w:hAnsi="Times New Roman"/>
              <w:b/>
              <w:snapToGrid w:val="0"/>
              <w:color w:val="FF0000"/>
              <w:sz w:val="20"/>
            </w:rPr>
            <w:t xml:space="preserve">Page </w:t>
          </w:r>
          <w:r w:rsidR="00C07896">
            <w:rPr>
              <w:rFonts w:ascii="Times New Roman" w:hAnsi="Times New Roman"/>
              <w:b/>
              <w:snapToGrid w:val="0"/>
              <w:color w:val="FF0000"/>
              <w:sz w:val="20"/>
            </w:rPr>
            <w:t>x of  x</w:t>
          </w:r>
        </w:p>
      </w:tc>
    </w:tr>
    <w:tr w:rsidR="0064340D" w14:paraId="38909824" w14:textId="77777777" w:rsidTr="0064340D">
      <w:trPr>
        <w:jc w:val="center"/>
      </w:trPr>
      <w:tc>
        <w:tcPr>
          <w:tcW w:w="3093" w:type="dxa"/>
          <w:tcBorders>
            <w:left w:val="single" w:sz="4" w:space="0" w:color="auto"/>
          </w:tcBorders>
          <w:shd w:val="clear" w:color="auto" w:fill="E7E6E6"/>
        </w:tcPr>
        <w:p w14:paraId="463F9F22" w14:textId="77777777" w:rsidR="0064340D" w:rsidRDefault="0064340D" w:rsidP="00FF4983">
          <w:pPr>
            <w:pStyle w:val="Header"/>
            <w:spacing w:before="40" w:after="40"/>
            <w:rPr>
              <w:rFonts w:ascii="Times New Roman" w:hAnsi="Times New Roman"/>
              <w:b/>
              <w:sz w:val="20"/>
            </w:rPr>
          </w:pPr>
          <w:r>
            <w:rPr>
              <w:rFonts w:ascii="Times New Roman" w:hAnsi="Times New Roman"/>
              <w:b/>
              <w:color w:val="FF0000"/>
              <w:sz w:val="20"/>
            </w:rPr>
            <w:t>List of policies, SOPs, forms, CAFs and risk assessments</w:t>
          </w:r>
        </w:p>
      </w:tc>
      <w:tc>
        <w:tcPr>
          <w:tcW w:w="3119" w:type="dxa"/>
          <w:shd w:val="clear" w:color="auto" w:fill="E7E6E6"/>
        </w:tcPr>
        <w:p w14:paraId="11C8AC6D" w14:textId="77777777" w:rsidR="0064340D" w:rsidRPr="004559EF" w:rsidRDefault="0064340D" w:rsidP="00FF4983">
          <w:pPr>
            <w:pStyle w:val="Header"/>
            <w:spacing w:before="40" w:after="40"/>
            <w:rPr>
              <w:rFonts w:ascii="Times New Roman" w:hAnsi="Times New Roman"/>
              <w:b/>
              <w:color w:val="FF0000"/>
              <w:sz w:val="20"/>
            </w:rPr>
          </w:pPr>
          <w:r w:rsidRPr="004559EF">
            <w:rPr>
              <w:rFonts w:ascii="Times New Roman" w:hAnsi="Times New Roman"/>
              <w:b/>
              <w:color w:val="FF0000"/>
              <w:sz w:val="20"/>
            </w:rPr>
            <w:t xml:space="preserve">Authorised by: </w:t>
          </w:r>
        </w:p>
      </w:tc>
      <w:tc>
        <w:tcPr>
          <w:tcW w:w="3328" w:type="dxa"/>
          <w:shd w:val="clear" w:color="auto" w:fill="E7E6E6"/>
        </w:tcPr>
        <w:p w14:paraId="5A8B999A" w14:textId="77777777" w:rsidR="0064340D" w:rsidRPr="004559EF" w:rsidRDefault="0064340D" w:rsidP="00FF4983">
          <w:pPr>
            <w:pStyle w:val="Header"/>
            <w:spacing w:before="40" w:after="40"/>
            <w:rPr>
              <w:rFonts w:ascii="Times New Roman" w:hAnsi="Times New Roman"/>
              <w:b/>
              <w:color w:val="FF0000"/>
              <w:sz w:val="20"/>
            </w:rPr>
          </w:pPr>
          <w:r w:rsidRPr="004559EF">
            <w:rPr>
              <w:rFonts w:ascii="Times New Roman" w:hAnsi="Times New Roman"/>
              <w:b/>
              <w:color w:val="FF0000"/>
              <w:sz w:val="20"/>
            </w:rPr>
            <w:t xml:space="preserve">Date of issue: </w:t>
          </w:r>
        </w:p>
      </w:tc>
    </w:tr>
  </w:tbl>
  <w:p w14:paraId="1E2965D6" w14:textId="77777777" w:rsidR="0064340D" w:rsidRDefault="0064340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E"/>
    <w:rsid w:val="00025199"/>
    <w:rsid w:val="00086B4B"/>
    <w:rsid w:val="000E3510"/>
    <w:rsid w:val="001B1BAE"/>
    <w:rsid w:val="002155F8"/>
    <w:rsid w:val="00275B4B"/>
    <w:rsid w:val="002901A5"/>
    <w:rsid w:val="002D4E0B"/>
    <w:rsid w:val="003D11B8"/>
    <w:rsid w:val="00496018"/>
    <w:rsid w:val="0052185D"/>
    <w:rsid w:val="005D477A"/>
    <w:rsid w:val="0061232D"/>
    <w:rsid w:val="0064340D"/>
    <w:rsid w:val="006678F6"/>
    <w:rsid w:val="00683223"/>
    <w:rsid w:val="006E01C1"/>
    <w:rsid w:val="006F1B10"/>
    <w:rsid w:val="006F4C63"/>
    <w:rsid w:val="006F7B8F"/>
    <w:rsid w:val="00814F2E"/>
    <w:rsid w:val="008E21DA"/>
    <w:rsid w:val="008F7E1C"/>
    <w:rsid w:val="00903B91"/>
    <w:rsid w:val="00916168"/>
    <w:rsid w:val="00933204"/>
    <w:rsid w:val="0094420A"/>
    <w:rsid w:val="009A11C9"/>
    <w:rsid w:val="00A15080"/>
    <w:rsid w:val="00A17424"/>
    <w:rsid w:val="00AE45F9"/>
    <w:rsid w:val="00BA7F0A"/>
    <w:rsid w:val="00BC0DBC"/>
    <w:rsid w:val="00C01E49"/>
    <w:rsid w:val="00C07896"/>
    <w:rsid w:val="00CB50E0"/>
    <w:rsid w:val="00D40C45"/>
    <w:rsid w:val="00D86FBD"/>
    <w:rsid w:val="00E500AE"/>
    <w:rsid w:val="00E57557"/>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216C"/>
  <w15:chartTrackingRefBased/>
  <w15:docId w15:val="{AC581177-2298-41E2-97C6-F719A9A6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F4983"/>
    <w:pPr>
      <w:tabs>
        <w:tab w:val="center" w:pos="4513"/>
        <w:tab w:val="right" w:pos="9026"/>
      </w:tabs>
      <w:spacing w:after="0" w:line="240" w:lineRule="auto"/>
    </w:pPr>
  </w:style>
  <w:style w:type="character" w:customStyle="1" w:styleId="HeaderChar">
    <w:name w:val="Header Char"/>
    <w:basedOn w:val="DefaultParagraphFont"/>
    <w:link w:val="Header"/>
    <w:rsid w:val="00FF4983"/>
  </w:style>
  <w:style w:type="paragraph" w:styleId="Footer">
    <w:name w:val="footer"/>
    <w:basedOn w:val="Normal"/>
    <w:link w:val="FooterChar"/>
    <w:uiPriority w:val="99"/>
    <w:unhideWhenUsed/>
    <w:rsid w:val="00FF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983"/>
  </w:style>
  <w:style w:type="character" w:styleId="Hyperlink">
    <w:name w:val="Hyperlink"/>
    <w:basedOn w:val="DefaultParagraphFont"/>
    <w:uiPriority w:val="99"/>
    <w:unhideWhenUsed/>
    <w:rsid w:val="006F1B10"/>
    <w:rPr>
      <w:color w:val="0563C1" w:themeColor="hyperlink"/>
      <w:u w:val="single"/>
    </w:rPr>
  </w:style>
  <w:style w:type="character" w:styleId="CommentReference">
    <w:name w:val="annotation reference"/>
    <w:basedOn w:val="DefaultParagraphFont"/>
    <w:uiPriority w:val="99"/>
    <w:semiHidden/>
    <w:unhideWhenUsed/>
    <w:rsid w:val="0052185D"/>
    <w:rPr>
      <w:sz w:val="16"/>
      <w:szCs w:val="16"/>
    </w:rPr>
  </w:style>
  <w:style w:type="paragraph" w:styleId="CommentText">
    <w:name w:val="annotation text"/>
    <w:basedOn w:val="Normal"/>
    <w:link w:val="CommentTextChar"/>
    <w:uiPriority w:val="99"/>
    <w:semiHidden/>
    <w:unhideWhenUsed/>
    <w:rsid w:val="0052185D"/>
    <w:pPr>
      <w:spacing w:line="240" w:lineRule="auto"/>
    </w:pPr>
    <w:rPr>
      <w:sz w:val="20"/>
      <w:szCs w:val="20"/>
    </w:rPr>
  </w:style>
  <w:style w:type="character" w:customStyle="1" w:styleId="CommentTextChar">
    <w:name w:val="Comment Text Char"/>
    <w:basedOn w:val="DefaultParagraphFont"/>
    <w:link w:val="CommentText"/>
    <w:uiPriority w:val="99"/>
    <w:semiHidden/>
    <w:rsid w:val="0052185D"/>
    <w:rPr>
      <w:sz w:val="20"/>
      <w:szCs w:val="20"/>
    </w:rPr>
  </w:style>
  <w:style w:type="paragraph" w:styleId="CommentSubject">
    <w:name w:val="annotation subject"/>
    <w:basedOn w:val="CommentText"/>
    <w:next w:val="CommentText"/>
    <w:link w:val="CommentSubjectChar"/>
    <w:uiPriority w:val="99"/>
    <w:semiHidden/>
    <w:unhideWhenUsed/>
    <w:rsid w:val="0052185D"/>
    <w:rPr>
      <w:b/>
      <w:bCs/>
    </w:rPr>
  </w:style>
  <w:style w:type="character" w:customStyle="1" w:styleId="CommentSubjectChar">
    <w:name w:val="Comment Subject Char"/>
    <w:basedOn w:val="CommentTextChar"/>
    <w:link w:val="CommentSubject"/>
    <w:uiPriority w:val="99"/>
    <w:semiHidden/>
    <w:rsid w:val="0052185D"/>
    <w:rPr>
      <w:b/>
      <w:bCs/>
      <w:sz w:val="20"/>
      <w:szCs w:val="20"/>
    </w:rPr>
  </w:style>
  <w:style w:type="paragraph" w:styleId="BalloonText">
    <w:name w:val="Balloon Text"/>
    <w:basedOn w:val="Normal"/>
    <w:link w:val="BalloonTextChar"/>
    <w:uiPriority w:val="99"/>
    <w:semiHidden/>
    <w:unhideWhenUsed/>
    <w:rsid w:val="0052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5D"/>
    <w:rPr>
      <w:rFonts w:ascii="Segoe UI" w:hAnsi="Segoe UI" w:cs="Segoe UI"/>
      <w:sz w:val="18"/>
      <w:szCs w:val="18"/>
    </w:rPr>
  </w:style>
  <w:style w:type="paragraph" w:customStyle="1" w:styleId="Char1Char">
    <w:name w:val="Char1 Char"/>
    <w:basedOn w:val="Normal"/>
    <w:rsid w:val="002155F8"/>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 Elton</dc:creator>
  <cp:keywords/>
  <dc:description/>
  <cp:lastModifiedBy>Linzy Elton</cp:lastModifiedBy>
  <cp:revision>5</cp:revision>
  <dcterms:created xsi:type="dcterms:W3CDTF">2020-09-21T15:57:00Z</dcterms:created>
  <dcterms:modified xsi:type="dcterms:W3CDTF">2020-09-29T12:06:00Z</dcterms:modified>
</cp:coreProperties>
</file>