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260" w:type="pct"/>
        <w:tblInd w:w="-72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1080"/>
        <w:gridCol w:w="540"/>
        <w:gridCol w:w="540"/>
        <w:gridCol w:w="1080"/>
        <w:gridCol w:w="901"/>
        <w:gridCol w:w="1124"/>
        <w:gridCol w:w="1397"/>
        <w:gridCol w:w="1711"/>
        <w:gridCol w:w="719"/>
        <w:gridCol w:w="719"/>
        <w:gridCol w:w="1350"/>
        <w:gridCol w:w="2254"/>
      </w:tblGrid>
      <w:tr w:rsidR="00045D3B" w14:paraId="3315FFAF" w14:textId="09F4200D" w:rsidTr="00787664">
        <w:trPr>
          <w:trHeight w:val="720"/>
        </w:trPr>
        <w:tc>
          <w:tcPr>
            <w:tcW w:w="222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E7884" w14:textId="0504B469" w:rsidR="00045D3B" w:rsidRDefault="00045D3B" w:rsidP="00045D3B">
            <w:r>
              <w:rPr>
                <w:b/>
                <w:bCs/>
              </w:rPr>
              <w:t xml:space="preserve">I. </w:t>
            </w:r>
            <w:r w:rsidRPr="00045D3B">
              <w:rPr>
                <w:b/>
                <w:bCs/>
              </w:rPr>
              <w:t xml:space="preserve">Participant                     </w:t>
            </w:r>
            <w:r>
              <w:rPr>
                <w:b/>
                <w:bCs/>
              </w:rPr>
              <w:t xml:space="preserve">   </w:t>
            </w:r>
            <w:r w:rsidRPr="00045D3B">
              <w:rPr>
                <w:b/>
                <w:bCs/>
              </w:rPr>
              <w:t xml:space="preserve">  </w:t>
            </w:r>
            <w:r>
              <w:t>DOB: ––––/––––/––––</w:t>
            </w:r>
          </w:p>
          <w:p w14:paraId="1B35E8DD" w14:textId="47FE12FE" w:rsidR="00045D3B" w:rsidRDefault="00045D3B" w:rsidP="00097A72">
            <w:pPr>
              <w:jc w:val="center"/>
            </w:pPr>
            <w:r>
              <w:rPr>
                <w:sz w:val="20"/>
                <w:szCs w:val="18"/>
              </w:rPr>
              <w:t xml:space="preserve">                      </w:t>
            </w:r>
            <w:r w:rsidRPr="00CA6DCC">
              <w:rPr>
                <w:sz w:val="18"/>
                <w:szCs w:val="16"/>
              </w:rPr>
              <w:t>DD   /  MM  / YYYY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50EAE0B" w14:textId="45244348" w:rsidR="00045D3B" w:rsidRDefault="00045D3B" w:rsidP="003F3267">
            <w:r>
              <w:t xml:space="preserve">Gender: Male </w:t>
            </w:r>
            <w:r>
              <w:sym w:font="Symbol" w:char="F07F"/>
            </w:r>
            <w:r>
              <w:t xml:space="preserve">   Female </w:t>
            </w:r>
            <w:r>
              <w:sym w:font="Symbol" w:char="F07F"/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4EC2FB" w14:textId="39E37C61" w:rsidR="00045D3B" w:rsidRDefault="00045D3B" w:rsidP="00332F82">
            <w:r>
              <w:t>Weight: ––––––– kg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7E394F" w14:textId="5BA08F2A" w:rsidR="00045D3B" w:rsidRDefault="00045D3B" w:rsidP="00332F82">
            <w:pPr>
              <w:jc w:val="center"/>
            </w:pPr>
            <w:r w:rsidRPr="00423CD5">
              <w:t>Comments</w:t>
            </w:r>
          </w:p>
        </w:tc>
      </w:tr>
      <w:tr w:rsidR="008626FC" w14:paraId="5CA83A31" w14:textId="06697A72" w:rsidTr="00783014">
        <w:trPr>
          <w:trHeight w:val="432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F9E26" w14:textId="4A4F3B48" w:rsidR="008626FC" w:rsidRDefault="008626FC" w:rsidP="003F3267">
            <w:r w:rsidRPr="00B920C5">
              <w:rPr>
                <w:b/>
                <w:bCs/>
              </w:rPr>
              <w:t>Date</w:t>
            </w:r>
            <w:r>
              <w:rPr>
                <w:b/>
                <w:bCs/>
              </w:rPr>
              <w:t>: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94A5C8" w14:textId="77777777" w:rsidR="008626FC" w:rsidRDefault="008626FC" w:rsidP="003F3267"/>
        </w:tc>
        <w:tc>
          <w:tcPr>
            <w:tcW w:w="124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35C88D" w14:textId="75BF633E" w:rsidR="008626FC" w:rsidRDefault="008626FC" w:rsidP="003F3267">
            <w:r w:rsidRPr="00783014">
              <w:rPr>
                <w:b/>
                <w:bCs/>
              </w:rPr>
              <w:t>Time</w:t>
            </w:r>
            <w:r>
              <w:t>:</w:t>
            </w:r>
          </w:p>
        </w:tc>
        <w:tc>
          <w:tcPr>
            <w:tcW w:w="13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3E0AB9A" w14:textId="7E33399A" w:rsidR="008626FC" w:rsidRDefault="008626FC" w:rsidP="003F3267">
            <w:r>
              <w:t>Code/ID: ––––––––––––––</w:t>
            </w:r>
          </w:p>
        </w:tc>
        <w:tc>
          <w:tcPr>
            <w:tcW w:w="705" w:type="pct"/>
            <w:gridSpan w:val="2"/>
            <w:tcBorders>
              <w:left w:val="single" w:sz="4" w:space="0" w:color="auto"/>
            </w:tcBorders>
          </w:tcPr>
          <w:p w14:paraId="009C98B7" w14:textId="0C4AA401" w:rsidR="008626FC" w:rsidRDefault="008626FC" w:rsidP="00332F82">
            <w:r>
              <w:t>Height: ––––––– cm</w:t>
            </w:r>
          </w:p>
        </w:tc>
        <w:tc>
          <w:tcPr>
            <w:tcW w:w="768" w:type="pct"/>
            <w:vMerge/>
            <w:tcBorders>
              <w:left w:val="single" w:sz="4" w:space="0" w:color="auto"/>
            </w:tcBorders>
            <w:vAlign w:val="center"/>
          </w:tcPr>
          <w:p w14:paraId="178B2CE0" w14:textId="4A5FE352" w:rsidR="008626FC" w:rsidRDefault="008626FC" w:rsidP="00332F82">
            <w:pPr>
              <w:jc w:val="center"/>
            </w:pPr>
          </w:p>
        </w:tc>
      </w:tr>
      <w:tr w:rsidR="00685CD6" w14:paraId="3F60D91E" w14:textId="51454F76" w:rsidTr="007830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7"/>
        </w:trPr>
        <w:tc>
          <w:tcPr>
            <w:tcW w:w="429" w:type="pct"/>
            <w:vMerge w:val="restart"/>
            <w:tcBorders>
              <w:top w:val="single" w:sz="4" w:space="0" w:color="auto"/>
            </w:tcBorders>
            <w:vAlign w:val="center"/>
          </w:tcPr>
          <w:p w14:paraId="2BFE4FCC" w14:textId="5F044FFB" w:rsidR="002307CF" w:rsidRPr="00B920C5" w:rsidRDefault="002307CF" w:rsidP="00A94494">
            <w:pPr>
              <w:rPr>
                <w:b/>
                <w:bCs/>
              </w:rPr>
            </w:pPr>
            <w:r w:rsidRPr="00B920C5">
              <w:rPr>
                <w:b/>
                <w:bCs/>
              </w:rPr>
              <w:t>Day</w:t>
            </w:r>
          </w:p>
        </w:tc>
        <w:tc>
          <w:tcPr>
            <w:tcW w:w="368" w:type="pct"/>
            <w:vMerge w:val="restart"/>
            <w:vAlign w:val="center"/>
          </w:tcPr>
          <w:p w14:paraId="56481A87" w14:textId="469F1C99" w:rsidR="002307CF" w:rsidRPr="00B920C5" w:rsidRDefault="002307CF" w:rsidP="00A94494">
            <w:pPr>
              <w:jc w:val="center"/>
              <w:rPr>
                <w:b/>
                <w:bCs/>
              </w:rPr>
            </w:pPr>
            <w:r w:rsidRPr="003F3267">
              <w:rPr>
                <w:b/>
                <w:bCs/>
              </w:rPr>
              <w:t>Operator initials</w:t>
            </w:r>
          </w:p>
        </w:tc>
        <w:tc>
          <w:tcPr>
            <w:tcW w:w="368" w:type="pct"/>
            <w:gridSpan w:val="2"/>
            <w:vMerge w:val="restart"/>
            <w:vAlign w:val="center"/>
          </w:tcPr>
          <w:p w14:paraId="38407878" w14:textId="3586ABC3" w:rsidR="002307CF" w:rsidRPr="00B920C5" w:rsidRDefault="002307CF" w:rsidP="007D2CAC">
            <w:pPr>
              <w:jc w:val="center"/>
              <w:rPr>
                <w:b/>
                <w:bCs/>
              </w:rPr>
            </w:pPr>
            <w:r w:rsidRPr="002307CF">
              <w:rPr>
                <w:b/>
                <w:bCs/>
              </w:rPr>
              <w:t>Physician signoff</w:t>
            </w:r>
            <w:r w:rsidR="00685CD6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68" w:type="pct"/>
            <w:vMerge w:val="restart"/>
            <w:vAlign w:val="center"/>
          </w:tcPr>
          <w:p w14:paraId="272E8995" w14:textId="0A569FE3" w:rsidR="002307CF" w:rsidRPr="00B920C5" w:rsidRDefault="002307CF" w:rsidP="00A94494">
            <w:pPr>
              <w:jc w:val="center"/>
              <w:rPr>
                <w:b/>
                <w:bCs/>
              </w:rPr>
            </w:pPr>
            <w:r w:rsidRPr="00B920C5">
              <w:rPr>
                <w:b/>
                <w:bCs/>
              </w:rPr>
              <w:t>Attempts #</w:t>
            </w:r>
            <w:r>
              <w:rPr>
                <w:b/>
                <w:bCs/>
              </w:rPr>
              <w:t xml:space="preserve"> (n)</w:t>
            </w:r>
          </w:p>
        </w:tc>
        <w:tc>
          <w:tcPr>
            <w:tcW w:w="307" w:type="pct"/>
            <w:vMerge w:val="restart"/>
            <w:vAlign w:val="center"/>
          </w:tcPr>
          <w:p w14:paraId="6A2E7955" w14:textId="77777777" w:rsidR="002307CF" w:rsidRDefault="002307CF" w:rsidP="00A94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Awake</w:t>
            </w:r>
          </w:p>
          <w:p w14:paraId="7FF59074" w14:textId="0E027F15" w:rsidR="002307CF" w:rsidRPr="00B920C5" w:rsidRDefault="002307CF" w:rsidP="00A94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  <w:tc>
          <w:tcPr>
            <w:tcW w:w="383" w:type="pct"/>
            <w:vMerge w:val="restart"/>
            <w:vAlign w:val="center"/>
          </w:tcPr>
          <w:p w14:paraId="0D3D4C26" w14:textId="77777777" w:rsidR="002307CF" w:rsidRPr="00B920C5" w:rsidRDefault="002307CF" w:rsidP="00097A72">
            <w:pPr>
              <w:jc w:val="center"/>
              <w:rPr>
                <w:b/>
                <w:bCs/>
              </w:rPr>
            </w:pPr>
            <w:r w:rsidRPr="00B920C5">
              <w:rPr>
                <w:b/>
                <w:bCs/>
              </w:rPr>
              <w:t>Last feed</w:t>
            </w:r>
          </w:p>
          <w:p w14:paraId="12BA1A75" w14:textId="039EFA9E" w:rsidR="002307CF" w:rsidRPr="00B920C5" w:rsidRDefault="002307CF" w:rsidP="00097A72">
            <w:pPr>
              <w:jc w:val="center"/>
              <w:rPr>
                <w:b/>
                <w:bCs/>
              </w:rPr>
            </w:pPr>
            <w:r w:rsidRPr="00B920C5">
              <w:rPr>
                <w:b/>
                <w:bCs/>
              </w:rPr>
              <w:t>(hrs#)</w:t>
            </w:r>
          </w:p>
        </w:tc>
        <w:tc>
          <w:tcPr>
            <w:tcW w:w="476" w:type="pct"/>
            <w:vMerge w:val="restart"/>
            <w:vAlign w:val="center"/>
          </w:tcPr>
          <w:p w14:paraId="08B7BE4F" w14:textId="3E032726" w:rsidR="002307CF" w:rsidRPr="00B920C5" w:rsidRDefault="002307CF" w:rsidP="00A94494">
            <w:pPr>
              <w:jc w:val="center"/>
              <w:rPr>
                <w:b/>
                <w:bCs/>
              </w:rPr>
            </w:pPr>
            <w:r w:rsidRPr="00B920C5">
              <w:rPr>
                <w:b/>
                <w:bCs/>
              </w:rPr>
              <w:t xml:space="preserve">Steady-state </w:t>
            </w:r>
            <w:r>
              <w:rPr>
                <w:b/>
                <w:bCs/>
              </w:rPr>
              <w:t xml:space="preserve">minimum 5 min </w:t>
            </w:r>
            <w:r w:rsidRPr="00B920C5">
              <w:rPr>
                <w:b/>
                <w:bCs/>
                <w:sz w:val="20"/>
                <w:szCs w:val="20"/>
              </w:rPr>
              <w:t>(Y/N)</w:t>
            </w:r>
          </w:p>
        </w:tc>
        <w:tc>
          <w:tcPr>
            <w:tcW w:w="583" w:type="pct"/>
            <w:vMerge w:val="restart"/>
            <w:vAlign w:val="center"/>
          </w:tcPr>
          <w:p w14:paraId="1B2A4750" w14:textId="0BCDFACF" w:rsidR="002307CF" w:rsidRPr="00B920C5" w:rsidRDefault="002307CF" w:rsidP="00A94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0.65 &gt;RQ &lt;1.25</w:t>
            </w:r>
          </w:p>
        </w:tc>
        <w:tc>
          <w:tcPr>
            <w:tcW w:w="490" w:type="pct"/>
            <w:gridSpan w:val="2"/>
            <w:tcBorders>
              <w:right w:val="single" w:sz="4" w:space="0" w:color="auto"/>
            </w:tcBorders>
            <w:vAlign w:val="center"/>
          </w:tcPr>
          <w:p w14:paraId="01ED8B0B" w14:textId="7311DDD2" w:rsidR="002307CF" w:rsidRPr="00B920C5" w:rsidRDefault="002307CF" w:rsidP="00463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B920C5">
              <w:rPr>
                <w:b/>
                <w:bCs/>
              </w:rPr>
              <w:t>ariability</w:t>
            </w:r>
          </w:p>
        </w:tc>
        <w:tc>
          <w:tcPr>
            <w:tcW w:w="460" w:type="pct"/>
            <w:vMerge w:val="restart"/>
            <w:tcBorders>
              <w:right w:val="single" w:sz="4" w:space="0" w:color="auto"/>
            </w:tcBorders>
          </w:tcPr>
          <w:p w14:paraId="3E894DFC" w14:textId="77777777" w:rsidR="002307CF" w:rsidRPr="00463654" w:rsidRDefault="002307CF" w:rsidP="00A94494">
            <w:pPr>
              <w:jc w:val="center"/>
              <w:rPr>
                <w:b/>
                <w:bCs/>
              </w:rPr>
            </w:pPr>
            <w:r w:rsidRPr="00463654">
              <w:rPr>
                <w:b/>
                <w:bCs/>
              </w:rPr>
              <w:t>Calorimetry successful*</w:t>
            </w:r>
          </w:p>
          <w:p w14:paraId="7F15257C" w14:textId="5A1C5BE1" w:rsidR="002307CF" w:rsidRPr="00C14C15" w:rsidRDefault="002307CF" w:rsidP="00A94494">
            <w:pPr>
              <w:jc w:val="center"/>
            </w:pPr>
            <w:r>
              <w:rPr>
                <w:b/>
                <w:bCs/>
              </w:rPr>
              <w:t>Y</w:t>
            </w:r>
            <w:r w:rsidRPr="00463654">
              <w:rPr>
                <w:b/>
                <w:bCs/>
              </w:rPr>
              <w:t>/</w:t>
            </w:r>
            <w:r>
              <w:rPr>
                <w:b/>
                <w:bCs/>
              </w:rPr>
              <w:t>N</w:t>
            </w:r>
          </w:p>
        </w:tc>
        <w:tc>
          <w:tcPr>
            <w:tcW w:w="768" w:type="pct"/>
            <w:vMerge w:val="restart"/>
            <w:tcBorders>
              <w:left w:val="single" w:sz="4" w:space="0" w:color="auto"/>
            </w:tcBorders>
            <w:vAlign w:val="center"/>
          </w:tcPr>
          <w:p w14:paraId="6B0643A5" w14:textId="2A790081" w:rsidR="002307CF" w:rsidRPr="00C14C15" w:rsidRDefault="002307CF" w:rsidP="00A94494">
            <w:pPr>
              <w:jc w:val="center"/>
            </w:pPr>
          </w:p>
        </w:tc>
      </w:tr>
      <w:tr w:rsidR="00685CD6" w14:paraId="376FACDF" w14:textId="77777777" w:rsidTr="00380E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7"/>
        </w:trPr>
        <w:tc>
          <w:tcPr>
            <w:tcW w:w="429" w:type="pct"/>
            <w:vMerge/>
            <w:vAlign w:val="center"/>
          </w:tcPr>
          <w:p w14:paraId="422E436A" w14:textId="77777777" w:rsidR="002307CF" w:rsidRPr="00B920C5" w:rsidRDefault="002307CF" w:rsidP="00A94494">
            <w:pPr>
              <w:rPr>
                <w:b/>
                <w:bCs/>
              </w:rPr>
            </w:pPr>
          </w:p>
        </w:tc>
        <w:tc>
          <w:tcPr>
            <w:tcW w:w="368" w:type="pct"/>
            <w:vMerge/>
            <w:vAlign w:val="center"/>
          </w:tcPr>
          <w:p w14:paraId="03DD22B6" w14:textId="77777777" w:rsidR="002307CF" w:rsidRPr="003F3267" w:rsidRDefault="002307CF" w:rsidP="00A94494">
            <w:pPr>
              <w:jc w:val="center"/>
              <w:rPr>
                <w:b/>
                <w:bCs/>
              </w:rPr>
            </w:pPr>
          </w:p>
        </w:tc>
        <w:tc>
          <w:tcPr>
            <w:tcW w:w="368" w:type="pct"/>
            <w:gridSpan w:val="2"/>
            <w:vMerge/>
          </w:tcPr>
          <w:p w14:paraId="52F45AB4" w14:textId="77777777" w:rsidR="002307CF" w:rsidRPr="00B920C5" w:rsidRDefault="002307CF" w:rsidP="00A94494">
            <w:pPr>
              <w:jc w:val="center"/>
              <w:rPr>
                <w:b/>
                <w:bCs/>
              </w:rPr>
            </w:pPr>
          </w:p>
        </w:tc>
        <w:tc>
          <w:tcPr>
            <w:tcW w:w="368" w:type="pct"/>
            <w:vMerge/>
            <w:vAlign w:val="center"/>
          </w:tcPr>
          <w:p w14:paraId="5589547E" w14:textId="1C5A657E" w:rsidR="002307CF" w:rsidRPr="00B920C5" w:rsidRDefault="002307CF" w:rsidP="00A94494">
            <w:pPr>
              <w:jc w:val="center"/>
              <w:rPr>
                <w:b/>
                <w:bCs/>
              </w:rPr>
            </w:pPr>
          </w:p>
        </w:tc>
        <w:tc>
          <w:tcPr>
            <w:tcW w:w="307" w:type="pct"/>
            <w:vMerge/>
            <w:vAlign w:val="center"/>
          </w:tcPr>
          <w:p w14:paraId="107B3E58" w14:textId="77777777" w:rsidR="002307CF" w:rsidRPr="00B920C5" w:rsidRDefault="002307CF" w:rsidP="00A94494">
            <w:pPr>
              <w:jc w:val="center"/>
              <w:rPr>
                <w:b/>
                <w:bCs/>
              </w:rPr>
            </w:pPr>
          </w:p>
        </w:tc>
        <w:tc>
          <w:tcPr>
            <w:tcW w:w="383" w:type="pct"/>
            <w:vMerge/>
          </w:tcPr>
          <w:p w14:paraId="743165F8" w14:textId="77777777" w:rsidR="002307CF" w:rsidRPr="00B920C5" w:rsidRDefault="002307CF" w:rsidP="00A94494">
            <w:pPr>
              <w:jc w:val="center"/>
              <w:rPr>
                <w:b/>
                <w:bCs/>
              </w:rPr>
            </w:pPr>
          </w:p>
        </w:tc>
        <w:tc>
          <w:tcPr>
            <w:tcW w:w="476" w:type="pct"/>
            <w:vMerge/>
            <w:vAlign w:val="center"/>
          </w:tcPr>
          <w:p w14:paraId="63135DE7" w14:textId="0895C19D" w:rsidR="002307CF" w:rsidRPr="00B920C5" w:rsidRDefault="002307CF" w:rsidP="00A94494">
            <w:pPr>
              <w:jc w:val="center"/>
              <w:rPr>
                <w:b/>
                <w:bCs/>
              </w:rPr>
            </w:pPr>
          </w:p>
        </w:tc>
        <w:tc>
          <w:tcPr>
            <w:tcW w:w="583" w:type="pct"/>
            <w:vMerge/>
            <w:vAlign w:val="center"/>
          </w:tcPr>
          <w:p w14:paraId="79066000" w14:textId="77777777" w:rsidR="002307CF" w:rsidRDefault="002307CF" w:rsidP="00A94494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vAlign w:val="center"/>
          </w:tcPr>
          <w:p w14:paraId="049DCE39" w14:textId="0C3D177D" w:rsidR="002307CF" w:rsidRPr="00B920C5" w:rsidRDefault="002307CF" w:rsidP="00A94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7E172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14:paraId="34FD1BAD" w14:textId="2EC0BF04" w:rsidR="002307CF" w:rsidRPr="00B920C5" w:rsidRDefault="002307CF" w:rsidP="00A94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</w:t>
            </w:r>
            <w:r w:rsidRPr="007E172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460" w:type="pct"/>
            <w:vMerge/>
            <w:tcBorders>
              <w:right w:val="single" w:sz="4" w:space="0" w:color="auto"/>
            </w:tcBorders>
          </w:tcPr>
          <w:p w14:paraId="6D1B93D0" w14:textId="77777777" w:rsidR="002307CF" w:rsidRPr="00463654" w:rsidRDefault="002307CF" w:rsidP="00A94494">
            <w:pPr>
              <w:jc w:val="center"/>
              <w:rPr>
                <w:b/>
                <w:bCs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</w:tcBorders>
            <w:vAlign w:val="center"/>
          </w:tcPr>
          <w:p w14:paraId="560275D7" w14:textId="77777777" w:rsidR="002307CF" w:rsidRPr="00C14C15" w:rsidRDefault="002307CF" w:rsidP="00A94494">
            <w:pPr>
              <w:jc w:val="center"/>
            </w:pPr>
          </w:p>
        </w:tc>
      </w:tr>
      <w:tr w:rsidR="003C21AC" w14:paraId="0C7A405E" w14:textId="6A5E12B7" w:rsidTr="00380E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29" w:type="pct"/>
            <w:vAlign w:val="center"/>
          </w:tcPr>
          <w:p w14:paraId="01763263" w14:textId="437D2A8C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2E77B551" w14:textId="1B5FD5F0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1253E147" w14:textId="77777777" w:rsidR="002307CF" w:rsidRPr="00B053E4" w:rsidRDefault="002307CF" w:rsidP="00076D3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4173A47E" w14:textId="0348939F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2BE75F0B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14:paraId="7B00CEB3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580F8B03" w14:textId="2621D54E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14:paraId="20D62ECF" w14:textId="0C0C89CF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5" w:type="pct"/>
            <w:vAlign w:val="center"/>
          </w:tcPr>
          <w:p w14:paraId="651C9AD7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5" w:type="pct"/>
            <w:vAlign w:val="center"/>
          </w:tcPr>
          <w:p w14:paraId="2AB1D45B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35E8CB28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4314A6AE" w14:textId="77777777" w:rsidR="002307CF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  <w:p w14:paraId="3600E766" w14:textId="4D9AB4BD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C21AC" w14:paraId="5B362603" w14:textId="77777777" w:rsidTr="00380E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29" w:type="pct"/>
            <w:vAlign w:val="center"/>
          </w:tcPr>
          <w:p w14:paraId="60EE143B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288B17AB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</w:tcPr>
          <w:p w14:paraId="1B8B2BB0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7B17B4BD" w14:textId="36F62235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577DAAA6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14:paraId="3E3B3DE7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0B08830A" w14:textId="6906A029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14:paraId="6097DD37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5" w:type="pct"/>
            <w:vAlign w:val="center"/>
          </w:tcPr>
          <w:p w14:paraId="3D0E64DE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5" w:type="pct"/>
            <w:vAlign w:val="center"/>
          </w:tcPr>
          <w:p w14:paraId="6C4062FA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7D21F1D9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0092F104" w14:textId="77777777" w:rsidR="002307CF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  <w:p w14:paraId="1A481ABB" w14:textId="0A4B29E5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C21AC" w14:paraId="183CCAC2" w14:textId="77777777" w:rsidTr="00380E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29" w:type="pct"/>
            <w:vAlign w:val="center"/>
          </w:tcPr>
          <w:p w14:paraId="36956563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C5F606F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</w:tcPr>
          <w:p w14:paraId="3D93CB19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2033128" w14:textId="4517D003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1F81932A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14:paraId="24A08D00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48F77E9C" w14:textId="01C2AE2C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14:paraId="59C10408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5" w:type="pct"/>
            <w:vAlign w:val="center"/>
          </w:tcPr>
          <w:p w14:paraId="5CC48D2F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5" w:type="pct"/>
            <w:vAlign w:val="center"/>
          </w:tcPr>
          <w:p w14:paraId="7B691B96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0A544FB1" w14:textId="77777777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243ACC6C" w14:textId="77777777" w:rsidR="002307CF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  <w:p w14:paraId="5F81F910" w14:textId="2034CA1F" w:rsidR="002307CF" w:rsidRPr="00B053E4" w:rsidRDefault="002307CF" w:rsidP="00463654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2A832A06" w14:textId="77777777" w:rsidR="000E346D" w:rsidRDefault="000E346D"/>
    <w:tbl>
      <w:tblPr>
        <w:tblStyle w:val="TableGrid"/>
        <w:tblW w:w="5260" w:type="pct"/>
        <w:tblInd w:w="-7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6"/>
        <w:gridCol w:w="4305"/>
        <w:gridCol w:w="5042"/>
      </w:tblGrid>
      <w:tr w:rsidR="00141D4F" w14:paraId="73FD13EB" w14:textId="77777777" w:rsidTr="00787664">
        <w:trPr>
          <w:trHeight w:val="720"/>
        </w:trPr>
        <w:tc>
          <w:tcPr>
            <w:tcW w:w="1815" w:type="pct"/>
            <w:vAlign w:val="center"/>
          </w:tcPr>
          <w:p w14:paraId="178D5E2F" w14:textId="24EBD593" w:rsidR="00141D4F" w:rsidRPr="004B1AD9" w:rsidRDefault="00141D4F" w:rsidP="00A94494">
            <w:pPr>
              <w:rPr>
                <w:b/>
                <w:bCs/>
              </w:rPr>
            </w:pPr>
            <w:bookmarkStart w:id="0" w:name="_Hlk1984239"/>
            <w:r w:rsidRPr="004B1AD9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4B1AD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CRFs verified by</w:t>
            </w:r>
          </w:p>
        </w:tc>
        <w:tc>
          <w:tcPr>
            <w:tcW w:w="1467" w:type="pct"/>
            <w:tcBorders>
              <w:bottom w:val="nil"/>
              <w:right w:val="single" w:sz="4" w:space="0" w:color="auto"/>
            </w:tcBorders>
          </w:tcPr>
          <w:p w14:paraId="2562F3EA" w14:textId="3EC68C5B" w:rsidR="00141D4F" w:rsidRDefault="00141D4F" w:rsidP="00A94494"/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0340C62" w14:textId="77777777" w:rsidR="00141D4F" w:rsidRDefault="00141D4F" w:rsidP="00A94494">
            <w:pPr>
              <w:jc w:val="center"/>
            </w:pPr>
            <w:r>
              <w:t>Date: ––––/––––/––––</w:t>
            </w:r>
          </w:p>
          <w:p w14:paraId="47CBE42B" w14:textId="40B6E5B9" w:rsidR="00141D4F" w:rsidRDefault="00141D4F" w:rsidP="00A94494">
            <w:r>
              <w:rPr>
                <w:sz w:val="20"/>
                <w:szCs w:val="18"/>
              </w:rPr>
              <w:t xml:space="preserve">                           </w:t>
            </w:r>
            <w:r w:rsidR="00787664">
              <w:rPr>
                <w:sz w:val="20"/>
                <w:szCs w:val="18"/>
              </w:rPr>
              <w:t xml:space="preserve">             </w:t>
            </w:r>
            <w:r>
              <w:rPr>
                <w:sz w:val="20"/>
                <w:szCs w:val="18"/>
              </w:rPr>
              <w:t xml:space="preserve">   </w:t>
            </w:r>
            <w:r w:rsidRPr="00CA6DCC">
              <w:rPr>
                <w:sz w:val="18"/>
                <w:szCs w:val="16"/>
              </w:rPr>
              <w:t>DD   /  MM  / YYYY</w:t>
            </w:r>
          </w:p>
        </w:tc>
      </w:tr>
      <w:tr w:rsidR="00A94494" w14:paraId="550CC9AE" w14:textId="77777777" w:rsidTr="00787664">
        <w:trPr>
          <w:trHeight w:val="432"/>
        </w:trPr>
        <w:tc>
          <w:tcPr>
            <w:tcW w:w="1815" w:type="pct"/>
            <w:tcBorders>
              <w:right w:val="nil"/>
            </w:tcBorders>
          </w:tcPr>
          <w:p w14:paraId="08CB5AA7" w14:textId="60B0E567" w:rsidR="00A94494" w:rsidRDefault="00141D4F" w:rsidP="00A94494">
            <w:r>
              <w:t>Name: –––––––––––––––––––––––––––––––––––––––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1774" w14:textId="37481027" w:rsidR="00A94494" w:rsidRDefault="00A94494" w:rsidP="00A94494"/>
        </w:tc>
        <w:tc>
          <w:tcPr>
            <w:tcW w:w="1718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87AAB5C" w14:textId="77777777" w:rsidR="00A94494" w:rsidRDefault="00A94494" w:rsidP="00A94494">
            <w:pPr>
              <w:jc w:val="center"/>
            </w:pPr>
            <w:r>
              <w:t>Time: ––––  ––––:––––  ––––</w:t>
            </w:r>
          </w:p>
        </w:tc>
      </w:tr>
    </w:tbl>
    <w:bookmarkEnd w:id="0"/>
    <w:p w14:paraId="3787DED2" w14:textId="4382729F" w:rsidR="00A94494" w:rsidRPr="00685CD6" w:rsidRDefault="00685CD6">
      <w:r>
        <w:rPr>
          <w:b/>
          <w:noProof/>
          <w:color w:val="000000" w:themeColor="text1"/>
          <w:sz w:val="36"/>
          <w:szCs w:val="36"/>
          <w:lang w:val="en-GB" w:eastAsia="en-GB"/>
        </w:rPr>
        <w:t>*</w:t>
      </w:r>
      <w:r w:rsidRPr="00685CD6">
        <w:t>Only applicable for children on Oxygen</w:t>
      </w:r>
    </w:p>
    <w:tbl>
      <w:tblPr>
        <w:tblStyle w:val="TableGrid"/>
        <w:tblW w:w="5260" w:type="pct"/>
        <w:tblInd w:w="-7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936"/>
        <w:gridCol w:w="1027"/>
        <w:gridCol w:w="1013"/>
        <w:gridCol w:w="939"/>
        <w:gridCol w:w="934"/>
        <w:gridCol w:w="816"/>
        <w:gridCol w:w="722"/>
        <w:gridCol w:w="992"/>
        <w:gridCol w:w="1004"/>
        <w:gridCol w:w="1235"/>
        <w:gridCol w:w="3885"/>
      </w:tblGrid>
      <w:tr w:rsidR="00037D84" w14:paraId="2D67D0CB" w14:textId="77777777" w:rsidTr="00120948">
        <w:trPr>
          <w:trHeight w:val="1152"/>
        </w:trPr>
        <w:tc>
          <w:tcPr>
            <w:tcW w:w="1733" w:type="pct"/>
            <w:gridSpan w:val="5"/>
            <w:tcBorders>
              <w:right w:val="single" w:sz="4" w:space="0" w:color="auto"/>
            </w:tcBorders>
            <w:vAlign w:val="center"/>
          </w:tcPr>
          <w:p w14:paraId="5492A6B0" w14:textId="45ED680E" w:rsidR="00037D84" w:rsidRDefault="00A94494" w:rsidP="00037D84">
            <w:r>
              <w:rPr>
                <w:b/>
                <w:noProof/>
                <w:color w:val="000000" w:themeColor="text1"/>
                <w:sz w:val="36"/>
                <w:szCs w:val="36"/>
                <w:lang w:val="en-GB" w:eastAsia="en-GB"/>
              </w:rPr>
              <w:lastRenderedPageBreak/>
              <w:br w:type="page"/>
            </w:r>
            <w:r w:rsidR="00037D84">
              <w:rPr>
                <w:b/>
                <w:bCs/>
              </w:rPr>
              <w:t>Quality Control Specialist</w:t>
            </w:r>
            <w:r w:rsidR="00037D84" w:rsidRPr="003F3267">
              <w:rPr>
                <w:b/>
                <w:bCs/>
              </w:rPr>
              <w:t xml:space="preserve"> initials</w:t>
            </w:r>
          </w:p>
        </w:tc>
        <w:tc>
          <w:tcPr>
            <w:tcW w:w="1943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EA7B5A" w14:textId="77777777" w:rsidR="00037D84" w:rsidRDefault="00037D84" w:rsidP="004C6014">
            <w:pPr>
              <w:jc w:val="center"/>
            </w:pPr>
            <w:r>
              <w:t>Date: ––––/––––/––––</w:t>
            </w:r>
          </w:p>
          <w:p w14:paraId="19119005" w14:textId="1179A307" w:rsidR="00037D84" w:rsidRDefault="00037D84" w:rsidP="004C6014">
            <w:r>
              <w:rPr>
                <w:sz w:val="20"/>
                <w:szCs w:val="18"/>
              </w:rPr>
              <w:t xml:space="preserve">                                                   </w:t>
            </w:r>
            <w:r w:rsidRPr="00CA6DCC">
              <w:rPr>
                <w:sz w:val="18"/>
                <w:szCs w:val="16"/>
              </w:rPr>
              <w:t>DD   /  MM  / YYYY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09319" w14:textId="77777777" w:rsidR="00037D84" w:rsidRDefault="00037D84" w:rsidP="004C6014">
            <w:pPr>
              <w:jc w:val="center"/>
            </w:pPr>
            <w:r w:rsidRPr="00423CD5">
              <w:t>Comments</w:t>
            </w:r>
          </w:p>
        </w:tc>
      </w:tr>
      <w:tr w:rsidR="004C6014" w14:paraId="1AB869D8" w14:textId="77777777" w:rsidTr="00037D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99" w:type="pct"/>
            <w:vMerge w:val="restart"/>
            <w:vAlign w:val="center"/>
          </w:tcPr>
          <w:p w14:paraId="74FBA192" w14:textId="77777777" w:rsidR="004C6014" w:rsidRPr="00B920C5" w:rsidRDefault="004C6014" w:rsidP="004C6014">
            <w:pPr>
              <w:rPr>
                <w:b/>
                <w:bCs/>
              </w:rPr>
            </w:pPr>
            <w:r w:rsidRPr="00B920C5">
              <w:rPr>
                <w:b/>
                <w:bCs/>
              </w:rPr>
              <w:t>Days</w:t>
            </w:r>
          </w:p>
        </w:tc>
        <w:tc>
          <w:tcPr>
            <w:tcW w:w="319" w:type="pct"/>
            <w:vMerge w:val="restart"/>
            <w:vAlign w:val="center"/>
          </w:tcPr>
          <w:p w14:paraId="74724D61" w14:textId="77777777" w:rsidR="004C6014" w:rsidRPr="00B920C5" w:rsidRDefault="004C6014" w:rsidP="004C6014">
            <w:pPr>
              <w:jc w:val="center"/>
              <w:rPr>
                <w:b/>
                <w:bCs/>
              </w:rPr>
            </w:pPr>
            <w:r w:rsidRPr="00B920C5">
              <w:rPr>
                <w:b/>
                <w:bCs/>
              </w:rPr>
              <w:t>Date</w:t>
            </w:r>
          </w:p>
        </w:tc>
        <w:tc>
          <w:tcPr>
            <w:tcW w:w="350" w:type="pct"/>
            <w:vMerge w:val="restart"/>
            <w:vAlign w:val="center"/>
          </w:tcPr>
          <w:p w14:paraId="4D98FFF8" w14:textId="7542F35A" w:rsidR="004C6014" w:rsidRPr="00B920C5" w:rsidRDefault="004C6014" w:rsidP="004C6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Attempt analyzed</w:t>
            </w:r>
          </w:p>
        </w:tc>
        <w:tc>
          <w:tcPr>
            <w:tcW w:w="345" w:type="pct"/>
            <w:vMerge w:val="restart"/>
          </w:tcPr>
          <w:p w14:paraId="7E3B107D" w14:textId="77777777" w:rsidR="004C6014" w:rsidRDefault="004C6014" w:rsidP="004C601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920C5">
              <w:rPr>
                <w:rFonts w:ascii="Calibri" w:hAnsi="Calibri" w:cs="Calibri"/>
                <w:b/>
                <w:bCs/>
                <w:color w:val="000000"/>
              </w:rPr>
              <w:t>AVG Interval</w:t>
            </w: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</w:p>
          <w:p w14:paraId="2014C317" w14:textId="3AF48AF0" w:rsidR="004C6014" w:rsidRPr="00B920C5" w:rsidRDefault="004C6014" w:rsidP="004C601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(min)</w:t>
            </w:r>
          </w:p>
        </w:tc>
        <w:tc>
          <w:tcPr>
            <w:tcW w:w="320" w:type="pct"/>
            <w:vMerge w:val="restart"/>
            <w:vAlign w:val="center"/>
          </w:tcPr>
          <w:p w14:paraId="01A0B8D8" w14:textId="38153165" w:rsidR="004C6014" w:rsidRPr="00B920C5" w:rsidRDefault="004C6014" w:rsidP="004C601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920C5">
              <w:rPr>
                <w:rFonts w:ascii="Calibri" w:hAnsi="Calibri" w:cs="Calibri"/>
                <w:b/>
                <w:bCs/>
                <w:color w:val="000000"/>
              </w:rPr>
              <w:t>VO2</w:t>
            </w:r>
          </w:p>
          <w:p w14:paraId="0DDFF197" w14:textId="77777777" w:rsidR="004C6014" w:rsidRPr="00B920C5" w:rsidRDefault="004C6014" w:rsidP="004C6014">
            <w:pPr>
              <w:jc w:val="center"/>
              <w:rPr>
                <w:b/>
                <w:bCs/>
              </w:rPr>
            </w:pPr>
            <w:r w:rsidRPr="00B920C5">
              <w:rPr>
                <w:rFonts w:ascii="Calibri" w:hAnsi="Calibri" w:cs="Calibri"/>
                <w:b/>
                <w:bCs/>
                <w:color w:val="000000"/>
              </w:rPr>
              <w:t>mL/min</w:t>
            </w:r>
          </w:p>
        </w:tc>
        <w:tc>
          <w:tcPr>
            <w:tcW w:w="318" w:type="pct"/>
            <w:vMerge w:val="restart"/>
            <w:vAlign w:val="center"/>
          </w:tcPr>
          <w:p w14:paraId="6343ED65" w14:textId="77777777" w:rsidR="004C6014" w:rsidRPr="00B920C5" w:rsidRDefault="004C6014" w:rsidP="004C601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920C5">
              <w:rPr>
                <w:rFonts w:ascii="Calibri" w:hAnsi="Calibri" w:cs="Calibri"/>
                <w:b/>
                <w:bCs/>
                <w:color w:val="000000"/>
              </w:rPr>
              <w:t>VCO2</w:t>
            </w:r>
          </w:p>
          <w:p w14:paraId="3FF7223B" w14:textId="77777777" w:rsidR="004C6014" w:rsidRPr="00B920C5" w:rsidRDefault="004C6014" w:rsidP="004C6014">
            <w:pPr>
              <w:jc w:val="center"/>
              <w:rPr>
                <w:b/>
                <w:bCs/>
              </w:rPr>
            </w:pPr>
            <w:r w:rsidRPr="00B920C5">
              <w:rPr>
                <w:rFonts w:ascii="Calibri" w:hAnsi="Calibri" w:cs="Calibri"/>
                <w:b/>
                <w:bCs/>
                <w:color w:val="000000"/>
              </w:rPr>
              <w:t>mL/min</w:t>
            </w:r>
          </w:p>
        </w:tc>
        <w:tc>
          <w:tcPr>
            <w:tcW w:w="278" w:type="pct"/>
            <w:vMerge w:val="restart"/>
            <w:vAlign w:val="center"/>
          </w:tcPr>
          <w:p w14:paraId="06E90E33" w14:textId="77777777" w:rsidR="004C6014" w:rsidRPr="00B920C5" w:rsidRDefault="004C6014" w:rsidP="004C601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920C5">
              <w:rPr>
                <w:rFonts w:ascii="Calibri" w:hAnsi="Calibri" w:cs="Calibri"/>
                <w:b/>
                <w:bCs/>
                <w:color w:val="000000"/>
              </w:rPr>
              <w:t>RQ</w:t>
            </w:r>
          </w:p>
          <w:p w14:paraId="35D2690F" w14:textId="77777777" w:rsidR="004C6014" w:rsidRPr="00B920C5" w:rsidRDefault="004C6014" w:rsidP="004C6014">
            <w:pPr>
              <w:jc w:val="center"/>
              <w:rPr>
                <w:b/>
                <w:bCs/>
              </w:rPr>
            </w:pPr>
          </w:p>
        </w:tc>
        <w:tc>
          <w:tcPr>
            <w:tcW w:w="58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481C" w14:textId="570632C8" w:rsidR="004C6014" w:rsidRPr="00B920C5" w:rsidRDefault="004C6014" w:rsidP="004C6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B920C5">
              <w:rPr>
                <w:b/>
                <w:bCs/>
              </w:rPr>
              <w:t>ariability</w:t>
            </w: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C0C27" w14:textId="77777777" w:rsidR="004C6014" w:rsidRPr="00B920C5" w:rsidRDefault="004C6014" w:rsidP="004C601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920C5">
              <w:rPr>
                <w:rFonts w:ascii="Calibri" w:hAnsi="Calibri" w:cs="Calibri"/>
                <w:b/>
                <w:bCs/>
                <w:color w:val="000000"/>
              </w:rPr>
              <w:t>REE</w:t>
            </w:r>
          </w:p>
          <w:p w14:paraId="039AED91" w14:textId="77777777" w:rsidR="004C6014" w:rsidRPr="00B920C5" w:rsidRDefault="004C6014" w:rsidP="004C6014">
            <w:pPr>
              <w:jc w:val="center"/>
              <w:rPr>
                <w:b/>
                <w:bCs/>
              </w:rPr>
            </w:pPr>
            <w:r w:rsidRPr="00B920C5">
              <w:rPr>
                <w:rFonts w:ascii="Calibri" w:hAnsi="Calibri" w:cs="Calibri"/>
                <w:b/>
                <w:bCs/>
                <w:color w:val="000000"/>
              </w:rPr>
              <w:t>Kcal/d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</w:tcBorders>
            <w:vAlign w:val="center"/>
          </w:tcPr>
          <w:p w14:paraId="69988C65" w14:textId="77777777" w:rsidR="004C6014" w:rsidRPr="00B920C5" w:rsidRDefault="004C6014" w:rsidP="004C6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Acceptable data</w:t>
            </w:r>
          </w:p>
        </w:tc>
        <w:tc>
          <w:tcPr>
            <w:tcW w:w="1324" w:type="pct"/>
            <w:vMerge w:val="restart"/>
            <w:tcBorders>
              <w:left w:val="single" w:sz="4" w:space="0" w:color="auto"/>
            </w:tcBorders>
            <w:vAlign w:val="center"/>
          </w:tcPr>
          <w:p w14:paraId="1C4EEBCA" w14:textId="77777777" w:rsidR="004C6014" w:rsidRPr="00C14C15" w:rsidRDefault="004C6014" w:rsidP="004C6014">
            <w:pPr>
              <w:jc w:val="center"/>
            </w:pPr>
          </w:p>
        </w:tc>
      </w:tr>
      <w:tr w:rsidR="004C6014" w14:paraId="631C16AA" w14:textId="77777777" w:rsidTr="00037D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399" w:type="pct"/>
            <w:vMerge/>
            <w:vAlign w:val="center"/>
          </w:tcPr>
          <w:p w14:paraId="2FC1458F" w14:textId="77777777" w:rsidR="004C6014" w:rsidRPr="00770B1F" w:rsidRDefault="004C6014" w:rsidP="004C6014">
            <w:pPr>
              <w:rPr>
                <w:b/>
                <w:bCs/>
              </w:rPr>
            </w:pPr>
          </w:p>
        </w:tc>
        <w:tc>
          <w:tcPr>
            <w:tcW w:w="319" w:type="pct"/>
            <w:vMerge/>
            <w:vAlign w:val="center"/>
          </w:tcPr>
          <w:p w14:paraId="24963A5F" w14:textId="77777777" w:rsidR="004C6014" w:rsidRPr="00423CD5" w:rsidRDefault="004C6014" w:rsidP="004C6014">
            <w:pPr>
              <w:jc w:val="center"/>
            </w:pPr>
          </w:p>
        </w:tc>
        <w:tc>
          <w:tcPr>
            <w:tcW w:w="350" w:type="pct"/>
            <w:vMerge/>
            <w:vAlign w:val="center"/>
          </w:tcPr>
          <w:p w14:paraId="324A0390" w14:textId="77777777" w:rsidR="004C6014" w:rsidRPr="00423CD5" w:rsidRDefault="004C6014" w:rsidP="004C6014">
            <w:pPr>
              <w:jc w:val="center"/>
            </w:pPr>
          </w:p>
        </w:tc>
        <w:tc>
          <w:tcPr>
            <w:tcW w:w="345" w:type="pct"/>
            <w:vMerge/>
          </w:tcPr>
          <w:p w14:paraId="57C09E0F" w14:textId="77777777" w:rsidR="004C6014" w:rsidRPr="00423CD5" w:rsidRDefault="004C6014" w:rsidP="004C6014">
            <w:pPr>
              <w:jc w:val="center"/>
            </w:pPr>
          </w:p>
        </w:tc>
        <w:tc>
          <w:tcPr>
            <w:tcW w:w="320" w:type="pct"/>
            <w:vMerge/>
            <w:vAlign w:val="center"/>
          </w:tcPr>
          <w:p w14:paraId="5C7775DD" w14:textId="578D0333" w:rsidR="004C6014" w:rsidRPr="00423CD5" w:rsidRDefault="004C6014" w:rsidP="004C6014">
            <w:pPr>
              <w:jc w:val="center"/>
            </w:pPr>
          </w:p>
        </w:tc>
        <w:tc>
          <w:tcPr>
            <w:tcW w:w="318" w:type="pct"/>
            <w:vMerge/>
            <w:vAlign w:val="center"/>
          </w:tcPr>
          <w:p w14:paraId="6DF19538" w14:textId="77777777" w:rsidR="004C6014" w:rsidRPr="00423CD5" w:rsidRDefault="004C6014" w:rsidP="004C6014">
            <w:pPr>
              <w:jc w:val="center"/>
            </w:pPr>
          </w:p>
        </w:tc>
        <w:tc>
          <w:tcPr>
            <w:tcW w:w="278" w:type="pct"/>
            <w:vMerge/>
            <w:vAlign w:val="center"/>
          </w:tcPr>
          <w:p w14:paraId="67F681CC" w14:textId="77777777" w:rsidR="004C6014" w:rsidRDefault="004C6014" w:rsidP="004C6014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82DA9" w14:textId="77777777" w:rsidR="004C6014" w:rsidRPr="00770B1F" w:rsidRDefault="004C6014" w:rsidP="004C6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19109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C8E2D" w14:textId="77777777" w:rsidR="004C6014" w:rsidRPr="00770B1F" w:rsidRDefault="004C6014" w:rsidP="004C6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</w:t>
            </w:r>
            <w:r w:rsidRPr="0019109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2FC2" w14:textId="77777777" w:rsidR="004C6014" w:rsidRDefault="004C6014" w:rsidP="004C60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</w:tcBorders>
            <w:vAlign w:val="center"/>
          </w:tcPr>
          <w:p w14:paraId="29A01665" w14:textId="77777777" w:rsidR="004C6014" w:rsidRPr="00423CD5" w:rsidRDefault="004C6014" w:rsidP="004C60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4" w:type="pct"/>
            <w:vMerge/>
            <w:tcBorders>
              <w:left w:val="single" w:sz="4" w:space="0" w:color="auto"/>
            </w:tcBorders>
            <w:vAlign w:val="center"/>
          </w:tcPr>
          <w:p w14:paraId="7D87F056" w14:textId="77777777" w:rsidR="004C6014" w:rsidRPr="00423CD5" w:rsidRDefault="004C6014" w:rsidP="004C6014">
            <w:pPr>
              <w:jc w:val="center"/>
            </w:pPr>
          </w:p>
        </w:tc>
      </w:tr>
      <w:tr w:rsidR="004C6014" w14:paraId="34CFD938" w14:textId="77777777" w:rsidTr="00037D8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9" w:type="pct"/>
            <w:vAlign w:val="center"/>
          </w:tcPr>
          <w:p w14:paraId="27D131A3" w14:textId="77777777" w:rsidR="004C6014" w:rsidRDefault="004C6014" w:rsidP="004C6014">
            <w:pPr>
              <w:spacing w:line="480" w:lineRule="auto"/>
              <w:rPr>
                <w:sz w:val="24"/>
                <w:szCs w:val="24"/>
              </w:rPr>
            </w:pPr>
          </w:p>
          <w:p w14:paraId="479E68AD" w14:textId="6007D708" w:rsidR="00463654" w:rsidRPr="00B053E4" w:rsidRDefault="00463654" w:rsidP="004C601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2322846C" w14:textId="77777777" w:rsidR="004C6014" w:rsidRPr="00B053E4" w:rsidRDefault="004C6014" w:rsidP="004C601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7E3EF953" w14:textId="77777777" w:rsidR="004C6014" w:rsidRPr="00B053E4" w:rsidRDefault="004C6014" w:rsidP="004C601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14:paraId="295A34FF" w14:textId="77777777" w:rsidR="004C6014" w:rsidRPr="00B053E4" w:rsidRDefault="004C6014" w:rsidP="004C601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14:paraId="50EFDA0A" w14:textId="137C79D2" w:rsidR="004C6014" w:rsidRPr="00B053E4" w:rsidRDefault="004C6014" w:rsidP="004C601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1C8C9943" w14:textId="77777777" w:rsidR="004C6014" w:rsidRPr="00B053E4" w:rsidRDefault="004C6014" w:rsidP="004C601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14:paraId="58E05AD5" w14:textId="77777777" w:rsidR="004C6014" w:rsidRPr="00B053E4" w:rsidRDefault="004C6014" w:rsidP="004C601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7FA6137A" w14:textId="77777777" w:rsidR="004C6014" w:rsidRPr="00B053E4" w:rsidRDefault="004C6014" w:rsidP="004C601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 w14:paraId="21463F2F" w14:textId="77777777" w:rsidR="004C6014" w:rsidRPr="00B053E4" w:rsidRDefault="004C6014" w:rsidP="004C601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 w14:paraId="1EF2BE53" w14:textId="77777777" w:rsidR="004C6014" w:rsidRPr="00B053E4" w:rsidRDefault="004C6014" w:rsidP="004C601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14:paraId="617C3E3B" w14:textId="77777777" w:rsidR="004C6014" w:rsidRPr="00B053E4" w:rsidRDefault="004C6014" w:rsidP="004C601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766C5398" w14:textId="77777777" w:rsidR="004C6014" w:rsidRPr="00B053E4" w:rsidRDefault="004C6014" w:rsidP="004C6014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1791EB2F" w14:textId="36B55372" w:rsidR="00A94494" w:rsidRDefault="00A94494" w:rsidP="00A707BD">
      <w:pPr>
        <w:rPr>
          <w:b/>
          <w:noProof/>
          <w:color w:val="000000" w:themeColor="text1"/>
          <w:sz w:val="36"/>
          <w:szCs w:val="36"/>
          <w:lang w:val="en-GB" w:eastAsia="en-GB"/>
        </w:rPr>
      </w:pPr>
    </w:p>
    <w:sectPr w:rsidR="00A94494" w:rsidSect="00F60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FCAC1" w14:textId="77777777" w:rsidR="00D34612" w:rsidRDefault="00D34612" w:rsidP="004C043A">
      <w:pPr>
        <w:spacing w:after="0" w:line="240" w:lineRule="auto"/>
      </w:pPr>
      <w:r>
        <w:separator/>
      </w:r>
    </w:p>
  </w:endnote>
  <w:endnote w:type="continuationSeparator" w:id="0">
    <w:p w14:paraId="0030B9C0" w14:textId="77777777" w:rsidR="00D34612" w:rsidRDefault="00D34612" w:rsidP="004C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6D197" w14:textId="77777777" w:rsidR="00F60ED9" w:rsidRDefault="00F60E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DF78D" w14:textId="529D66AB" w:rsidR="000E346D" w:rsidRDefault="000E346D" w:rsidP="005F26A7">
    <w:pPr>
      <w:pStyle w:val="Footer"/>
      <w:jc w:val="center"/>
    </w:pPr>
    <w:r>
      <w:t>Version 1.0</w:t>
    </w:r>
    <w:r w:rsidR="002F29B2">
      <w:t>2</w:t>
    </w:r>
    <w:r>
      <w:t xml:space="preserve"> February 21,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38325" w14:textId="77777777" w:rsidR="00F60ED9" w:rsidRDefault="00F60E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BA96D" w14:textId="77777777" w:rsidR="00D34612" w:rsidRDefault="00D34612" w:rsidP="004C043A">
      <w:pPr>
        <w:spacing w:after="0" w:line="240" w:lineRule="auto"/>
      </w:pPr>
      <w:r>
        <w:separator/>
      </w:r>
    </w:p>
  </w:footnote>
  <w:footnote w:type="continuationSeparator" w:id="0">
    <w:p w14:paraId="4A08BDFA" w14:textId="77777777" w:rsidR="00D34612" w:rsidRDefault="00D34612" w:rsidP="004C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1E06B" w14:textId="77777777" w:rsidR="00F60ED9" w:rsidRDefault="00F60E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6ACEB" w14:textId="556C5162" w:rsidR="000E346D" w:rsidRPr="000A3281" w:rsidRDefault="000E346D" w:rsidP="004C043A">
    <w:pPr>
      <w:pStyle w:val="Header"/>
      <w:jc w:val="center"/>
      <w:rPr>
        <w:b/>
        <w:color w:val="000000" w:themeColor="text1"/>
        <w:sz w:val="24"/>
        <w:szCs w:val="24"/>
      </w:rPr>
    </w:pPr>
    <w:r w:rsidRPr="00424AC2">
      <w:rPr>
        <w:b/>
        <w:noProof/>
        <w:color w:val="000000" w:themeColor="text1"/>
        <w:sz w:val="36"/>
        <w:szCs w:val="36"/>
        <w:lang w:val="en-US"/>
      </w:rPr>
      <w:drawing>
        <wp:anchor distT="0" distB="0" distL="114300" distR="114300" simplePos="0" relativeHeight="251659264" behindDoc="1" locked="0" layoutInCell="1" allowOverlap="1" wp14:anchorId="7F5E4788" wp14:editId="58C1CA62">
          <wp:simplePos x="0" y="0"/>
          <wp:positionH relativeFrom="column">
            <wp:posOffset>7880718</wp:posOffset>
          </wp:positionH>
          <wp:positionV relativeFrom="paragraph">
            <wp:posOffset>-76067</wp:posOffset>
          </wp:positionV>
          <wp:extent cx="1027430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IN 1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79"/>
                  <a:stretch/>
                </pic:blipFill>
                <pic:spPr bwMode="auto">
                  <a:xfrm>
                    <a:off x="0" y="0"/>
                    <a:ext cx="102743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noProof/>
        <w:color w:val="000000" w:themeColor="text1"/>
        <w:sz w:val="36"/>
        <w:szCs w:val="36"/>
        <w:lang w:val="en-GB" w:eastAsia="en-GB"/>
      </w:rPr>
      <w:t>Indirect Calorimetry</w:t>
    </w:r>
    <w:r w:rsidR="0070166A">
      <w:rPr>
        <w:b/>
        <w:noProof/>
        <w:color w:val="000000" w:themeColor="text1"/>
        <w:sz w:val="36"/>
        <w:szCs w:val="36"/>
        <w:lang w:val="en-GB" w:eastAsia="en-GB"/>
      </w:rPr>
      <w:t xml:space="preserve"> (Cont’d)</w:t>
    </w:r>
  </w:p>
  <w:p w14:paraId="6E82E38E" w14:textId="330E88A8" w:rsidR="000E346D" w:rsidRDefault="000E346D" w:rsidP="004C043A">
    <w:pPr>
      <w:pStyle w:val="Header"/>
      <w:jc w:val="center"/>
      <w:rPr>
        <w:b/>
        <w:bCs/>
        <w:sz w:val="24"/>
        <w:szCs w:val="24"/>
      </w:rPr>
    </w:pPr>
    <w:r w:rsidRPr="00A47EA1">
      <w:rPr>
        <w:b/>
        <w:bCs/>
        <w:sz w:val="24"/>
        <w:szCs w:val="24"/>
      </w:rPr>
      <w:t xml:space="preserve">CHN-Nutrition Sub-study </w:t>
    </w:r>
    <w:r w:rsidRPr="004F2551">
      <w:rPr>
        <w:b/>
        <w:bCs/>
        <w:sz w:val="24"/>
        <w:szCs w:val="24"/>
      </w:rPr>
      <w:t>CHAIN Number [3</w:t>
    </w:r>
    <w:proofErr w:type="gramStart"/>
    <w:r w:rsidRPr="004F2551">
      <w:rPr>
        <w:b/>
        <w:bCs/>
        <w:sz w:val="24"/>
        <w:szCs w:val="24"/>
      </w:rPr>
      <w:t>][</w:t>
    </w:r>
    <w:proofErr w:type="gramEnd"/>
    <w:r w:rsidRPr="004F2551">
      <w:rPr>
        <w:b/>
        <w:bCs/>
        <w:sz w:val="24"/>
        <w:szCs w:val="24"/>
      </w:rPr>
      <w:t>0] [0][0][1] [</w:t>
    </w:r>
    <w:r w:rsidR="00C264B2">
      <w:rPr>
        <w:b/>
        <w:bCs/>
        <w:sz w:val="24"/>
        <w:szCs w:val="24"/>
      </w:rPr>
      <w:t xml:space="preserve"> </w:t>
    </w:r>
    <w:r w:rsidRPr="004F2551">
      <w:rPr>
        <w:b/>
        <w:bCs/>
        <w:sz w:val="24"/>
        <w:szCs w:val="24"/>
      </w:rPr>
      <w:t xml:space="preserve"> ][</w:t>
    </w:r>
    <w:r w:rsidR="00C264B2">
      <w:rPr>
        <w:b/>
        <w:bCs/>
        <w:sz w:val="24"/>
        <w:szCs w:val="24"/>
      </w:rPr>
      <w:t xml:space="preserve"> </w:t>
    </w:r>
    <w:r w:rsidRPr="004F2551">
      <w:rPr>
        <w:b/>
        <w:bCs/>
        <w:sz w:val="24"/>
        <w:szCs w:val="24"/>
      </w:rPr>
      <w:t xml:space="preserve"> ][</w:t>
    </w:r>
    <w:r w:rsidR="00C264B2">
      <w:rPr>
        <w:b/>
        <w:bCs/>
        <w:sz w:val="24"/>
        <w:szCs w:val="24"/>
      </w:rPr>
      <w:t xml:space="preserve"> </w:t>
    </w:r>
    <w:r w:rsidRPr="004F2551">
      <w:rPr>
        <w:b/>
        <w:bCs/>
        <w:sz w:val="24"/>
        <w:szCs w:val="24"/>
      </w:rPr>
      <w:t xml:space="preserve"> ]</w:t>
    </w:r>
  </w:p>
  <w:p w14:paraId="34D17203" w14:textId="620FAA0A" w:rsidR="00463654" w:rsidRDefault="00463654" w:rsidP="004C043A">
    <w:pPr>
      <w:pStyle w:val="Header"/>
      <w:jc w:val="center"/>
      <w:rPr>
        <w:b/>
        <w:bCs/>
        <w:sz w:val="24"/>
        <w:szCs w:val="24"/>
      </w:rPr>
    </w:pPr>
  </w:p>
  <w:p w14:paraId="0DFB3061" w14:textId="56C52E56" w:rsidR="00463654" w:rsidRPr="00821DE1" w:rsidRDefault="00821DE1" w:rsidP="00821DE1">
    <w:pPr>
      <w:pStyle w:val="Header"/>
      <w:spacing w:after="240"/>
      <w:rPr>
        <w:b/>
        <w:bCs/>
        <w:sz w:val="28"/>
        <w:szCs w:val="28"/>
      </w:rPr>
    </w:pPr>
    <w:r w:rsidRPr="00821DE1">
      <w:rPr>
        <w:b/>
        <w:bCs/>
        <w:sz w:val="28"/>
        <w:szCs w:val="28"/>
      </w:rPr>
      <w:t>Hospital stay/MRW stay/Day 14/Day 45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645B6" w14:textId="51B7F0A7" w:rsidR="00F60ED9" w:rsidRPr="000A3281" w:rsidRDefault="00F60ED9" w:rsidP="00F60ED9">
    <w:pPr>
      <w:pStyle w:val="Header"/>
      <w:jc w:val="center"/>
      <w:rPr>
        <w:b/>
        <w:color w:val="000000" w:themeColor="text1"/>
        <w:sz w:val="24"/>
        <w:szCs w:val="24"/>
      </w:rPr>
    </w:pPr>
    <w:r w:rsidRPr="00424AC2">
      <w:rPr>
        <w:b/>
        <w:noProof/>
        <w:color w:val="000000" w:themeColor="text1"/>
        <w:sz w:val="36"/>
        <w:szCs w:val="36"/>
        <w:lang w:val="en-US"/>
      </w:rPr>
      <w:drawing>
        <wp:anchor distT="0" distB="0" distL="114300" distR="114300" simplePos="0" relativeHeight="251661312" behindDoc="1" locked="0" layoutInCell="1" allowOverlap="1" wp14:anchorId="23124FC1" wp14:editId="108A68B2">
          <wp:simplePos x="0" y="0"/>
          <wp:positionH relativeFrom="column">
            <wp:posOffset>7880718</wp:posOffset>
          </wp:positionH>
          <wp:positionV relativeFrom="paragraph">
            <wp:posOffset>-76067</wp:posOffset>
          </wp:positionV>
          <wp:extent cx="102743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IN 1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79"/>
                  <a:stretch/>
                </pic:blipFill>
                <pic:spPr bwMode="auto">
                  <a:xfrm>
                    <a:off x="0" y="0"/>
                    <a:ext cx="102743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noProof/>
        <w:color w:val="000000" w:themeColor="text1"/>
        <w:sz w:val="36"/>
        <w:szCs w:val="36"/>
        <w:lang w:val="en-GB" w:eastAsia="en-GB"/>
      </w:rPr>
      <w:t>Indirect Calorimetry</w:t>
    </w:r>
  </w:p>
  <w:p w14:paraId="0EFD3621" w14:textId="77777777" w:rsidR="00F60ED9" w:rsidRDefault="00F60ED9" w:rsidP="00F60ED9">
    <w:pPr>
      <w:pStyle w:val="Header"/>
      <w:jc w:val="center"/>
      <w:rPr>
        <w:b/>
        <w:bCs/>
        <w:sz w:val="24"/>
        <w:szCs w:val="24"/>
      </w:rPr>
    </w:pPr>
    <w:r w:rsidRPr="00A47EA1">
      <w:rPr>
        <w:b/>
        <w:bCs/>
        <w:sz w:val="24"/>
        <w:szCs w:val="24"/>
      </w:rPr>
      <w:t xml:space="preserve">CHN-Nutrition Sub-study </w:t>
    </w:r>
    <w:r w:rsidRPr="004F2551">
      <w:rPr>
        <w:b/>
        <w:bCs/>
        <w:sz w:val="24"/>
        <w:szCs w:val="24"/>
      </w:rPr>
      <w:t>CHAIN Number [3</w:t>
    </w:r>
    <w:proofErr w:type="gramStart"/>
    <w:r w:rsidRPr="004F2551">
      <w:rPr>
        <w:b/>
        <w:bCs/>
        <w:sz w:val="24"/>
        <w:szCs w:val="24"/>
      </w:rPr>
      <w:t>][</w:t>
    </w:r>
    <w:proofErr w:type="gramEnd"/>
    <w:r w:rsidRPr="004F2551">
      <w:rPr>
        <w:b/>
        <w:bCs/>
        <w:sz w:val="24"/>
        <w:szCs w:val="24"/>
      </w:rPr>
      <w:t>0] [0][0][1] [</w:t>
    </w:r>
    <w:r>
      <w:rPr>
        <w:b/>
        <w:bCs/>
        <w:sz w:val="24"/>
        <w:szCs w:val="24"/>
      </w:rPr>
      <w:t xml:space="preserve"> </w:t>
    </w:r>
    <w:r w:rsidRPr="004F2551">
      <w:rPr>
        <w:b/>
        <w:bCs/>
        <w:sz w:val="24"/>
        <w:szCs w:val="24"/>
      </w:rPr>
      <w:t xml:space="preserve"> ][</w:t>
    </w:r>
    <w:r>
      <w:rPr>
        <w:b/>
        <w:bCs/>
        <w:sz w:val="24"/>
        <w:szCs w:val="24"/>
      </w:rPr>
      <w:t xml:space="preserve"> </w:t>
    </w:r>
    <w:r w:rsidRPr="004F2551">
      <w:rPr>
        <w:b/>
        <w:bCs/>
        <w:sz w:val="24"/>
        <w:szCs w:val="24"/>
      </w:rPr>
      <w:t xml:space="preserve"> ][</w:t>
    </w:r>
    <w:r>
      <w:rPr>
        <w:b/>
        <w:bCs/>
        <w:sz w:val="24"/>
        <w:szCs w:val="24"/>
      </w:rPr>
      <w:t xml:space="preserve"> </w:t>
    </w:r>
    <w:r w:rsidRPr="004F2551">
      <w:rPr>
        <w:b/>
        <w:bCs/>
        <w:sz w:val="24"/>
        <w:szCs w:val="24"/>
      </w:rPr>
      <w:t xml:space="preserve"> ]</w:t>
    </w:r>
  </w:p>
  <w:p w14:paraId="1F729B84" w14:textId="5229D3DF" w:rsidR="00F60ED9" w:rsidRPr="00F76C0F" w:rsidRDefault="00F76C0F" w:rsidP="00F76C0F">
    <w:pPr>
      <w:pStyle w:val="Header"/>
      <w:spacing w:after="240"/>
      <w:rPr>
        <w:b/>
        <w:bCs/>
        <w:sz w:val="28"/>
        <w:szCs w:val="28"/>
      </w:rPr>
    </w:pPr>
    <w:r w:rsidRPr="00821DE1">
      <w:rPr>
        <w:b/>
        <w:bCs/>
        <w:sz w:val="28"/>
        <w:szCs w:val="28"/>
      </w:rPr>
      <w:t xml:space="preserve">Hospital stay/MRW stay/Day 14/Day </w:t>
    </w:r>
    <w:r w:rsidRPr="00821DE1">
      <w:rPr>
        <w:b/>
        <w:bCs/>
        <w:sz w:val="28"/>
        <w:szCs w:val="28"/>
      </w:rPr>
      <w:t>45</w: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23756"/>
    <w:multiLevelType w:val="hybridMultilevel"/>
    <w:tmpl w:val="100C1904"/>
    <w:lvl w:ilvl="0" w:tplc="64021A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3A"/>
    <w:rsid w:val="00012475"/>
    <w:rsid w:val="00037D84"/>
    <w:rsid w:val="00042F50"/>
    <w:rsid w:val="00045D3B"/>
    <w:rsid w:val="0007114C"/>
    <w:rsid w:val="00076D3D"/>
    <w:rsid w:val="000920FD"/>
    <w:rsid w:val="00097A72"/>
    <w:rsid w:val="000B092F"/>
    <w:rsid w:val="000D69B1"/>
    <w:rsid w:val="000E346D"/>
    <w:rsid w:val="000F0CEA"/>
    <w:rsid w:val="00104ABF"/>
    <w:rsid w:val="00120948"/>
    <w:rsid w:val="00141D4F"/>
    <w:rsid w:val="001451B9"/>
    <w:rsid w:val="00161722"/>
    <w:rsid w:val="00191096"/>
    <w:rsid w:val="001D025B"/>
    <w:rsid w:val="001E2AAD"/>
    <w:rsid w:val="001E7DA8"/>
    <w:rsid w:val="001F17E5"/>
    <w:rsid w:val="001F4191"/>
    <w:rsid w:val="001F53C5"/>
    <w:rsid w:val="001F7D7B"/>
    <w:rsid w:val="002307CF"/>
    <w:rsid w:val="002322AA"/>
    <w:rsid w:val="002564A8"/>
    <w:rsid w:val="002C0925"/>
    <w:rsid w:val="002C2E75"/>
    <w:rsid w:val="002E0D0C"/>
    <w:rsid w:val="002F29B2"/>
    <w:rsid w:val="0030491D"/>
    <w:rsid w:val="00332F82"/>
    <w:rsid w:val="00354B14"/>
    <w:rsid w:val="00363D40"/>
    <w:rsid w:val="00377FFB"/>
    <w:rsid w:val="00380E77"/>
    <w:rsid w:val="00384202"/>
    <w:rsid w:val="003A38B0"/>
    <w:rsid w:val="003C21AC"/>
    <w:rsid w:val="003D4439"/>
    <w:rsid w:val="003F3267"/>
    <w:rsid w:val="00423CD5"/>
    <w:rsid w:val="004377CF"/>
    <w:rsid w:val="00463654"/>
    <w:rsid w:val="004B7867"/>
    <w:rsid w:val="004C043A"/>
    <w:rsid w:val="004C39AA"/>
    <w:rsid w:val="004C4559"/>
    <w:rsid w:val="004C6014"/>
    <w:rsid w:val="004D0CA1"/>
    <w:rsid w:val="004D6FFA"/>
    <w:rsid w:val="004F7049"/>
    <w:rsid w:val="0050391E"/>
    <w:rsid w:val="00541BE9"/>
    <w:rsid w:val="00555430"/>
    <w:rsid w:val="00576077"/>
    <w:rsid w:val="005F26A7"/>
    <w:rsid w:val="00655088"/>
    <w:rsid w:val="00685CD6"/>
    <w:rsid w:val="006D0688"/>
    <w:rsid w:val="0070166A"/>
    <w:rsid w:val="00717BC3"/>
    <w:rsid w:val="00742FF6"/>
    <w:rsid w:val="00770B1F"/>
    <w:rsid w:val="00783014"/>
    <w:rsid w:val="00787664"/>
    <w:rsid w:val="00797AA1"/>
    <w:rsid w:val="007D2CAC"/>
    <w:rsid w:val="007E172A"/>
    <w:rsid w:val="007E3F7F"/>
    <w:rsid w:val="0080558D"/>
    <w:rsid w:val="00821DE1"/>
    <w:rsid w:val="008626FC"/>
    <w:rsid w:val="008774A7"/>
    <w:rsid w:val="00885864"/>
    <w:rsid w:val="00886B1C"/>
    <w:rsid w:val="008A4F81"/>
    <w:rsid w:val="00914CF9"/>
    <w:rsid w:val="009153C5"/>
    <w:rsid w:val="0093670E"/>
    <w:rsid w:val="00956738"/>
    <w:rsid w:val="00970499"/>
    <w:rsid w:val="00996948"/>
    <w:rsid w:val="009C2010"/>
    <w:rsid w:val="009C74AC"/>
    <w:rsid w:val="00A707BD"/>
    <w:rsid w:val="00A80DA3"/>
    <w:rsid w:val="00A94494"/>
    <w:rsid w:val="00AB05DF"/>
    <w:rsid w:val="00AB4D2E"/>
    <w:rsid w:val="00AB4EF3"/>
    <w:rsid w:val="00AC623F"/>
    <w:rsid w:val="00AF1D19"/>
    <w:rsid w:val="00B053E4"/>
    <w:rsid w:val="00B52F90"/>
    <w:rsid w:val="00B75EB5"/>
    <w:rsid w:val="00B920C5"/>
    <w:rsid w:val="00B93C41"/>
    <w:rsid w:val="00BA350F"/>
    <w:rsid w:val="00BB202E"/>
    <w:rsid w:val="00BC40AE"/>
    <w:rsid w:val="00BE561C"/>
    <w:rsid w:val="00BE7EB8"/>
    <w:rsid w:val="00BF3144"/>
    <w:rsid w:val="00BF673E"/>
    <w:rsid w:val="00C03EAB"/>
    <w:rsid w:val="00C14C15"/>
    <w:rsid w:val="00C264B2"/>
    <w:rsid w:val="00C26787"/>
    <w:rsid w:val="00CF5C0A"/>
    <w:rsid w:val="00D029FA"/>
    <w:rsid w:val="00D34612"/>
    <w:rsid w:val="00D43B9A"/>
    <w:rsid w:val="00D662F7"/>
    <w:rsid w:val="00D8646F"/>
    <w:rsid w:val="00DE1AD3"/>
    <w:rsid w:val="00DF6CF8"/>
    <w:rsid w:val="00E14B0D"/>
    <w:rsid w:val="00E63DC3"/>
    <w:rsid w:val="00EA1B55"/>
    <w:rsid w:val="00EB3F54"/>
    <w:rsid w:val="00EC5646"/>
    <w:rsid w:val="00ED271B"/>
    <w:rsid w:val="00ED3A94"/>
    <w:rsid w:val="00EE6696"/>
    <w:rsid w:val="00F0658D"/>
    <w:rsid w:val="00F219DB"/>
    <w:rsid w:val="00F60ED9"/>
    <w:rsid w:val="00F76C0F"/>
    <w:rsid w:val="00FA7F62"/>
    <w:rsid w:val="00FE121A"/>
    <w:rsid w:val="00FE5104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CFC2"/>
  <w15:chartTrackingRefBased/>
  <w15:docId w15:val="{2877FD7F-28F0-426F-8202-79D2E6C9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43A"/>
  </w:style>
  <w:style w:type="paragraph" w:styleId="Footer">
    <w:name w:val="footer"/>
    <w:basedOn w:val="Normal"/>
    <w:link w:val="FooterChar"/>
    <w:uiPriority w:val="99"/>
    <w:unhideWhenUsed/>
    <w:rsid w:val="004C0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43A"/>
  </w:style>
  <w:style w:type="table" w:styleId="TableGrid">
    <w:name w:val="Table Grid"/>
    <w:basedOn w:val="TableNormal"/>
    <w:uiPriority w:val="59"/>
    <w:rsid w:val="00161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7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5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Farnaz Khoshnevisan</dc:creator>
  <cp:keywords/>
  <dc:description/>
  <cp:lastModifiedBy>Emmanuel Chimwezi</cp:lastModifiedBy>
  <cp:revision>28</cp:revision>
  <cp:lastPrinted>2019-04-06T06:21:00Z</cp:lastPrinted>
  <dcterms:created xsi:type="dcterms:W3CDTF">2019-02-25T09:15:00Z</dcterms:created>
  <dcterms:modified xsi:type="dcterms:W3CDTF">2019-04-06T10:01:00Z</dcterms:modified>
</cp:coreProperties>
</file>